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DD33" w14:textId="77777777" w:rsidR="00A604FD" w:rsidRDefault="00A604FD">
      <w:pPr>
        <w:spacing w:after="160"/>
      </w:pPr>
    </w:p>
    <w:p w14:paraId="26BBC33F" w14:textId="77777777" w:rsidR="00A604FD" w:rsidRDefault="00A604FD">
      <w:pPr>
        <w:spacing w:after="160"/>
      </w:pPr>
    </w:p>
    <w:p w14:paraId="108697EF" w14:textId="77777777" w:rsidR="00A604FD" w:rsidRDefault="00A604FD" w:rsidP="00A604FD">
      <w:pPr>
        <w:rPr>
          <w:rFonts w:ascii="MrEavesSanB" w:hAnsi="MrEavesSanB"/>
          <w:color w:val="6E1837"/>
          <w:sz w:val="50"/>
          <w:szCs w:val="56"/>
        </w:rPr>
      </w:pPr>
    </w:p>
    <w:p w14:paraId="167F6380" w14:textId="77777777" w:rsidR="00A604FD" w:rsidRDefault="00A604FD" w:rsidP="00A604FD">
      <w:pPr>
        <w:rPr>
          <w:rFonts w:ascii="MrEavesSanB" w:hAnsi="MrEavesSanB"/>
          <w:color w:val="6E1837"/>
          <w:sz w:val="50"/>
          <w:szCs w:val="56"/>
        </w:rPr>
      </w:pPr>
    </w:p>
    <w:p w14:paraId="3018D767" w14:textId="77777777" w:rsidR="00A604FD" w:rsidRDefault="00A604FD" w:rsidP="00A604FD">
      <w:pPr>
        <w:rPr>
          <w:rFonts w:ascii="MrEavesSanB" w:hAnsi="MrEavesSanB"/>
          <w:color w:val="6E1837"/>
          <w:sz w:val="50"/>
          <w:szCs w:val="56"/>
        </w:rPr>
      </w:pPr>
    </w:p>
    <w:p w14:paraId="440C6335" w14:textId="77777777" w:rsidR="00A604FD" w:rsidRDefault="00A604FD" w:rsidP="00A604FD">
      <w:pPr>
        <w:rPr>
          <w:rFonts w:ascii="MrEavesSanB" w:hAnsi="MrEavesSanB"/>
          <w:color w:val="6E1837"/>
          <w:sz w:val="50"/>
          <w:szCs w:val="56"/>
        </w:rPr>
      </w:pPr>
    </w:p>
    <w:p w14:paraId="2A46CB76" w14:textId="77777777" w:rsidR="00A604FD" w:rsidRDefault="00A604FD" w:rsidP="00A604FD">
      <w:pPr>
        <w:rPr>
          <w:rFonts w:ascii="MrEavesSanB" w:hAnsi="MrEavesSanB"/>
          <w:color w:val="6E1837"/>
          <w:sz w:val="50"/>
          <w:szCs w:val="56"/>
        </w:rPr>
      </w:pPr>
    </w:p>
    <w:p w14:paraId="0C3E19F0" w14:textId="77777777" w:rsidR="00A604FD" w:rsidRPr="00E86451" w:rsidRDefault="00A604FD" w:rsidP="00A604FD">
      <w:pPr>
        <w:jc w:val="center"/>
        <w:rPr>
          <w:rFonts w:ascii="MrEavesSanB" w:hAnsi="MrEavesSanB"/>
          <w:color w:val="6E1837"/>
          <w:sz w:val="50"/>
          <w:szCs w:val="56"/>
        </w:rPr>
      </w:pPr>
      <w:r>
        <w:rPr>
          <w:rFonts w:ascii="MrEavesSanB" w:hAnsi="MrEavesSanB"/>
          <w:color w:val="6E1837"/>
          <w:sz w:val="50"/>
          <w:szCs w:val="56"/>
        </w:rPr>
        <w:t>COMPASS Participation Plan</w:t>
      </w:r>
    </w:p>
    <w:p w14:paraId="4575BBB1" w14:textId="20C94820" w:rsidR="00A604FD" w:rsidRDefault="00A604FD" w:rsidP="00A604FD">
      <w:pPr>
        <w:jc w:val="center"/>
        <w:rPr>
          <w:rFonts w:ascii="MrEavesSanB" w:hAnsi="MrEavesSanB"/>
          <w:color w:val="6E1837"/>
          <w:sz w:val="28"/>
          <w:szCs w:val="28"/>
        </w:rPr>
      </w:pPr>
      <w:r>
        <w:rPr>
          <w:rFonts w:ascii="MrEavesSanB" w:hAnsi="MrEavesSanB"/>
          <w:color w:val="6E1837"/>
          <w:sz w:val="28"/>
          <w:szCs w:val="28"/>
        </w:rPr>
        <w:t xml:space="preserve">Report Number </w:t>
      </w:r>
      <w:r w:rsidR="00242A22">
        <w:rPr>
          <w:rFonts w:ascii="MrEavesSanB" w:hAnsi="MrEavesSanB"/>
          <w:color w:val="6E1837"/>
          <w:sz w:val="28"/>
          <w:szCs w:val="28"/>
        </w:rPr>
        <w:t>09</w:t>
      </w:r>
      <w:r>
        <w:rPr>
          <w:rFonts w:ascii="MrEavesSanB" w:hAnsi="MrEavesSanB"/>
          <w:color w:val="6E1837"/>
          <w:sz w:val="28"/>
          <w:szCs w:val="28"/>
        </w:rPr>
        <w:t>-2021</w:t>
      </w:r>
    </w:p>
    <w:p w14:paraId="50AE5549" w14:textId="7F623928" w:rsidR="00A604FD" w:rsidRDefault="00A604FD" w:rsidP="00A604FD">
      <w:pPr>
        <w:jc w:val="center"/>
        <w:rPr>
          <w:rFonts w:ascii="MrEavesSanB" w:hAnsi="MrEavesSanB"/>
          <w:color w:val="6E1837"/>
          <w:sz w:val="28"/>
          <w:szCs w:val="28"/>
        </w:rPr>
      </w:pPr>
      <w:r>
        <w:rPr>
          <w:rFonts w:ascii="MrEavesSanB" w:hAnsi="MrEavesSanB"/>
          <w:color w:val="6E1837"/>
          <w:sz w:val="28"/>
          <w:szCs w:val="28"/>
        </w:rPr>
        <w:t>Adopted by</w:t>
      </w:r>
      <w:r w:rsidR="00242A22">
        <w:rPr>
          <w:rFonts w:ascii="MrEavesSanB" w:hAnsi="MrEavesSanB"/>
          <w:color w:val="6E1837"/>
          <w:sz w:val="28"/>
          <w:szCs w:val="28"/>
        </w:rPr>
        <w:t xml:space="preserve"> the COMPASS Board of Directors August 16,</w:t>
      </w:r>
      <w:r>
        <w:rPr>
          <w:rFonts w:ascii="MrEavesSanB" w:hAnsi="MrEavesSanB"/>
          <w:color w:val="6E1837"/>
          <w:sz w:val="28"/>
          <w:szCs w:val="28"/>
        </w:rPr>
        <w:t xml:space="preserve"> 2021</w:t>
      </w:r>
    </w:p>
    <w:p w14:paraId="4B0A9F25" w14:textId="77777777" w:rsidR="00A604FD" w:rsidRDefault="00A604FD" w:rsidP="00A604FD">
      <w:pPr>
        <w:jc w:val="center"/>
        <w:rPr>
          <w:rFonts w:ascii="MrEavesSanB" w:hAnsi="MrEavesSanB"/>
          <w:color w:val="6E1837"/>
          <w:sz w:val="28"/>
          <w:szCs w:val="28"/>
        </w:rPr>
      </w:pPr>
    </w:p>
    <w:p w14:paraId="32A4F75B" w14:textId="14C32985" w:rsidR="00A604FD" w:rsidRDefault="00A604FD">
      <w:pPr>
        <w:spacing w:after="160"/>
        <w:rPr>
          <w:rFonts w:eastAsiaTheme="majorEastAsia" w:cstheme="majorBidi"/>
          <w:b/>
          <w:noProof/>
          <w:color w:val="002060"/>
          <w:sz w:val="48"/>
          <w:szCs w:val="48"/>
        </w:rPr>
      </w:pPr>
      <w:r>
        <w:br w:type="page"/>
      </w:r>
    </w:p>
    <w:p w14:paraId="761E6597" w14:textId="14F914F0" w:rsidR="0092427C" w:rsidRPr="009415E7" w:rsidRDefault="0092427C" w:rsidP="00DC2416">
      <w:pPr>
        <w:pStyle w:val="Heading1"/>
      </w:pPr>
      <w:bookmarkStart w:id="0" w:name="_Toc80104707"/>
      <w:r w:rsidRPr="009415E7">
        <w:lastRenderedPageBreak/>
        <w:t>Welcome!</w:t>
      </w:r>
      <w:bookmarkEnd w:id="0"/>
    </w:p>
    <w:p w14:paraId="072C5176" w14:textId="020B1D6B" w:rsidR="0092427C" w:rsidRDefault="0092427C" w:rsidP="00DC2416">
      <w:pPr>
        <w:rPr>
          <w:shd w:val="clear" w:color="auto" w:fill="FFFFFF"/>
        </w:rPr>
      </w:pPr>
      <w:r>
        <w:rPr>
          <w:shd w:val="clear" w:color="auto" w:fill="FFFFFF"/>
        </w:rPr>
        <w:t xml:space="preserve">The Community Planning Association of Southwest Idaho, COMPASS, is </w:t>
      </w:r>
      <w:r w:rsidRPr="003E2C30">
        <w:rPr>
          <w:u w:val="single"/>
          <w:shd w:val="clear" w:color="auto" w:fill="FFFFFF"/>
        </w:rPr>
        <w:t>the</w:t>
      </w:r>
      <w:r>
        <w:rPr>
          <w:shd w:val="clear" w:color="auto" w:fill="FFFFFF"/>
        </w:rPr>
        <w:t xml:space="preserve"> forum for regional collaboration in southwest Idaho that helps maintain a healthy and economically vibrant region, offering people choices in how and where they live, work, play, and travel. </w:t>
      </w:r>
    </w:p>
    <w:p w14:paraId="4A3DDC3B" w14:textId="16253A00" w:rsidR="0092427C" w:rsidRDefault="0092427C" w:rsidP="00DC2416">
      <w:r>
        <w:rPr>
          <w:color w:val="000000"/>
          <w:shd w:val="clear" w:color="auto" w:fill="FFFFFF"/>
        </w:rPr>
        <w:t xml:space="preserve">We are an </w:t>
      </w:r>
      <w:r>
        <w:t>association of cities, counties, highway districts, and other government agencies who plan for the future of Ada and Canyon Counties.</w:t>
      </w:r>
      <w:r w:rsidR="00A024FC">
        <w:t xml:space="preserve"> </w:t>
      </w:r>
      <w:r>
        <w:t xml:space="preserve">The COMPASS Board of Directors is comprised of regional leaders – county commissioners, mayors and city councilmembers, highway district commissioners, and more – who coordinate decision-making and collaborate on shared goals. </w:t>
      </w:r>
    </w:p>
    <w:p w14:paraId="42369E66" w14:textId="2517885D" w:rsidR="004F207D" w:rsidRDefault="004F207D" w:rsidP="00DC2416">
      <w:r>
        <w:t xml:space="preserve">The work of COMPASS impacts every current and future resident of Ada and Canyon Counties. Your local elected officials represent you on </w:t>
      </w:r>
      <w:r w:rsidR="0092427C">
        <w:t>the COMPASS Board</w:t>
      </w:r>
      <w:r w:rsidR="003E2C30">
        <w:t xml:space="preserve"> of Directors. We also offer many opportunities for you to </w:t>
      </w:r>
      <w:r>
        <w:t>directly follow what COMPASS does, dive into local issues, and share your views to help shape the future.</w:t>
      </w:r>
    </w:p>
    <w:p w14:paraId="6750C06B" w14:textId="4FD5A0A0" w:rsidR="008218C5" w:rsidRPr="00110869" w:rsidRDefault="004F207D" w:rsidP="00DC2416">
      <w:r>
        <w:t xml:space="preserve">This guidebook will provide a roadmap of how you can be involved with COMPASS </w:t>
      </w:r>
      <w:r w:rsidR="00A024FC">
        <w:t>—</w:t>
      </w:r>
      <w:r w:rsidR="00E15EC3">
        <w:t xml:space="preserve"> from simply being informed</w:t>
      </w:r>
      <w:r w:rsidR="00614BA1">
        <w:t>,</w:t>
      </w:r>
      <w:r w:rsidR="00E15EC3">
        <w:t xml:space="preserve"> to </w:t>
      </w:r>
      <w:r w:rsidR="007E19C7">
        <w:t>participating</w:t>
      </w:r>
      <w:r w:rsidR="00E15EC3">
        <w:t xml:space="preserve"> in the planning process, to everything in between </w:t>
      </w:r>
      <w:r w:rsidR="00A024FC">
        <w:t>—</w:t>
      </w:r>
      <w:r w:rsidR="00E15EC3">
        <w:t xml:space="preserve"> </w:t>
      </w:r>
      <w:r>
        <w:t xml:space="preserve">and what to expect </w:t>
      </w:r>
      <w:r w:rsidRPr="00110869">
        <w:t>from that involvement</w:t>
      </w:r>
      <w:r w:rsidR="008218C5" w:rsidRPr="00110869">
        <w:rPr>
          <w:rStyle w:val="EndnoteReference"/>
        </w:rPr>
        <w:endnoteReference w:id="1"/>
      </w:r>
      <w:r w:rsidR="008218C5" w:rsidRPr="00110869">
        <w:t xml:space="preserve">. </w:t>
      </w:r>
    </w:p>
    <w:p w14:paraId="30F6FDEA" w14:textId="0938CAD8" w:rsidR="007A5EE8" w:rsidRPr="00110869" w:rsidRDefault="007A5EE8" w:rsidP="007A5EE8">
      <w:r w:rsidRPr="00110869">
        <w:t>Our goal is to ensure all residents and other interested stakeholders have a voice in regional planning through:</w:t>
      </w:r>
    </w:p>
    <w:p w14:paraId="0E77D2CD" w14:textId="77777777" w:rsidR="007A5EE8" w:rsidRPr="00110869" w:rsidRDefault="007A5EE8" w:rsidP="00B27476">
      <w:pPr>
        <w:pStyle w:val="ListParagraph"/>
        <w:numPr>
          <w:ilvl w:val="0"/>
          <w:numId w:val="45"/>
        </w:numPr>
        <w:spacing w:after="160"/>
      </w:pPr>
      <w:r w:rsidRPr="00110869">
        <w:t>Outreach and education</w:t>
      </w:r>
    </w:p>
    <w:p w14:paraId="25DEBF51" w14:textId="77777777" w:rsidR="007A5EE8" w:rsidRPr="00110869" w:rsidRDefault="007A5EE8" w:rsidP="00B27476">
      <w:pPr>
        <w:pStyle w:val="ListParagraph"/>
        <w:numPr>
          <w:ilvl w:val="0"/>
          <w:numId w:val="45"/>
        </w:numPr>
        <w:spacing w:after="160"/>
      </w:pPr>
      <w:r w:rsidRPr="00110869">
        <w:t>Opportunities for meaningful engagement</w:t>
      </w:r>
    </w:p>
    <w:p w14:paraId="45FF237A" w14:textId="77777777" w:rsidR="007A5EE8" w:rsidRPr="00110869" w:rsidRDefault="007A5EE8" w:rsidP="00B27476">
      <w:pPr>
        <w:pStyle w:val="ListParagraph"/>
        <w:numPr>
          <w:ilvl w:val="0"/>
          <w:numId w:val="45"/>
        </w:numPr>
        <w:spacing w:after="160"/>
      </w:pPr>
      <w:r w:rsidRPr="00110869">
        <w:t>Transparency in how we collect and use public input</w:t>
      </w:r>
    </w:p>
    <w:p w14:paraId="2A6991D7" w14:textId="6800CED1" w:rsidR="007A5EE8" w:rsidRPr="00110869" w:rsidRDefault="007A5EE8" w:rsidP="00B27476">
      <w:pPr>
        <w:pStyle w:val="ListParagraph"/>
        <w:numPr>
          <w:ilvl w:val="0"/>
          <w:numId w:val="45"/>
        </w:numPr>
        <w:spacing w:after="160"/>
      </w:pPr>
      <w:r w:rsidRPr="00110869">
        <w:t>Equitable access for everyone</w:t>
      </w:r>
    </w:p>
    <w:p w14:paraId="293B4E2E" w14:textId="50939360" w:rsidR="008218C5" w:rsidRPr="00110869" w:rsidRDefault="007A5EE8" w:rsidP="00DC2416">
      <w:r w:rsidRPr="00110869">
        <w:t>Be informed: Learn about regional issues with COMPASS’ outreach and education programs</w:t>
      </w:r>
      <w:r w:rsidR="00CE2C95">
        <w:t>.</w:t>
      </w:r>
    </w:p>
    <w:p w14:paraId="5998ADA6" w14:textId="4889A031" w:rsidR="007A5EE8" w:rsidRPr="00110869" w:rsidRDefault="007A5EE8" w:rsidP="00DC2416">
      <w:r w:rsidRPr="00110869">
        <w:t>Be involved: Help shape the future by participating in surveys, comment periods, discussion groups, and more</w:t>
      </w:r>
      <w:r w:rsidR="00CE2C95">
        <w:t>.</w:t>
      </w:r>
    </w:p>
    <w:p w14:paraId="48C78A70" w14:textId="542187BF" w:rsidR="007A5EE8" w:rsidRPr="00110869" w:rsidRDefault="00B203D9" w:rsidP="00DC2416">
      <w:r>
        <w:t>Collaborate</w:t>
      </w:r>
      <w:r w:rsidR="007A5EE8" w:rsidRPr="00110869">
        <w:t>: Follow along as your local elected officials collaborate at COMPASS to make regional decisions</w:t>
      </w:r>
      <w:r w:rsidR="00CE2C95">
        <w:t>.</w:t>
      </w:r>
    </w:p>
    <w:p w14:paraId="37AB6DC9" w14:textId="3B54B97C" w:rsidR="008218C5" w:rsidRDefault="008218C5" w:rsidP="00DC2416"/>
    <w:p w14:paraId="79062E16" w14:textId="3D384FB3" w:rsidR="008218C5" w:rsidRDefault="008218C5" w:rsidP="00DC2416"/>
    <w:p w14:paraId="448C2F98" w14:textId="3F8E692B" w:rsidR="008218C5" w:rsidRDefault="008218C5" w:rsidP="00DC2416">
      <w:r>
        <w:br w:type="page"/>
      </w:r>
    </w:p>
    <w:p w14:paraId="463F97B7" w14:textId="77777777" w:rsidR="007C5159" w:rsidRDefault="00614BA1" w:rsidP="007C5159">
      <w:pPr>
        <w:pStyle w:val="Heading1"/>
        <w:spacing w:before="160" w:after="160"/>
      </w:pPr>
      <w:bookmarkStart w:id="1" w:name="_Toc80104708"/>
      <w:r>
        <w:lastRenderedPageBreak/>
        <w:t>Table of Contents</w:t>
      </w:r>
      <w:bookmarkEnd w:id="1"/>
      <w:r w:rsidRPr="00110869">
        <w:rPr>
          <w:color w:val="auto"/>
        </w:rPr>
        <w:fldChar w:fldCharType="begin"/>
      </w:r>
      <w:r w:rsidRPr="00110869">
        <w:rPr>
          <w:color w:val="auto"/>
        </w:rPr>
        <w:instrText xml:space="preserve"> TOC \o "1-2" \h \z \u </w:instrText>
      </w:r>
      <w:r w:rsidRPr="00110869">
        <w:rPr>
          <w:color w:val="auto"/>
        </w:rPr>
        <w:fldChar w:fldCharType="separate"/>
      </w:r>
    </w:p>
    <w:p w14:paraId="10AC2452" w14:textId="77777777" w:rsidR="007C5159" w:rsidRDefault="00536846" w:rsidP="007C5159">
      <w:pPr>
        <w:pStyle w:val="TOC1"/>
        <w:tabs>
          <w:tab w:val="right" w:leader="dot" w:pos="10790"/>
        </w:tabs>
        <w:spacing w:before="160" w:after="160"/>
        <w:rPr>
          <w:rFonts w:asciiTheme="minorHAnsi" w:eastAsiaTheme="minorEastAsia" w:hAnsiTheme="minorHAnsi" w:cstheme="minorBidi"/>
          <w:noProof/>
          <w:color w:val="auto"/>
          <w:spacing w:val="0"/>
        </w:rPr>
      </w:pPr>
      <w:hyperlink w:anchor="_Toc80104707" w:history="1">
        <w:r w:rsidR="007C5159" w:rsidRPr="007A4E9B">
          <w:rPr>
            <w:rStyle w:val="Hyperlink"/>
            <w:noProof/>
          </w:rPr>
          <w:t>Welcome!</w:t>
        </w:r>
        <w:r w:rsidR="007C5159">
          <w:rPr>
            <w:noProof/>
            <w:webHidden/>
          </w:rPr>
          <w:tab/>
        </w:r>
        <w:r w:rsidR="007C5159">
          <w:rPr>
            <w:noProof/>
            <w:webHidden/>
          </w:rPr>
          <w:fldChar w:fldCharType="begin"/>
        </w:r>
        <w:r w:rsidR="007C5159">
          <w:rPr>
            <w:noProof/>
            <w:webHidden/>
          </w:rPr>
          <w:instrText xml:space="preserve"> PAGEREF _Toc80104707 \h </w:instrText>
        </w:r>
        <w:r w:rsidR="007C5159">
          <w:rPr>
            <w:noProof/>
            <w:webHidden/>
          </w:rPr>
        </w:r>
        <w:r w:rsidR="007C5159">
          <w:rPr>
            <w:noProof/>
            <w:webHidden/>
          </w:rPr>
          <w:fldChar w:fldCharType="separate"/>
        </w:r>
        <w:r w:rsidR="007C5159">
          <w:rPr>
            <w:noProof/>
            <w:webHidden/>
          </w:rPr>
          <w:t>1</w:t>
        </w:r>
        <w:r w:rsidR="007C5159">
          <w:rPr>
            <w:noProof/>
            <w:webHidden/>
          </w:rPr>
          <w:fldChar w:fldCharType="end"/>
        </w:r>
      </w:hyperlink>
    </w:p>
    <w:p w14:paraId="36FA134A" w14:textId="77777777" w:rsidR="007C5159" w:rsidRDefault="00536846" w:rsidP="007C5159">
      <w:pPr>
        <w:pStyle w:val="TOC1"/>
        <w:tabs>
          <w:tab w:val="right" w:leader="dot" w:pos="10790"/>
        </w:tabs>
        <w:spacing w:before="160" w:after="160"/>
        <w:rPr>
          <w:rFonts w:asciiTheme="minorHAnsi" w:eastAsiaTheme="minorEastAsia" w:hAnsiTheme="minorHAnsi" w:cstheme="minorBidi"/>
          <w:noProof/>
          <w:color w:val="auto"/>
          <w:spacing w:val="0"/>
        </w:rPr>
      </w:pPr>
      <w:hyperlink w:anchor="_Toc80104708" w:history="1">
        <w:r w:rsidR="007C5159" w:rsidRPr="007A4E9B">
          <w:rPr>
            <w:rStyle w:val="Hyperlink"/>
            <w:noProof/>
          </w:rPr>
          <w:t>Table of Contents</w:t>
        </w:r>
        <w:r w:rsidR="007C5159">
          <w:rPr>
            <w:noProof/>
            <w:webHidden/>
          </w:rPr>
          <w:tab/>
        </w:r>
        <w:r w:rsidR="007C5159">
          <w:rPr>
            <w:noProof/>
            <w:webHidden/>
          </w:rPr>
          <w:fldChar w:fldCharType="begin"/>
        </w:r>
        <w:r w:rsidR="007C5159">
          <w:rPr>
            <w:noProof/>
            <w:webHidden/>
          </w:rPr>
          <w:instrText xml:space="preserve"> PAGEREF _Toc80104708 \h </w:instrText>
        </w:r>
        <w:r w:rsidR="007C5159">
          <w:rPr>
            <w:noProof/>
            <w:webHidden/>
          </w:rPr>
        </w:r>
        <w:r w:rsidR="007C5159">
          <w:rPr>
            <w:noProof/>
            <w:webHidden/>
          </w:rPr>
          <w:fldChar w:fldCharType="separate"/>
        </w:r>
        <w:r w:rsidR="007C5159">
          <w:rPr>
            <w:noProof/>
            <w:webHidden/>
          </w:rPr>
          <w:t>2</w:t>
        </w:r>
        <w:r w:rsidR="007C5159">
          <w:rPr>
            <w:noProof/>
            <w:webHidden/>
          </w:rPr>
          <w:fldChar w:fldCharType="end"/>
        </w:r>
      </w:hyperlink>
    </w:p>
    <w:p w14:paraId="32C2CBE2" w14:textId="77777777" w:rsidR="007C5159" w:rsidRDefault="00536846" w:rsidP="007C5159">
      <w:pPr>
        <w:pStyle w:val="TOC1"/>
        <w:tabs>
          <w:tab w:val="right" w:leader="dot" w:pos="10790"/>
        </w:tabs>
        <w:spacing w:before="160" w:after="160"/>
        <w:rPr>
          <w:rFonts w:asciiTheme="minorHAnsi" w:eastAsiaTheme="minorEastAsia" w:hAnsiTheme="minorHAnsi" w:cstheme="minorBidi"/>
          <w:noProof/>
          <w:color w:val="auto"/>
          <w:spacing w:val="0"/>
        </w:rPr>
      </w:pPr>
      <w:hyperlink w:anchor="_Toc80104709" w:history="1">
        <w:r w:rsidR="007C5159" w:rsidRPr="007A4E9B">
          <w:rPr>
            <w:rStyle w:val="Hyperlink"/>
            <w:noProof/>
          </w:rPr>
          <w:t>It’s All About You</w:t>
        </w:r>
        <w:r w:rsidR="007C5159">
          <w:rPr>
            <w:noProof/>
            <w:webHidden/>
          </w:rPr>
          <w:tab/>
        </w:r>
        <w:r w:rsidR="007C5159">
          <w:rPr>
            <w:noProof/>
            <w:webHidden/>
          </w:rPr>
          <w:fldChar w:fldCharType="begin"/>
        </w:r>
        <w:r w:rsidR="007C5159">
          <w:rPr>
            <w:noProof/>
            <w:webHidden/>
          </w:rPr>
          <w:instrText xml:space="preserve"> PAGEREF _Toc80104709 \h </w:instrText>
        </w:r>
        <w:r w:rsidR="007C5159">
          <w:rPr>
            <w:noProof/>
            <w:webHidden/>
          </w:rPr>
        </w:r>
        <w:r w:rsidR="007C5159">
          <w:rPr>
            <w:noProof/>
            <w:webHidden/>
          </w:rPr>
          <w:fldChar w:fldCharType="separate"/>
        </w:r>
        <w:r w:rsidR="007C5159">
          <w:rPr>
            <w:noProof/>
            <w:webHidden/>
          </w:rPr>
          <w:t>3</w:t>
        </w:r>
        <w:r w:rsidR="007C5159">
          <w:rPr>
            <w:noProof/>
            <w:webHidden/>
          </w:rPr>
          <w:fldChar w:fldCharType="end"/>
        </w:r>
      </w:hyperlink>
    </w:p>
    <w:p w14:paraId="76147A4F" w14:textId="77777777" w:rsidR="007C5159" w:rsidRDefault="00536846" w:rsidP="007C5159">
      <w:pPr>
        <w:pStyle w:val="TOC1"/>
        <w:tabs>
          <w:tab w:val="right" w:leader="dot" w:pos="10790"/>
        </w:tabs>
        <w:spacing w:before="160" w:after="160"/>
        <w:rPr>
          <w:rFonts w:asciiTheme="minorHAnsi" w:eastAsiaTheme="minorEastAsia" w:hAnsiTheme="minorHAnsi" w:cstheme="minorBidi"/>
          <w:noProof/>
          <w:color w:val="auto"/>
          <w:spacing w:val="0"/>
        </w:rPr>
      </w:pPr>
      <w:hyperlink w:anchor="_Toc80104710" w:history="1">
        <w:r w:rsidR="007C5159" w:rsidRPr="007A4E9B">
          <w:rPr>
            <w:rStyle w:val="Hyperlink"/>
            <w:noProof/>
          </w:rPr>
          <w:t>Be Informed</w:t>
        </w:r>
        <w:r w:rsidR="007C5159">
          <w:rPr>
            <w:noProof/>
            <w:webHidden/>
          </w:rPr>
          <w:tab/>
        </w:r>
        <w:r w:rsidR="007C5159">
          <w:rPr>
            <w:noProof/>
            <w:webHidden/>
          </w:rPr>
          <w:fldChar w:fldCharType="begin"/>
        </w:r>
        <w:r w:rsidR="007C5159">
          <w:rPr>
            <w:noProof/>
            <w:webHidden/>
          </w:rPr>
          <w:instrText xml:space="preserve"> PAGEREF _Toc80104710 \h </w:instrText>
        </w:r>
        <w:r w:rsidR="007C5159">
          <w:rPr>
            <w:noProof/>
            <w:webHidden/>
          </w:rPr>
        </w:r>
        <w:r w:rsidR="007C5159">
          <w:rPr>
            <w:noProof/>
            <w:webHidden/>
          </w:rPr>
          <w:fldChar w:fldCharType="separate"/>
        </w:r>
        <w:r w:rsidR="007C5159">
          <w:rPr>
            <w:noProof/>
            <w:webHidden/>
          </w:rPr>
          <w:t>4</w:t>
        </w:r>
        <w:r w:rsidR="007C5159">
          <w:rPr>
            <w:noProof/>
            <w:webHidden/>
          </w:rPr>
          <w:fldChar w:fldCharType="end"/>
        </w:r>
      </w:hyperlink>
    </w:p>
    <w:p w14:paraId="0AA52768" w14:textId="77777777" w:rsidR="007C5159" w:rsidRDefault="00536846" w:rsidP="007C5159">
      <w:pPr>
        <w:pStyle w:val="TOC1"/>
        <w:tabs>
          <w:tab w:val="right" w:leader="dot" w:pos="10790"/>
        </w:tabs>
        <w:spacing w:before="160" w:after="160"/>
        <w:rPr>
          <w:rFonts w:asciiTheme="minorHAnsi" w:eastAsiaTheme="minorEastAsia" w:hAnsiTheme="minorHAnsi" w:cstheme="minorBidi"/>
          <w:noProof/>
          <w:color w:val="auto"/>
          <w:spacing w:val="0"/>
        </w:rPr>
      </w:pPr>
      <w:hyperlink w:anchor="_Toc80104711" w:history="1">
        <w:r w:rsidR="007C5159" w:rsidRPr="007A4E9B">
          <w:rPr>
            <w:rStyle w:val="Hyperlink"/>
            <w:noProof/>
          </w:rPr>
          <w:t>Be Involved</w:t>
        </w:r>
        <w:r w:rsidR="007C5159">
          <w:rPr>
            <w:noProof/>
            <w:webHidden/>
          </w:rPr>
          <w:tab/>
        </w:r>
        <w:r w:rsidR="007C5159">
          <w:rPr>
            <w:noProof/>
            <w:webHidden/>
          </w:rPr>
          <w:fldChar w:fldCharType="begin"/>
        </w:r>
        <w:r w:rsidR="007C5159">
          <w:rPr>
            <w:noProof/>
            <w:webHidden/>
          </w:rPr>
          <w:instrText xml:space="preserve"> PAGEREF _Toc80104711 \h </w:instrText>
        </w:r>
        <w:r w:rsidR="007C5159">
          <w:rPr>
            <w:noProof/>
            <w:webHidden/>
          </w:rPr>
        </w:r>
        <w:r w:rsidR="007C5159">
          <w:rPr>
            <w:noProof/>
            <w:webHidden/>
          </w:rPr>
          <w:fldChar w:fldCharType="separate"/>
        </w:r>
        <w:r w:rsidR="007C5159">
          <w:rPr>
            <w:noProof/>
            <w:webHidden/>
          </w:rPr>
          <w:t>7</w:t>
        </w:r>
        <w:r w:rsidR="007C5159">
          <w:rPr>
            <w:noProof/>
            <w:webHidden/>
          </w:rPr>
          <w:fldChar w:fldCharType="end"/>
        </w:r>
      </w:hyperlink>
    </w:p>
    <w:p w14:paraId="7CE57A3F" w14:textId="77777777" w:rsidR="007C5159" w:rsidRDefault="00536846" w:rsidP="007C5159">
      <w:pPr>
        <w:pStyle w:val="TOC2"/>
        <w:spacing w:before="160" w:after="160"/>
        <w:rPr>
          <w:rFonts w:asciiTheme="minorHAnsi" w:eastAsiaTheme="minorEastAsia" w:hAnsiTheme="minorHAnsi" w:cstheme="minorBidi"/>
          <w:noProof/>
          <w:color w:val="auto"/>
          <w:spacing w:val="0"/>
        </w:rPr>
      </w:pPr>
      <w:hyperlink w:anchor="_Toc80104712" w:history="1">
        <w:r w:rsidR="007C5159" w:rsidRPr="007A4E9B">
          <w:rPr>
            <w:rStyle w:val="Hyperlink"/>
            <w:noProof/>
          </w:rPr>
          <w:t>Long-Range Transportation Plan</w:t>
        </w:r>
        <w:r w:rsidR="007C5159">
          <w:rPr>
            <w:noProof/>
            <w:webHidden/>
          </w:rPr>
          <w:tab/>
        </w:r>
        <w:r w:rsidR="007C5159">
          <w:rPr>
            <w:noProof/>
            <w:webHidden/>
          </w:rPr>
          <w:fldChar w:fldCharType="begin"/>
        </w:r>
        <w:r w:rsidR="007C5159">
          <w:rPr>
            <w:noProof/>
            <w:webHidden/>
          </w:rPr>
          <w:instrText xml:space="preserve"> PAGEREF _Toc80104712 \h </w:instrText>
        </w:r>
        <w:r w:rsidR="007C5159">
          <w:rPr>
            <w:noProof/>
            <w:webHidden/>
          </w:rPr>
        </w:r>
        <w:r w:rsidR="007C5159">
          <w:rPr>
            <w:noProof/>
            <w:webHidden/>
          </w:rPr>
          <w:fldChar w:fldCharType="separate"/>
        </w:r>
        <w:r w:rsidR="007C5159">
          <w:rPr>
            <w:noProof/>
            <w:webHidden/>
          </w:rPr>
          <w:t>10</w:t>
        </w:r>
        <w:r w:rsidR="007C5159">
          <w:rPr>
            <w:noProof/>
            <w:webHidden/>
          </w:rPr>
          <w:fldChar w:fldCharType="end"/>
        </w:r>
      </w:hyperlink>
    </w:p>
    <w:p w14:paraId="0A8FCF4E" w14:textId="77777777" w:rsidR="007C5159" w:rsidRDefault="00536846" w:rsidP="007C5159">
      <w:pPr>
        <w:pStyle w:val="TOC2"/>
        <w:spacing w:before="160" w:after="160"/>
        <w:rPr>
          <w:rFonts w:asciiTheme="minorHAnsi" w:eastAsiaTheme="minorEastAsia" w:hAnsiTheme="minorHAnsi" w:cstheme="minorBidi"/>
          <w:noProof/>
          <w:color w:val="auto"/>
          <w:spacing w:val="0"/>
        </w:rPr>
      </w:pPr>
      <w:hyperlink w:anchor="_Toc80104713" w:history="1">
        <w:r w:rsidR="007C5159" w:rsidRPr="007A4E9B">
          <w:rPr>
            <w:rStyle w:val="Hyperlink"/>
            <w:noProof/>
          </w:rPr>
          <w:t>Regional Transportation Improvement Program</w:t>
        </w:r>
        <w:r w:rsidR="007C5159">
          <w:rPr>
            <w:noProof/>
            <w:webHidden/>
          </w:rPr>
          <w:tab/>
        </w:r>
        <w:r w:rsidR="007C5159">
          <w:rPr>
            <w:noProof/>
            <w:webHidden/>
          </w:rPr>
          <w:fldChar w:fldCharType="begin"/>
        </w:r>
        <w:r w:rsidR="007C5159">
          <w:rPr>
            <w:noProof/>
            <w:webHidden/>
          </w:rPr>
          <w:instrText xml:space="preserve"> PAGEREF _Toc80104713 \h </w:instrText>
        </w:r>
        <w:r w:rsidR="007C5159">
          <w:rPr>
            <w:noProof/>
            <w:webHidden/>
          </w:rPr>
        </w:r>
        <w:r w:rsidR="007C5159">
          <w:rPr>
            <w:noProof/>
            <w:webHidden/>
          </w:rPr>
          <w:fldChar w:fldCharType="separate"/>
        </w:r>
        <w:r w:rsidR="007C5159">
          <w:rPr>
            <w:noProof/>
            <w:webHidden/>
          </w:rPr>
          <w:t>11</w:t>
        </w:r>
        <w:r w:rsidR="007C5159">
          <w:rPr>
            <w:noProof/>
            <w:webHidden/>
          </w:rPr>
          <w:fldChar w:fldCharType="end"/>
        </w:r>
      </w:hyperlink>
    </w:p>
    <w:p w14:paraId="4A10A619" w14:textId="77777777" w:rsidR="007C5159" w:rsidRDefault="00536846" w:rsidP="007C5159">
      <w:pPr>
        <w:pStyle w:val="TOC2"/>
        <w:spacing w:before="160" w:after="160"/>
        <w:rPr>
          <w:rFonts w:asciiTheme="minorHAnsi" w:eastAsiaTheme="minorEastAsia" w:hAnsiTheme="minorHAnsi" w:cstheme="minorBidi"/>
          <w:noProof/>
          <w:color w:val="auto"/>
          <w:spacing w:val="0"/>
        </w:rPr>
      </w:pPr>
      <w:hyperlink w:anchor="_Toc80104714" w:history="1">
        <w:r w:rsidR="007C5159" w:rsidRPr="007A4E9B">
          <w:rPr>
            <w:rStyle w:val="Hyperlink"/>
            <w:noProof/>
          </w:rPr>
          <w:t>Air Quality Conformity Demonstration</w:t>
        </w:r>
        <w:r w:rsidR="007C5159">
          <w:rPr>
            <w:noProof/>
            <w:webHidden/>
          </w:rPr>
          <w:tab/>
        </w:r>
        <w:r w:rsidR="007C5159">
          <w:rPr>
            <w:noProof/>
            <w:webHidden/>
          </w:rPr>
          <w:fldChar w:fldCharType="begin"/>
        </w:r>
        <w:r w:rsidR="007C5159">
          <w:rPr>
            <w:noProof/>
            <w:webHidden/>
          </w:rPr>
          <w:instrText xml:space="preserve"> PAGEREF _Toc80104714 \h </w:instrText>
        </w:r>
        <w:r w:rsidR="007C5159">
          <w:rPr>
            <w:noProof/>
            <w:webHidden/>
          </w:rPr>
        </w:r>
        <w:r w:rsidR="007C5159">
          <w:rPr>
            <w:noProof/>
            <w:webHidden/>
          </w:rPr>
          <w:fldChar w:fldCharType="separate"/>
        </w:r>
        <w:r w:rsidR="007C5159">
          <w:rPr>
            <w:noProof/>
            <w:webHidden/>
          </w:rPr>
          <w:t>12</w:t>
        </w:r>
        <w:r w:rsidR="007C5159">
          <w:rPr>
            <w:noProof/>
            <w:webHidden/>
          </w:rPr>
          <w:fldChar w:fldCharType="end"/>
        </w:r>
      </w:hyperlink>
    </w:p>
    <w:p w14:paraId="7BC0E0D9" w14:textId="77777777" w:rsidR="007C5159" w:rsidRDefault="00536846" w:rsidP="007C5159">
      <w:pPr>
        <w:pStyle w:val="TOC2"/>
        <w:spacing w:before="160" w:after="160"/>
        <w:rPr>
          <w:rFonts w:asciiTheme="minorHAnsi" w:eastAsiaTheme="minorEastAsia" w:hAnsiTheme="minorHAnsi" w:cstheme="minorBidi"/>
          <w:noProof/>
          <w:color w:val="auto"/>
          <w:spacing w:val="0"/>
        </w:rPr>
      </w:pPr>
      <w:hyperlink w:anchor="_Toc80104715" w:history="1">
        <w:r w:rsidR="007C5159" w:rsidRPr="007A4E9B">
          <w:rPr>
            <w:rStyle w:val="Hyperlink"/>
            <w:noProof/>
          </w:rPr>
          <w:t>Participation Plan</w:t>
        </w:r>
        <w:r w:rsidR="007C5159">
          <w:rPr>
            <w:noProof/>
            <w:webHidden/>
          </w:rPr>
          <w:tab/>
        </w:r>
        <w:r w:rsidR="007C5159">
          <w:rPr>
            <w:noProof/>
            <w:webHidden/>
          </w:rPr>
          <w:fldChar w:fldCharType="begin"/>
        </w:r>
        <w:r w:rsidR="007C5159">
          <w:rPr>
            <w:noProof/>
            <w:webHidden/>
          </w:rPr>
          <w:instrText xml:space="preserve"> PAGEREF _Toc80104715 \h </w:instrText>
        </w:r>
        <w:r w:rsidR="007C5159">
          <w:rPr>
            <w:noProof/>
            <w:webHidden/>
          </w:rPr>
        </w:r>
        <w:r w:rsidR="007C5159">
          <w:rPr>
            <w:noProof/>
            <w:webHidden/>
          </w:rPr>
          <w:fldChar w:fldCharType="separate"/>
        </w:r>
        <w:r w:rsidR="007C5159">
          <w:rPr>
            <w:noProof/>
            <w:webHidden/>
          </w:rPr>
          <w:t>13</w:t>
        </w:r>
        <w:r w:rsidR="007C5159">
          <w:rPr>
            <w:noProof/>
            <w:webHidden/>
          </w:rPr>
          <w:fldChar w:fldCharType="end"/>
        </w:r>
      </w:hyperlink>
    </w:p>
    <w:p w14:paraId="317EE7E2" w14:textId="77777777" w:rsidR="007C5159" w:rsidRDefault="00536846" w:rsidP="007C5159">
      <w:pPr>
        <w:pStyle w:val="TOC1"/>
        <w:tabs>
          <w:tab w:val="right" w:leader="dot" w:pos="10790"/>
        </w:tabs>
        <w:spacing w:before="160" w:after="160"/>
        <w:rPr>
          <w:rFonts w:asciiTheme="minorHAnsi" w:eastAsiaTheme="minorEastAsia" w:hAnsiTheme="minorHAnsi" w:cstheme="minorBidi"/>
          <w:noProof/>
          <w:color w:val="auto"/>
          <w:spacing w:val="0"/>
        </w:rPr>
      </w:pPr>
      <w:hyperlink w:anchor="_Toc80104716" w:history="1">
        <w:r w:rsidR="007C5159" w:rsidRPr="007A4E9B">
          <w:rPr>
            <w:rStyle w:val="Hyperlink"/>
            <w:noProof/>
          </w:rPr>
          <w:t>Collaborate</w:t>
        </w:r>
        <w:r w:rsidR="007C5159">
          <w:rPr>
            <w:noProof/>
            <w:webHidden/>
          </w:rPr>
          <w:tab/>
        </w:r>
        <w:r w:rsidR="007C5159">
          <w:rPr>
            <w:noProof/>
            <w:webHidden/>
          </w:rPr>
          <w:fldChar w:fldCharType="begin"/>
        </w:r>
        <w:r w:rsidR="007C5159">
          <w:rPr>
            <w:noProof/>
            <w:webHidden/>
          </w:rPr>
          <w:instrText xml:space="preserve"> PAGEREF _Toc80104716 \h </w:instrText>
        </w:r>
        <w:r w:rsidR="007C5159">
          <w:rPr>
            <w:noProof/>
            <w:webHidden/>
          </w:rPr>
        </w:r>
        <w:r w:rsidR="007C5159">
          <w:rPr>
            <w:noProof/>
            <w:webHidden/>
          </w:rPr>
          <w:fldChar w:fldCharType="separate"/>
        </w:r>
        <w:r w:rsidR="007C5159">
          <w:rPr>
            <w:noProof/>
            <w:webHidden/>
          </w:rPr>
          <w:t>14</w:t>
        </w:r>
        <w:r w:rsidR="007C5159">
          <w:rPr>
            <w:noProof/>
            <w:webHidden/>
          </w:rPr>
          <w:fldChar w:fldCharType="end"/>
        </w:r>
      </w:hyperlink>
    </w:p>
    <w:p w14:paraId="6C929719" w14:textId="77777777" w:rsidR="007C5159" w:rsidRDefault="00536846" w:rsidP="007C5159">
      <w:pPr>
        <w:pStyle w:val="TOC2"/>
        <w:spacing w:before="160" w:after="160"/>
        <w:rPr>
          <w:rFonts w:asciiTheme="minorHAnsi" w:eastAsiaTheme="minorEastAsia" w:hAnsiTheme="minorHAnsi" w:cstheme="minorBidi"/>
          <w:noProof/>
          <w:color w:val="auto"/>
          <w:spacing w:val="0"/>
        </w:rPr>
      </w:pPr>
      <w:hyperlink w:anchor="_Toc80104717" w:history="1">
        <w:r w:rsidR="007C5159" w:rsidRPr="007A4E9B">
          <w:rPr>
            <w:rStyle w:val="Hyperlink"/>
            <w:noProof/>
          </w:rPr>
          <w:t>Which Agency Does What?</w:t>
        </w:r>
        <w:r w:rsidR="007C5159">
          <w:rPr>
            <w:noProof/>
            <w:webHidden/>
          </w:rPr>
          <w:tab/>
        </w:r>
        <w:r w:rsidR="007C5159">
          <w:rPr>
            <w:noProof/>
            <w:webHidden/>
          </w:rPr>
          <w:fldChar w:fldCharType="begin"/>
        </w:r>
        <w:r w:rsidR="007C5159">
          <w:rPr>
            <w:noProof/>
            <w:webHidden/>
          </w:rPr>
          <w:instrText xml:space="preserve"> PAGEREF _Toc80104717 \h </w:instrText>
        </w:r>
        <w:r w:rsidR="007C5159">
          <w:rPr>
            <w:noProof/>
            <w:webHidden/>
          </w:rPr>
        </w:r>
        <w:r w:rsidR="007C5159">
          <w:rPr>
            <w:noProof/>
            <w:webHidden/>
          </w:rPr>
          <w:fldChar w:fldCharType="separate"/>
        </w:r>
        <w:r w:rsidR="007C5159">
          <w:rPr>
            <w:noProof/>
            <w:webHidden/>
          </w:rPr>
          <w:t>16</w:t>
        </w:r>
        <w:r w:rsidR="007C5159">
          <w:rPr>
            <w:noProof/>
            <w:webHidden/>
          </w:rPr>
          <w:fldChar w:fldCharType="end"/>
        </w:r>
      </w:hyperlink>
    </w:p>
    <w:p w14:paraId="4EBB9DA8" w14:textId="77777777" w:rsidR="007C5159" w:rsidRDefault="00536846" w:rsidP="007C5159">
      <w:pPr>
        <w:pStyle w:val="TOC1"/>
        <w:tabs>
          <w:tab w:val="right" w:leader="dot" w:pos="10790"/>
        </w:tabs>
        <w:spacing w:before="160" w:after="160"/>
        <w:rPr>
          <w:rFonts w:asciiTheme="minorHAnsi" w:eastAsiaTheme="minorEastAsia" w:hAnsiTheme="minorHAnsi" w:cstheme="minorBidi"/>
          <w:noProof/>
          <w:color w:val="auto"/>
          <w:spacing w:val="0"/>
        </w:rPr>
      </w:pPr>
      <w:hyperlink w:anchor="_Toc80104718" w:history="1">
        <w:r w:rsidR="007C5159" w:rsidRPr="007A4E9B">
          <w:rPr>
            <w:rStyle w:val="Hyperlink"/>
            <w:noProof/>
          </w:rPr>
          <w:t>Evaluate</w:t>
        </w:r>
        <w:r w:rsidR="007C5159">
          <w:rPr>
            <w:noProof/>
            <w:webHidden/>
          </w:rPr>
          <w:tab/>
        </w:r>
        <w:r w:rsidR="007C5159">
          <w:rPr>
            <w:noProof/>
            <w:webHidden/>
          </w:rPr>
          <w:fldChar w:fldCharType="begin"/>
        </w:r>
        <w:r w:rsidR="007C5159">
          <w:rPr>
            <w:noProof/>
            <w:webHidden/>
          </w:rPr>
          <w:instrText xml:space="preserve"> PAGEREF _Toc80104718 \h </w:instrText>
        </w:r>
        <w:r w:rsidR="007C5159">
          <w:rPr>
            <w:noProof/>
            <w:webHidden/>
          </w:rPr>
        </w:r>
        <w:r w:rsidR="007C5159">
          <w:rPr>
            <w:noProof/>
            <w:webHidden/>
          </w:rPr>
          <w:fldChar w:fldCharType="separate"/>
        </w:r>
        <w:r w:rsidR="007C5159">
          <w:rPr>
            <w:noProof/>
            <w:webHidden/>
          </w:rPr>
          <w:t>20</w:t>
        </w:r>
        <w:r w:rsidR="007C5159">
          <w:rPr>
            <w:noProof/>
            <w:webHidden/>
          </w:rPr>
          <w:fldChar w:fldCharType="end"/>
        </w:r>
      </w:hyperlink>
    </w:p>
    <w:p w14:paraId="0E9C0E60" w14:textId="77777777" w:rsidR="007C5159" w:rsidRDefault="00536846" w:rsidP="007C5159">
      <w:pPr>
        <w:pStyle w:val="TOC1"/>
        <w:tabs>
          <w:tab w:val="right" w:leader="dot" w:pos="10790"/>
        </w:tabs>
        <w:spacing w:before="160" w:after="160"/>
        <w:rPr>
          <w:rFonts w:asciiTheme="minorHAnsi" w:eastAsiaTheme="minorEastAsia" w:hAnsiTheme="minorHAnsi" w:cstheme="minorBidi"/>
          <w:noProof/>
          <w:color w:val="auto"/>
          <w:spacing w:val="0"/>
        </w:rPr>
      </w:pPr>
      <w:hyperlink w:anchor="_Toc80104719" w:history="1">
        <w:r w:rsidR="007C5159" w:rsidRPr="007A4E9B">
          <w:rPr>
            <w:rStyle w:val="Hyperlink"/>
            <w:noProof/>
          </w:rPr>
          <w:t>Implement</w:t>
        </w:r>
        <w:r w:rsidR="007C5159">
          <w:rPr>
            <w:noProof/>
            <w:webHidden/>
          </w:rPr>
          <w:tab/>
        </w:r>
        <w:r w:rsidR="007C5159">
          <w:rPr>
            <w:noProof/>
            <w:webHidden/>
          </w:rPr>
          <w:fldChar w:fldCharType="begin"/>
        </w:r>
        <w:r w:rsidR="007C5159">
          <w:rPr>
            <w:noProof/>
            <w:webHidden/>
          </w:rPr>
          <w:instrText xml:space="preserve"> PAGEREF _Toc80104719 \h </w:instrText>
        </w:r>
        <w:r w:rsidR="007C5159">
          <w:rPr>
            <w:noProof/>
            <w:webHidden/>
          </w:rPr>
        </w:r>
        <w:r w:rsidR="007C5159">
          <w:rPr>
            <w:noProof/>
            <w:webHidden/>
          </w:rPr>
          <w:fldChar w:fldCharType="separate"/>
        </w:r>
        <w:r w:rsidR="007C5159">
          <w:rPr>
            <w:noProof/>
            <w:webHidden/>
          </w:rPr>
          <w:t>23</w:t>
        </w:r>
        <w:r w:rsidR="007C5159">
          <w:rPr>
            <w:noProof/>
            <w:webHidden/>
          </w:rPr>
          <w:fldChar w:fldCharType="end"/>
        </w:r>
      </w:hyperlink>
    </w:p>
    <w:p w14:paraId="13E03246" w14:textId="77777777" w:rsidR="007C5159" w:rsidRDefault="00536846" w:rsidP="007C5159">
      <w:pPr>
        <w:pStyle w:val="TOC2"/>
        <w:spacing w:before="160" w:after="160"/>
        <w:rPr>
          <w:rFonts w:asciiTheme="minorHAnsi" w:eastAsiaTheme="minorEastAsia" w:hAnsiTheme="minorHAnsi" w:cstheme="minorBidi"/>
          <w:noProof/>
          <w:color w:val="auto"/>
          <w:spacing w:val="0"/>
        </w:rPr>
      </w:pPr>
      <w:hyperlink w:anchor="_Toc80104720" w:history="1">
        <w:r w:rsidR="007C5159" w:rsidRPr="007A4E9B">
          <w:rPr>
            <w:rStyle w:val="Hyperlink"/>
            <w:noProof/>
          </w:rPr>
          <w:t>Federal Regulations</w:t>
        </w:r>
        <w:r w:rsidR="007C5159">
          <w:rPr>
            <w:noProof/>
            <w:webHidden/>
          </w:rPr>
          <w:tab/>
        </w:r>
        <w:r w:rsidR="007C5159">
          <w:rPr>
            <w:noProof/>
            <w:webHidden/>
          </w:rPr>
          <w:fldChar w:fldCharType="begin"/>
        </w:r>
        <w:r w:rsidR="007C5159">
          <w:rPr>
            <w:noProof/>
            <w:webHidden/>
          </w:rPr>
          <w:instrText xml:space="preserve"> PAGEREF _Toc80104720 \h </w:instrText>
        </w:r>
        <w:r w:rsidR="007C5159">
          <w:rPr>
            <w:noProof/>
            <w:webHidden/>
          </w:rPr>
        </w:r>
        <w:r w:rsidR="007C5159">
          <w:rPr>
            <w:noProof/>
            <w:webHidden/>
          </w:rPr>
          <w:fldChar w:fldCharType="separate"/>
        </w:r>
        <w:r w:rsidR="007C5159">
          <w:rPr>
            <w:noProof/>
            <w:webHidden/>
          </w:rPr>
          <w:t>26</w:t>
        </w:r>
        <w:r w:rsidR="007C5159">
          <w:rPr>
            <w:noProof/>
            <w:webHidden/>
          </w:rPr>
          <w:fldChar w:fldCharType="end"/>
        </w:r>
      </w:hyperlink>
    </w:p>
    <w:p w14:paraId="1AF56027" w14:textId="77777777" w:rsidR="007C5159" w:rsidRDefault="00536846" w:rsidP="007C5159">
      <w:pPr>
        <w:pStyle w:val="TOC1"/>
        <w:tabs>
          <w:tab w:val="right" w:leader="dot" w:pos="10790"/>
        </w:tabs>
        <w:spacing w:before="160" w:after="160"/>
        <w:rPr>
          <w:rFonts w:asciiTheme="minorHAnsi" w:eastAsiaTheme="minorEastAsia" w:hAnsiTheme="minorHAnsi" w:cstheme="minorBidi"/>
          <w:noProof/>
          <w:color w:val="auto"/>
          <w:spacing w:val="0"/>
        </w:rPr>
      </w:pPr>
      <w:hyperlink w:anchor="_Toc80104721" w:history="1">
        <w:r w:rsidR="007C5159" w:rsidRPr="007A4E9B">
          <w:rPr>
            <w:rStyle w:val="Hyperlink"/>
            <w:noProof/>
          </w:rPr>
          <w:t>Appendix: Public Participation and Feedback</w:t>
        </w:r>
        <w:r w:rsidR="007C5159">
          <w:rPr>
            <w:noProof/>
            <w:webHidden/>
          </w:rPr>
          <w:tab/>
        </w:r>
        <w:r w:rsidR="007C5159">
          <w:rPr>
            <w:noProof/>
            <w:webHidden/>
          </w:rPr>
          <w:fldChar w:fldCharType="begin"/>
        </w:r>
        <w:r w:rsidR="007C5159">
          <w:rPr>
            <w:noProof/>
            <w:webHidden/>
          </w:rPr>
          <w:instrText xml:space="preserve"> PAGEREF _Toc80104721 \h </w:instrText>
        </w:r>
        <w:r w:rsidR="007C5159">
          <w:rPr>
            <w:noProof/>
            <w:webHidden/>
          </w:rPr>
        </w:r>
        <w:r w:rsidR="007C5159">
          <w:rPr>
            <w:noProof/>
            <w:webHidden/>
          </w:rPr>
          <w:fldChar w:fldCharType="separate"/>
        </w:r>
        <w:r w:rsidR="007C5159">
          <w:rPr>
            <w:noProof/>
            <w:webHidden/>
          </w:rPr>
          <w:t>34</w:t>
        </w:r>
        <w:r w:rsidR="007C5159">
          <w:rPr>
            <w:noProof/>
            <w:webHidden/>
          </w:rPr>
          <w:fldChar w:fldCharType="end"/>
        </w:r>
      </w:hyperlink>
    </w:p>
    <w:p w14:paraId="52767EE6" w14:textId="77777777" w:rsidR="007C5159" w:rsidRDefault="00536846" w:rsidP="007C5159">
      <w:pPr>
        <w:pStyle w:val="TOC2"/>
        <w:spacing w:before="160" w:after="160"/>
        <w:rPr>
          <w:rFonts w:asciiTheme="minorHAnsi" w:eastAsiaTheme="minorEastAsia" w:hAnsiTheme="minorHAnsi" w:cstheme="minorBidi"/>
          <w:noProof/>
          <w:color w:val="auto"/>
          <w:spacing w:val="0"/>
        </w:rPr>
      </w:pPr>
      <w:hyperlink w:anchor="_Toc80104722" w:history="1">
        <w:r w:rsidR="007C5159" w:rsidRPr="007A4E9B">
          <w:rPr>
            <w:rStyle w:val="Hyperlink"/>
            <w:noProof/>
          </w:rPr>
          <w:t>Public Comment Period (Outputs)</w:t>
        </w:r>
        <w:r w:rsidR="007C5159">
          <w:rPr>
            <w:noProof/>
            <w:webHidden/>
          </w:rPr>
          <w:tab/>
        </w:r>
        <w:r w:rsidR="007C5159">
          <w:rPr>
            <w:noProof/>
            <w:webHidden/>
          </w:rPr>
          <w:fldChar w:fldCharType="begin"/>
        </w:r>
        <w:r w:rsidR="007C5159">
          <w:rPr>
            <w:noProof/>
            <w:webHidden/>
          </w:rPr>
          <w:instrText xml:space="preserve"> PAGEREF _Toc80104722 \h </w:instrText>
        </w:r>
        <w:r w:rsidR="007C5159">
          <w:rPr>
            <w:noProof/>
            <w:webHidden/>
          </w:rPr>
        </w:r>
        <w:r w:rsidR="007C5159">
          <w:rPr>
            <w:noProof/>
            <w:webHidden/>
          </w:rPr>
          <w:fldChar w:fldCharType="separate"/>
        </w:r>
        <w:r w:rsidR="007C5159">
          <w:rPr>
            <w:noProof/>
            <w:webHidden/>
          </w:rPr>
          <w:t>34</w:t>
        </w:r>
        <w:r w:rsidR="007C5159">
          <w:rPr>
            <w:noProof/>
            <w:webHidden/>
          </w:rPr>
          <w:fldChar w:fldCharType="end"/>
        </w:r>
      </w:hyperlink>
    </w:p>
    <w:p w14:paraId="26EF2961" w14:textId="77777777" w:rsidR="007C5159" w:rsidRDefault="00536846" w:rsidP="007C5159">
      <w:pPr>
        <w:pStyle w:val="TOC2"/>
        <w:spacing w:before="160" w:after="160"/>
        <w:rPr>
          <w:rFonts w:asciiTheme="minorHAnsi" w:eastAsiaTheme="minorEastAsia" w:hAnsiTheme="minorHAnsi" w:cstheme="minorBidi"/>
          <w:noProof/>
          <w:color w:val="auto"/>
          <w:spacing w:val="0"/>
        </w:rPr>
      </w:pPr>
      <w:hyperlink w:anchor="_Toc80104723" w:history="1">
        <w:r w:rsidR="007C5159" w:rsidRPr="007A4E9B">
          <w:rPr>
            <w:rStyle w:val="Hyperlink"/>
            <w:noProof/>
          </w:rPr>
          <w:t>Summary and Disposition of Comments (Outcomes)</w:t>
        </w:r>
        <w:r w:rsidR="007C5159">
          <w:rPr>
            <w:noProof/>
            <w:webHidden/>
          </w:rPr>
          <w:tab/>
        </w:r>
        <w:r w:rsidR="007C5159">
          <w:rPr>
            <w:noProof/>
            <w:webHidden/>
          </w:rPr>
          <w:fldChar w:fldCharType="begin"/>
        </w:r>
        <w:r w:rsidR="007C5159">
          <w:rPr>
            <w:noProof/>
            <w:webHidden/>
          </w:rPr>
          <w:instrText xml:space="preserve"> PAGEREF _Toc80104723 \h </w:instrText>
        </w:r>
        <w:r w:rsidR="007C5159">
          <w:rPr>
            <w:noProof/>
            <w:webHidden/>
          </w:rPr>
        </w:r>
        <w:r w:rsidR="007C5159">
          <w:rPr>
            <w:noProof/>
            <w:webHidden/>
          </w:rPr>
          <w:fldChar w:fldCharType="separate"/>
        </w:r>
        <w:r w:rsidR="007C5159">
          <w:rPr>
            <w:noProof/>
            <w:webHidden/>
          </w:rPr>
          <w:t>36</w:t>
        </w:r>
        <w:r w:rsidR="007C5159">
          <w:rPr>
            <w:noProof/>
            <w:webHidden/>
          </w:rPr>
          <w:fldChar w:fldCharType="end"/>
        </w:r>
      </w:hyperlink>
    </w:p>
    <w:p w14:paraId="40133053" w14:textId="77777777" w:rsidR="007C5159" w:rsidRDefault="00536846" w:rsidP="007C5159">
      <w:pPr>
        <w:pStyle w:val="TOC2"/>
        <w:spacing w:before="160" w:after="160"/>
        <w:rPr>
          <w:rFonts w:asciiTheme="minorHAnsi" w:eastAsiaTheme="minorEastAsia" w:hAnsiTheme="minorHAnsi" w:cstheme="minorBidi"/>
          <w:noProof/>
          <w:color w:val="auto"/>
          <w:spacing w:val="0"/>
        </w:rPr>
      </w:pPr>
      <w:hyperlink w:anchor="_Toc80104724" w:history="1">
        <w:r w:rsidR="007C5159" w:rsidRPr="007A4E9B">
          <w:rPr>
            <w:rStyle w:val="Hyperlink"/>
            <w:noProof/>
          </w:rPr>
          <w:t>Quantitative Results</w:t>
        </w:r>
        <w:r w:rsidR="007C5159">
          <w:rPr>
            <w:noProof/>
            <w:webHidden/>
          </w:rPr>
          <w:tab/>
        </w:r>
        <w:r w:rsidR="007C5159">
          <w:rPr>
            <w:noProof/>
            <w:webHidden/>
          </w:rPr>
          <w:fldChar w:fldCharType="begin"/>
        </w:r>
        <w:r w:rsidR="007C5159">
          <w:rPr>
            <w:noProof/>
            <w:webHidden/>
          </w:rPr>
          <w:instrText xml:space="preserve"> PAGEREF _Toc80104724 \h </w:instrText>
        </w:r>
        <w:r w:rsidR="007C5159">
          <w:rPr>
            <w:noProof/>
            <w:webHidden/>
          </w:rPr>
        </w:r>
        <w:r w:rsidR="007C5159">
          <w:rPr>
            <w:noProof/>
            <w:webHidden/>
          </w:rPr>
          <w:fldChar w:fldCharType="separate"/>
        </w:r>
        <w:r w:rsidR="007C5159">
          <w:rPr>
            <w:noProof/>
            <w:webHidden/>
          </w:rPr>
          <w:t>38</w:t>
        </w:r>
        <w:r w:rsidR="007C5159">
          <w:rPr>
            <w:noProof/>
            <w:webHidden/>
          </w:rPr>
          <w:fldChar w:fldCharType="end"/>
        </w:r>
      </w:hyperlink>
    </w:p>
    <w:p w14:paraId="3B31C1EF" w14:textId="77777777" w:rsidR="007C5159" w:rsidRDefault="00536846" w:rsidP="007C5159">
      <w:pPr>
        <w:pStyle w:val="TOC2"/>
        <w:spacing w:before="160" w:after="160"/>
        <w:rPr>
          <w:rFonts w:asciiTheme="minorHAnsi" w:eastAsiaTheme="minorEastAsia" w:hAnsiTheme="minorHAnsi" w:cstheme="minorBidi"/>
          <w:noProof/>
          <w:color w:val="auto"/>
          <w:spacing w:val="0"/>
        </w:rPr>
      </w:pPr>
      <w:hyperlink w:anchor="_Toc80104725" w:history="1">
        <w:r w:rsidR="007C5159" w:rsidRPr="007A4E9B">
          <w:rPr>
            <w:rStyle w:val="Hyperlink"/>
            <w:noProof/>
          </w:rPr>
          <w:t>Verbatim Open-Ended Comments</w:t>
        </w:r>
        <w:r w:rsidR="007C5159">
          <w:rPr>
            <w:noProof/>
            <w:webHidden/>
          </w:rPr>
          <w:tab/>
        </w:r>
        <w:r w:rsidR="007C5159">
          <w:rPr>
            <w:noProof/>
            <w:webHidden/>
          </w:rPr>
          <w:fldChar w:fldCharType="begin"/>
        </w:r>
        <w:r w:rsidR="007C5159">
          <w:rPr>
            <w:noProof/>
            <w:webHidden/>
          </w:rPr>
          <w:instrText xml:space="preserve"> PAGEREF _Toc80104725 \h </w:instrText>
        </w:r>
        <w:r w:rsidR="007C5159">
          <w:rPr>
            <w:noProof/>
            <w:webHidden/>
          </w:rPr>
        </w:r>
        <w:r w:rsidR="007C5159">
          <w:rPr>
            <w:noProof/>
            <w:webHidden/>
          </w:rPr>
          <w:fldChar w:fldCharType="separate"/>
        </w:r>
        <w:r w:rsidR="007C5159">
          <w:rPr>
            <w:noProof/>
            <w:webHidden/>
          </w:rPr>
          <w:t>41</w:t>
        </w:r>
        <w:r w:rsidR="007C5159">
          <w:rPr>
            <w:noProof/>
            <w:webHidden/>
          </w:rPr>
          <w:fldChar w:fldCharType="end"/>
        </w:r>
      </w:hyperlink>
    </w:p>
    <w:p w14:paraId="7EE9C93C" w14:textId="77777777" w:rsidR="007C5159" w:rsidRDefault="00536846" w:rsidP="007C5159">
      <w:pPr>
        <w:pStyle w:val="TOC1"/>
        <w:tabs>
          <w:tab w:val="right" w:leader="dot" w:pos="10790"/>
        </w:tabs>
        <w:spacing w:before="160" w:after="160"/>
        <w:rPr>
          <w:rFonts w:asciiTheme="minorHAnsi" w:eastAsiaTheme="minorEastAsia" w:hAnsiTheme="minorHAnsi" w:cstheme="minorBidi"/>
          <w:noProof/>
          <w:color w:val="auto"/>
          <w:spacing w:val="0"/>
        </w:rPr>
      </w:pPr>
      <w:hyperlink w:anchor="_Toc80104726" w:history="1">
        <w:r w:rsidR="007C5159" w:rsidRPr="007A4E9B">
          <w:rPr>
            <w:rStyle w:val="Hyperlink"/>
            <w:noProof/>
            <w:shd w:val="clear" w:color="auto" w:fill="FFFFFF"/>
          </w:rPr>
          <w:t>Contact</w:t>
        </w:r>
        <w:r w:rsidR="007C5159">
          <w:rPr>
            <w:noProof/>
            <w:webHidden/>
          </w:rPr>
          <w:tab/>
        </w:r>
        <w:r w:rsidR="007C5159">
          <w:rPr>
            <w:noProof/>
            <w:webHidden/>
          </w:rPr>
          <w:fldChar w:fldCharType="begin"/>
        </w:r>
        <w:r w:rsidR="007C5159">
          <w:rPr>
            <w:noProof/>
            <w:webHidden/>
          </w:rPr>
          <w:instrText xml:space="preserve"> PAGEREF _Toc80104726 \h </w:instrText>
        </w:r>
        <w:r w:rsidR="007C5159">
          <w:rPr>
            <w:noProof/>
            <w:webHidden/>
          </w:rPr>
        </w:r>
        <w:r w:rsidR="007C5159">
          <w:rPr>
            <w:noProof/>
            <w:webHidden/>
          </w:rPr>
          <w:fldChar w:fldCharType="separate"/>
        </w:r>
        <w:r w:rsidR="007C5159">
          <w:rPr>
            <w:noProof/>
            <w:webHidden/>
          </w:rPr>
          <w:t>47</w:t>
        </w:r>
        <w:r w:rsidR="007C5159">
          <w:rPr>
            <w:noProof/>
            <w:webHidden/>
          </w:rPr>
          <w:fldChar w:fldCharType="end"/>
        </w:r>
      </w:hyperlink>
    </w:p>
    <w:p w14:paraId="69D9F3B6" w14:textId="77777777" w:rsidR="007C5159" w:rsidRDefault="00536846" w:rsidP="007C5159">
      <w:pPr>
        <w:pStyle w:val="TOC1"/>
        <w:tabs>
          <w:tab w:val="right" w:leader="dot" w:pos="10790"/>
        </w:tabs>
        <w:spacing w:before="160" w:after="160"/>
        <w:rPr>
          <w:rFonts w:asciiTheme="minorHAnsi" w:eastAsiaTheme="minorEastAsia" w:hAnsiTheme="minorHAnsi" w:cstheme="minorBidi"/>
          <w:noProof/>
          <w:color w:val="auto"/>
          <w:spacing w:val="0"/>
        </w:rPr>
      </w:pPr>
      <w:hyperlink w:anchor="_Toc80104727" w:history="1">
        <w:r w:rsidR="007C5159" w:rsidRPr="007A4E9B">
          <w:rPr>
            <w:rStyle w:val="Hyperlink"/>
            <w:noProof/>
          </w:rPr>
          <w:t>References and Links</w:t>
        </w:r>
        <w:r w:rsidR="007C5159">
          <w:rPr>
            <w:noProof/>
            <w:webHidden/>
          </w:rPr>
          <w:tab/>
        </w:r>
        <w:r w:rsidR="007C5159">
          <w:rPr>
            <w:noProof/>
            <w:webHidden/>
          </w:rPr>
          <w:fldChar w:fldCharType="begin"/>
        </w:r>
        <w:r w:rsidR="007C5159">
          <w:rPr>
            <w:noProof/>
            <w:webHidden/>
          </w:rPr>
          <w:instrText xml:space="preserve"> PAGEREF _Toc80104727 \h </w:instrText>
        </w:r>
        <w:r w:rsidR="007C5159">
          <w:rPr>
            <w:noProof/>
            <w:webHidden/>
          </w:rPr>
        </w:r>
        <w:r w:rsidR="007C5159">
          <w:rPr>
            <w:noProof/>
            <w:webHidden/>
          </w:rPr>
          <w:fldChar w:fldCharType="separate"/>
        </w:r>
        <w:r w:rsidR="007C5159">
          <w:rPr>
            <w:noProof/>
            <w:webHidden/>
          </w:rPr>
          <w:t>48</w:t>
        </w:r>
        <w:r w:rsidR="007C5159">
          <w:rPr>
            <w:noProof/>
            <w:webHidden/>
          </w:rPr>
          <w:fldChar w:fldCharType="end"/>
        </w:r>
      </w:hyperlink>
    </w:p>
    <w:p w14:paraId="5B3DD888" w14:textId="77777777" w:rsidR="007A5EE8" w:rsidRPr="00110869" w:rsidRDefault="00614BA1" w:rsidP="007C5159">
      <w:pPr>
        <w:spacing w:before="160" w:after="160" w:line="240" w:lineRule="auto"/>
        <w:contextualSpacing/>
      </w:pPr>
      <w:r w:rsidRPr="00110869">
        <w:fldChar w:fldCharType="end"/>
      </w:r>
    </w:p>
    <w:p w14:paraId="0228E301" w14:textId="6EA8C813" w:rsidR="007A5EE8" w:rsidRPr="00110869" w:rsidRDefault="007A5EE8" w:rsidP="007A5EE8">
      <w:pPr>
        <w:spacing w:after="80"/>
        <w:contextualSpacing/>
      </w:pPr>
      <w:r w:rsidRPr="00110869">
        <w:t>How can we help?</w:t>
      </w:r>
    </w:p>
    <w:p w14:paraId="75993EC7" w14:textId="77777777" w:rsidR="007A5EE8" w:rsidRPr="00110869" w:rsidRDefault="007A5EE8" w:rsidP="007A5EE8">
      <w:pPr>
        <w:contextualSpacing/>
      </w:pPr>
      <w:r w:rsidRPr="00110869">
        <w:t xml:space="preserve">For assistance accessing any COMPASS events or materials, or for other languages or formats, call 208/855-2558 or email </w:t>
      </w:r>
      <w:hyperlink r:id="rId8" w:history="1">
        <w:r w:rsidRPr="00110869">
          <w:rPr>
            <w:rStyle w:val="Hyperlink"/>
            <w:color w:val="auto"/>
          </w:rPr>
          <w:t>info@compassidaho.org</w:t>
        </w:r>
      </w:hyperlink>
      <w:r w:rsidRPr="00110869">
        <w:t>.</w:t>
      </w:r>
    </w:p>
    <w:p w14:paraId="130A58F3" w14:textId="77777777" w:rsidR="007A5EE8" w:rsidRPr="00110869" w:rsidRDefault="007A5EE8" w:rsidP="007A5EE8">
      <w:pPr>
        <w:contextualSpacing/>
        <w:rPr>
          <w:sz w:val="12"/>
          <w:szCs w:val="12"/>
        </w:rPr>
      </w:pPr>
    </w:p>
    <w:p w14:paraId="0F03280A" w14:textId="77777777" w:rsidR="007A5EE8" w:rsidRPr="00110869" w:rsidRDefault="007A5EE8" w:rsidP="007A5EE8">
      <w:pPr>
        <w:spacing w:after="80"/>
        <w:contextualSpacing/>
      </w:pPr>
      <w:r w:rsidRPr="00110869">
        <w:t>¿Cómo podemos ayudar?</w:t>
      </w:r>
    </w:p>
    <w:p w14:paraId="0723BF3C" w14:textId="77777777" w:rsidR="007A5EE8" w:rsidRPr="00110869" w:rsidRDefault="007A5EE8" w:rsidP="007A5EE8">
      <w:pPr>
        <w:contextualSpacing/>
      </w:pPr>
      <w:r w:rsidRPr="00110869">
        <w:t xml:space="preserve">Para obtener ayuda para acceder a cualquier evento o material de COMPASS, o para otros idiomas o formatos, llame al 208/855-2558 o envíe un correo electrónico a </w:t>
      </w:r>
      <w:hyperlink r:id="rId9" w:history="1">
        <w:r w:rsidRPr="00110869">
          <w:rPr>
            <w:rStyle w:val="Hyperlink"/>
            <w:color w:val="auto"/>
          </w:rPr>
          <w:t>info@compassidaho.org</w:t>
        </w:r>
      </w:hyperlink>
      <w:r w:rsidRPr="00110869">
        <w:t>.</w:t>
      </w:r>
    </w:p>
    <w:p w14:paraId="016C0BBC" w14:textId="77777777" w:rsidR="007A5EE8" w:rsidRPr="00110869" w:rsidRDefault="007A5EE8" w:rsidP="007A5EE8">
      <w:pPr>
        <w:contextualSpacing/>
        <w:rPr>
          <w:sz w:val="12"/>
          <w:szCs w:val="12"/>
        </w:rPr>
      </w:pPr>
    </w:p>
    <w:p w14:paraId="290AE1D9" w14:textId="77777777" w:rsidR="007A5EE8" w:rsidRPr="00110869" w:rsidRDefault="007A5EE8" w:rsidP="007A5EE8">
      <w:pPr>
        <w:spacing w:after="80"/>
        <w:contextualSpacing/>
      </w:pPr>
      <w:r w:rsidRPr="00110869">
        <w:t>¿Buscas este plan en español?</w:t>
      </w:r>
    </w:p>
    <w:p w14:paraId="15755597" w14:textId="7C90D4BA" w:rsidR="00E8414D" w:rsidRDefault="007A5EE8" w:rsidP="007A5EE8">
      <w:pPr>
        <w:contextualSpacing/>
        <w:rPr>
          <w:rFonts w:eastAsiaTheme="majorEastAsia" w:cstheme="majorBidi"/>
          <w:b/>
          <w:noProof/>
          <w:color w:val="002060"/>
          <w:sz w:val="48"/>
          <w:szCs w:val="48"/>
        </w:rPr>
      </w:pPr>
      <w:r w:rsidRPr="00110869">
        <w:t xml:space="preserve">Encuéntrelo en </w:t>
      </w:r>
      <w:hyperlink r:id="rId10" w:history="1">
        <w:r w:rsidRPr="00110869">
          <w:rPr>
            <w:rStyle w:val="Hyperlink"/>
            <w:color w:val="auto"/>
          </w:rPr>
          <w:t>www.compassidaho.org/people/publicinvolvement.htm</w:t>
        </w:r>
      </w:hyperlink>
      <w:r w:rsidRPr="00110869">
        <w:t>.</w:t>
      </w:r>
      <w:r w:rsidR="00E8414D">
        <w:br w:type="page"/>
      </w:r>
    </w:p>
    <w:p w14:paraId="252BA3F1" w14:textId="1F04C7E5" w:rsidR="00D92A8B" w:rsidRPr="00F64509" w:rsidRDefault="00D92A8B" w:rsidP="00DC2416">
      <w:pPr>
        <w:pStyle w:val="Heading1"/>
      </w:pPr>
      <w:bookmarkStart w:id="2" w:name="_Toc80104709"/>
      <w:r w:rsidRPr="00F64509">
        <w:lastRenderedPageBreak/>
        <w:t>It’s All About You</w:t>
      </w:r>
      <w:bookmarkEnd w:id="2"/>
    </w:p>
    <w:p w14:paraId="5DBF768B" w14:textId="5116AFAF" w:rsidR="00B5663A" w:rsidRDefault="00B5663A" w:rsidP="00DC2416">
      <w:r>
        <w:t xml:space="preserve">Everyone who lives or works in Ada and Canyon Counties </w:t>
      </w:r>
      <w:r w:rsidR="009C2495">
        <w:t>—</w:t>
      </w:r>
      <w:r>
        <w:t xml:space="preserve"> the Treasure Valley </w:t>
      </w:r>
      <w:r w:rsidR="005E5087">
        <w:t>—</w:t>
      </w:r>
      <w:r>
        <w:t xml:space="preserve"> should have access to COMPASS’ outreach and education programs, and have the opportunity to have </w:t>
      </w:r>
      <w:r w:rsidR="00A82D78">
        <w:t>their</w:t>
      </w:r>
      <w:r>
        <w:t xml:space="preserve"> voice heard in the language or format that works best</w:t>
      </w:r>
      <w:r w:rsidR="003E3991">
        <w:t xml:space="preserve"> for that individual</w:t>
      </w:r>
      <w:r>
        <w:t xml:space="preserve">. </w:t>
      </w:r>
      <w:r w:rsidRPr="007222D2">
        <w:rPr>
          <w:b/>
        </w:rPr>
        <w:t xml:space="preserve">No exceptions. </w:t>
      </w:r>
    </w:p>
    <w:p w14:paraId="568C7DF4" w14:textId="7DDE196E" w:rsidR="00721062" w:rsidRDefault="00B5663A" w:rsidP="00DC2416">
      <w:r w:rsidRPr="00722CDF">
        <w:t>Let us know how we can help you.</w:t>
      </w:r>
    </w:p>
    <w:p w14:paraId="19611E18" w14:textId="77777777" w:rsidR="000F7C15" w:rsidRPr="00110869" w:rsidRDefault="000F7C15" w:rsidP="000F7C15">
      <w:pPr>
        <w:contextualSpacing/>
      </w:pPr>
      <w:r w:rsidRPr="00110869">
        <w:t xml:space="preserve">Do you need information in a different language? </w:t>
      </w:r>
    </w:p>
    <w:p w14:paraId="3DCC4CDF" w14:textId="77777777" w:rsidR="000F7C15" w:rsidRPr="00110869" w:rsidRDefault="000F7C15" w:rsidP="00B27476">
      <w:pPr>
        <w:pStyle w:val="ListParagraph"/>
        <w:numPr>
          <w:ilvl w:val="0"/>
          <w:numId w:val="46"/>
        </w:numPr>
        <w:spacing w:after="160"/>
      </w:pPr>
      <w:r w:rsidRPr="00110869">
        <w:t>We provide many of our materials in both English and Spanish, including:</w:t>
      </w:r>
    </w:p>
    <w:p w14:paraId="63702135" w14:textId="77777777" w:rsidR="000F7C15" w:rsidRPr="00110869" w:rsidRDefault="000F7C15" w:rsidP="00B27476">
      <w:pPr>
        <w:pStyle w:val="ListParagraph"/>
        <w:numPr>
          <w:ilvl w:val="1"/>
          <w:numId w:val="27"/>
        </w:numPr>
        <w:spacing w:after="160"/>
      </w:pPr>
      <w:r w:rsidRPr="00110869">
        <w:t>Surveys, comment forms, and promotional materials</w:t>
      </w:r>
    </w:p>
    <w:p w14:paraId="5FB6CEC3" w14:textId="77777777" w:rsidR="000F7C15" w:rsidRPr="00110869" w:rsidRDefault="000F7C15" w:rsidP="00B27476">
      <w:pPr>
        <w:pStyle w:val="ListParagraph"/>
        <w:numPr>
          <w:ilvl w:val="1"/>
          <w:numId w:val="27"/>
        </w:numPr>
        <w:spacing w:after="160"/>
      </w:pPr>
      <w:r w:rsidRPr="00110869">
        <w:t>This participation plan</w:t>
      </w:r>
    </w:p>
    <w:p w14:paraId="0326E6E2" w14:textId="77777777" w:rsidR="000F7C15" w:rsidRPr="00110869" w:rsidRDefault="000F7C15" w:rsidP="00B27476">
      <w:pPr>
        <w:pStyle w:val="ListParagraph"/>
        <w:numPr>
          <w:ilvl w:val="1"/>
          <w:numId w:val="27"/>
        </w:numPr>
        <w:spacing w:after="160"/>
      </w:pPr>
      <w:r w:rsidRPr="00110869">
        <w:t>Key brochures, fact sheets, and more</w:t>
      </w:r>
    </w:p>
    <w:p w14:paraId="78BC38D0" w14:textId="77777777" w:rsidR="003B0957" w:rsidRDefault="003B0957" w:rsidP="003B0957">
      <w:pPr>
        <w:pStyle w:val="ListParagraph"/>
        <w:numPr>
          <w:ilvl w:val="0"/>
          <w:numId w:val="27"/>
        </w:numPr>
        <w:spacing w:after="0" w:line="240" w:lineRule="auto"/>
        <w:contextualSpacing w:val="0"/>
        <w:rPr>
          <w:spacing w:val="0"/>
        </w:rPr>
      </w:pPr>
      <w:r>
        <w:t>Use the “translate” function on our website to view it in your preferred language</w:t>
      </w:r>
    </w:p>
    <w:p w14:paraId="06742FFE" w14:textId="77777777" w:rsidR="000F7C15" w:rsidRPr="00110869" w:rsidRDefault="000F7C15" w:rsidP="00B27476">
      <w:pPr>
        <w:pStyle w:val="ListParagraph"/>
        <w:numPr>
          <w:ilvl w:val="0"/>
          <w:numId w:val="27"/>
        </w:numPr>
        <w:spacing w:after="160"/>
      </w:pPr>
      <w:r w:rsidRPr="00110869">
        <w:t>Do you need something else translated into a different language or need an interpreter? Just ask!</w:t>
      </w:r>
    </w:p>
    <w:p w14:paraId="6BFA4920" w14:textId="77777777" w:rsidR="000F7C15" w:rsidRPr="00110869" w:rsidRDefault="000F7C15" w:rsidP="000F7C15">
      <w:pPr>
        <w:contextualSpacing/>
      </w:pPr>
      <w:r w:rsidRPr="00110869">
        <w:t>Does an online environment work best for you?</w:t>
      </w:r>
    </w:p>
    <w:p w14:paraId="7BD43237" w14:textId="77777777" w:rsidR="000F7C15" w:rsidRPr="00110869" w:rsidRDefault="000F7C15" w:rsidP="00B27476">
      <w:pPr>
        <w:pStyle w:val="ListParagraph"/>
        <w:numPr>
          <w:ilvl w:val="0"/>
          <w:numId w:val="47"/>
        </w:numPr>
        <w:spacing w:after="160"/>
      </w:pPr>
      <w:r w:rsidRPr="00110869">
        <w:t>View or listen to our meetings online through COMPASS’ social media channels</w:t>
      </w:r>
    </w:p>
    <w:p w14:paraId="16976BA2" w14:textId="77777777" w:rsidR="000F7C15" w:rsidRPr="00110869" w:rsidRDefault="000F7C15" w:rsidP="00B27476">
      <w:pPr>
        <w:pStyle w:val="ListParagraph"/>
        <w:numPr>
          <w:ilvl w:val="0"/>
          <w:numId w:val="47"/>
        </w:numPr>
        <w:spacing w:after="160"/>
      </w:pPr>
      <w:r w:rsidRPr="00110869">
        <w:t>Submit comments and questions or take surveys online or through email</w:t>
      </w:r>
    </w:p>
    <w:p w14:paraId="4A08DEDF" w14:textId="77777777" w:rsidR="000F7C15" w:rsidRPr="00110869" w:rsidRDefault="000F7C15" w:rsidP="00B27476">
      <w:pPr>
        <w:pStyle w:val="ListParagraph"/>
        <w:numPr>
          <w:ilvl w:val="0"/>
          <w:numId w:val="47"/>
        </w:numPr>
        <w:spacing w:after="160"/>
      </w:pPr>
      <w:r w:rsidRPr="00110869">
        <w:t>Use your screen reader to access our website, online surveys, and more</w:t>
      </w:r>
    </w:p>
    <w:p w14:paraId="515AF39E" w14:textId="77777777" w:rsidR="000F7C15" w:rsidRPr="00110869" w:rsidRDefault="000F7C15" w:rsidP="00B27476">
      <w:pPr>
        <w:pStyle w:val="ListParagraph"/>
        <w:numPr>
          <w:ilvl w:val="0"/>
          <w:numId w:val="47"/>
        </w:numPr>
        <w:spacing w:after="160"/>
      </w:pPr>
      <w:r w:rsidRPr="00110869">
        <w:t>Find information or watch live or pre-recorded meetings or presentations on your own schedule</w:t>
      </w:r>
    </w:p>
    <w:p w14:paraId="2940CFBD" w14:textId="77777777" w:rsidR="000F7C15" w:rsidRPr="00110869" w:rsidRDefault="000F7C15" w:rsidP="00B27476">
      <w:pPr>
        <w:pStyle w:val="ListParagraph"/>
        <w:numPr>
          <w:ilvl w:val="0"/>
          <w:numId w:val="47"/>
        </w:numPr>
        <w:spacing w:after="160"/>
      </w:pPr>
      <w:r w:rsidRPr="00110869">
        <w:t>Interact virtually with presenters and COMPASS staff</w:t>
      </w:r>
    </w:p>
    <w:p w14:paraId="3FFCC995" w14:textId="77777777" w:rsidR="000F7C15" w:rsidRPr="00110869" w:rsidRDefault="000F7C15" w:rsidP="000F7C15">
      <w:pPr>
        <w:contextualSpacing/>
      </w:pPr>
      <w:r w:rsidRPr="00110869">
        <w:t>Want to stay offline?</w:t>
      </w:r>
    </w:p>
    <w:p w14:paraId="5FCE2ED8" w14:textId="77777777" w:rsidR="000F7C15" w:rsidRPr="00110869" w:rsidRDefault="000F7C15" w:rsidP="00B27476">
      <w:pPr>
        <w:pStyle w:val="ListParagraph"/>
        <w:numPr>
          <w:ilvl w:val="0"/>
          <w:numId w:val="48"/>
        </w:numPr>
        <w:spacing w:after="160"/>
      </w:pPr>
      <w:r w:rsidRPr="00110869">
        <w:t>Attend meetings in person</w:t>
      </w:r>
    </w:p>
    <w:p w14:paraId="03E80CE2" w14:textId="77777777" w:rsidR="000F7C15" w:rsidRPr="00110869" w:rsidRDefault="000F7C15" w:rsidP="00B27476">
      <w:pPr>
        <w:pStyle w:val="ListParagraph"/>
        <w:numPr>
          <w:ilvl w:val="0"/>
          <w:numId w:val="48"/>
        </w:numPr>
        <w:spacing w:after="160"/>
      </w:pPr>
      <w:r w:rsidRPr="00110869">
        <w:t>Stop by the COMPASS office to ask questions, find information, or provide feedback</w:t>
      </w:r>
    </w:p>
    <w:p w14:paraId="7842E99A" w14:textId="77777777" w:rsidR="000F7C15" w:rsidRPr="00110869" w:rsidRDefault="000F7C15" w:rsidP="00B27476">
      <w:pPr>
        <w:pStyle w:val="ListParagraph"/>
        <w:numPr>
          <w:ilvl w:val="0"/>
          <w:numId w:val="48"/>
        </w:numPr>
        <w:spacing w:after="160"/>
      </w:pPr>
      <w:r w:rsidRPr="00110869">
        <w:t>Give us a call and we’ll help you over the phone</w:t>
      </w:r>
    </w:p>
    <w:p w14:paraId="3A08BF4B" w14:textId="77777777" w:rsidR="000F7C15" w:rsidRPr="00110869" w:rsidRDefault="000F7C15" w:rsidP="00B27476">
      <w:pPr>
        <w:pStyle w:val="ListParagraph"/>
        <w:numPr>
          <w:ilvl w:val="0"/>
          <w:numId w:val="48"/>
        </w:numPr>
        <w:spacing w:after="160"/>
      </w:pPr>
      <w:r w:rsidRPr="00110869">
        <w:t>Request paper copies of any of our materials and we will drop them in the mail to you</w:t>
      </w:r>
    </w:p>
    <w:p w14:paraId="7C9F6DF2" w14:textId="77777777" w:rsidR="000F7C15" w:rsidRPr="00110869" w:rsidRDefault="000F7C15" w:rsidP="00B27476">
      <w:pPr>
        <w:pStyle w:val="ListParagraph"/>
        <w:numPr>
          <w:ilvl w:val="0"/>
          <w:numId w:val="48"/>
        </w:numPr>
        <w:spacing w:after="160"/>
      </w:pPr>
      <w:r w:rsidRPr="00110869">
        <w:t>Request a presentation or meeting for your club or group…we will come to you!</w:t>
      </w:r>
    </w:p>
    <w:p w14:paraId="2808A3DD" w14:textId="77777777" w:rsidR="000F7C15" w:rsidRPr="00110869" w:rsidRDefault="000F7C15" w:rsidP="000F7C15">
      <w:pPr>
        <w:contextualSpacing/>
      </w:pPr>
      <w:r w:rsidRPr="00110869">
        <w:t>Need other assistance or have suggestions for how COMPASS can improve?</w:t>
      </w:r>
    </w:p>
    <w:p w14:paraId="6E830D2E" w14:textId="77777777" w:rsidR="000F7C15" w:rsidRPr="00110869" w:rsidRDefault="000F7C15" w:rsidP="00B27476">
      <w:pPr>
        <w:pStyle w:val="ListParagraph"/>
        <w:numPr>
          <w:ilvl w:val="0"/>
          <w:numId w:val="49"/>
        </w:numPr>
        <w:spacing w:after="160"/>
      </w:pPr>
      <w:r w:rsidRPr="00110869">
        <w:t>Just ask. Our goal is to ensure you are able to engage with COMPASS in a way that works for you.</w:t>
      </w:r>
    </w:p>
    <w:p w14:paraId="349D8AE2" w14:textId="77777777" w:rsidR="000F7C15" w:rsidRPr="00110869" w:rsidRDefault="000F7C15" w:rsidP="00B27476">
      <w:pPr>
        <w:pStyle w:val="ListParagraph"/>
        <w:numPr>
          <w:ilvl w:val="0"/>
          <w:numId w:val="49"/>
        </w:numPr>
        <w:spacing w:after="160"/>
      </w:pPr>
      <w:r w:rsidRPr="00110869">
        <w:t>Make sure your community’s voice is heard. Help us connect.</w:t>
      </w:r>
    </w:p>
    <w:p w14:paraId="7A36DEDC" w14:textId="77777777" w:rsidR="000F7C15" w:rsidRDefault="000F7C15" w:rsidP="00DC2416"/>
    <w:p w14:paraId="79B92D84" w14:textId="4868D7E8" w:rsidR="00D92A8B" w:rsidRDefault="00D92A8B" w:rsidP="00DC2416">
      <w:r>
        <w:br w:type="page"/>
      </w:r>
    </w:p>
    <w:p w14:paraId="3BDE346A" w14:textId="7E7337AB" w:rsidR="008218C5" w:rsidRPr="00C513C5" w:rsidRDefault="008218C5" w:rsidP="00DC2416">
      <w:pPr>
        <w:pStyle w:val="Heading1"/>
      </w:pPr>
      <w:bookmarkStart w:id="3" w:name="_Toc80104710"/>
      <w:r w:rsidRPr="00C513C5">
        <w:lastRenderedPageBreak/>
        <w:t>Be Informed</w:t>
      </w:r>
      <w:bookmarkEnd w:id="3"/>
    </w:p>
    <w:p w14:paraId="568DAAFC" w14:textId="20588683" w:rsidR="008218C5" w:rsidRDefault="008218C5" w:rsidP="00DC2416">
      <w:r>
        <w:t xml:space="preserve">Want to know what’s happening with COMPASS, transportation, growth, and planning in </w:t>
      </w:r>
      <w:r w:rsidR="00C55EA1">
        <w:t>Ada and Canyon Counties</w:t>
      </w:r>
      <w:r>
        <w:t xml:space="preserve">? </w:t>
      </w:r>
    </w:p>
    <w:p w14:paraId="13E575A5" w14:textId="437853A4" w:rsidR="008218C5" w:rsidRPr="00110869" w:rsidRDefault="008218C5" w:rsidP="00DC2416">
      <w:r>
        <w:t>COMPASS outreach and education programs can help you stay informed and be involved as much, or as little</w:t>
      </w:r>
      <w:r w:rsidR="000F7C15">
        <w:t xml:space="preserve">, as you </w:t>
      </w:r>
      <w:r w:rsidR="000F7C15" w:rsidRPr="00110869">
        <w:t>want, on issues such as:</w:t>
      </w:r>
    </w:p>
    <w:p w14:paraId="48FAA7F8" w14:textId="77777777" w:rsidR="000F7C15" w:rsidRPr="00110869" w:rsidRDefault="000F7C15" w:rsidP="00B27476">
      <w:pPr>
        <w:pStyle w:val="ListParagraph"/>
        <w:numPr>
          <w:ilvl w:val="0"/>
          <w:numId w:val="42"/>
        </w:numPr>
        <w:spacing w:after="160"/>
      </w:pPr>
      <w:r w:rsidRPr="00110869">
        <w:t>Demographics and growth</w:t>
      </w:r>
    </w:p>
    <w:p w14:paraId="530AA411" w14:textId="77777777" w:rsidR="000F7C15" w:rsidRPr="00110869" w:rsidRDefault="000F7C15" w:rsidP="00B27476">
      <w:pPr>
        <w:pStyle w:val="ListParagraph"/>
        <w:numPr>
          <w:ilvl w:val="0"/>
          <w:numId w:val="42"/>
        </w:numPr>
        <w:spacing w:after="160"/>
      </w:pPr>
      <w:r w:rsidRPr="00110869">
        <w:t>Traffic and congestion data</w:t>
      </w:r>
    </w:p>
    <w:p w14:paraId="5A450B3F" w14:textId="77777777" w:rsidR="000F7C15" w:rsidRPr="00110869" w:rsidRDefault="000F7C15" w:rsidP="00B27476">
      <w:pPr>
        <w:pStyle w:val="ListParagraph"/>
        <w:numPr>
          <w:ilvl w:val="0"/>
          <w:numId w:val="42"/>
        </w:numPr>
        <w:spacing w:after="160"/>
      </w:pPr>
      <w:r w:rsidRPr="00110869">
        <w:t>Updates on plans and projects</w:t>
      </w:r>
    </w:p>
    <w:p w14:paraId="25CD5F62" w14:textId="77777777" w:rsidR="000F7C15" w:rsidRPr="00110869" w:rsidRDefault="000F7C15" w:rsidP="00B27476">
      <w:pPr>
        <w:pStyle w:val="ListParagraph"/>
        <w:numPr>
          <w:ilvl w:val="0"/>
          <w:numId w:val="42"/>
        </w:numPr>
        <w:spacing w:after="160"/>
      </w:pPr>
      <w:r w:rsidRPr="00110869">
        <w:t>Progress towards regional goals</w:t>
      </w:r>
    </w:p>
    <w:p w14:paraId="52D0F0DE" w14:textId="77777777" w:rsidR="000F7C15" w:rsidRPr="00110869" w:rsidRDefault="000F7C15" w:rsidP="00B27476">
      <w:pPr>
        <w:pStyle w:val="ListParagraph"/>
        <w:numPr>
          <w:ilvl w:val="0"/>
          <w:numId w:val="42"/>
        </w:numPr>
        <w:spacing w:after="160"/>
      </w:pPr>
      <w:r w:rsidRPr="00110869">
        <w:t>Transportation funding</w:t>
      </w:r>
    </w:p>
    <w:p w14:paraId="34B54C51" w14:textId="77777777" w:rsidR="000F7C15" w:rsidRPr="00110869" w:rsidRDefault="000F7C15" w:rsidP="00B27476">
      <w:pPr>
        <w:pStyle w:val="ListParagraph"/>
        <w:numPr>
          <w:ilvl w:val="0"/>
          <w:numId w:val="42"/>
        </w:numPr>
        <w:spacing w:after="160"/>
      </w:pPr>
      <w:r w:rsidRPr="00110869">
        <w:t>What COMPASS is and does</w:t>
      </w:r>
    </w:p>
    <w:p w14:paraId="2A3D86D6" w14:textId="77777777" w:rsidR="000F7C15" w:rsidRPr="00110869" w:rsidRDefault="000F7C15" w:rsidP="00B27476">
      <w:pPr>
        <w:pStyle w:val="ListParagraph"/>
        <w:numPr>
          <w:ilvl w:val="0"/>
          <w:numId w:val="42"/>
        </w:numPr>
        <w:spacing w:after="160"/>
      </w:pPr>
      <w:r w:rsidRPr="00110869">
        <w:t>Opportunities to be involved</w:t>
      </w:r>
    </w:p>
    <w:p w14:paraId="26FE60C1" w14:textId="23B1EC04" w:rsidR="008218C5" w:rsidRPr="009415E7" w:rsidRDefault="008218C5" w:rsidP="009D2E62">
      <w:pPr>
        <w:pStyle w:val="Heading3"/>
      </w:pPr>
      <w:r w:rsidRPr="009415E7">
        <w:t>Why should I be informed?</w:t>
      </w:r>
    </w:p>
    <w:p w14:paraId="07D298B2" w14:textId="4CB9F65E" w:rsidR="008218C5" w:rsidRDefault="008218C5" w:rsidP="00B27476">
      <w:pPr>
        <w:pStyle w:val="ListParagraph"/>
        <w:numPr>
          <w:ilvl w:val="0"/>
          <w:numId w:val="9"/>
        </w:numPr>
        <w:spacing w:after="40"/>
        <w:contextualSpacing w:val="0"/>
      </w:pPr>
      <w:r>
        <w:t>You’ll be aware of what’s happening regarding growth and transportation in Ada and Canyon Counties. Knowledge is power.</w:t>
      </w:r>
    </w:p>
    <w:p w14:paraId="35388A34" w14:textId="0A1AA6E4" w:rsidR="008218C5" w:rsidRPr="007B48DC" w:rsidRDefault="008218C5" w:rsidP="00B27476">
      <w:pPr>
        <w:pStyle w:val="ListParagraph"/>
        <w:numPr>
          <w:ilvl w:val="0"/>
          <w:numId w:val="9"/>
        </w:numPr>
      </w:pPr>
      <w:r w:rsidRPr="007B48DC">
        <w:t>You’ll know when we are asking for your input and have everything you need to provide that input.</w:t>
      </w:r>
    </w:p>
    <w:p w14:paraId="6445992A" w14:textId="64EF651E" w:rsidR="008218C5" w:rsidRPr="00545105" w:rsidRDefault="008218C5" w:rsidP="009D2E62">
      <w:pPr>
        <w:pStyle w:val="Heading3"/>
      </w:pPr>
      <w:r w:rsidRPr="00545105">
        <w:t xml:space="preserve">How can </w:t>
      </w:r>
      <w:r>
        <w:t>I be informed</w:t>
      </w:r>
      <w:r w:rsidRPr="00545105">
        <w:t>?</w:t>
      </w:r>
    </w:p>
    <w:p w14:paraId="5D11C615" w14:textId="2D013C80" w:rsidR="008218C5" w:rsidRDefault="000C529F" w:rsidP="00B27476">
      <w:pPr>
        <w:pStyle w:val="ListParagraph"/>
        <w:numPr>
          <w:ilvl w:val="0"/>
          <w:numId w:val="13"/>
        </w:numPr>
        <w:spacing w:after="40"/>
        <w:contextualSpacing w:val="0"/>
      </w:pPr>
      <w:r w:rsidRPr="00E3280C">
        <w:t>Subscribe</w:t>
      </w:r>
      <w:r>
        <w:t xml:space="preserve"> to our </w:t>
      </w:r>
      <w:r w:rsidRPr="00E3280C">
        <w:rPr>
          <w:u w:val="single"/>
        </w:rPr>
        <w:t>email list</w:t>
      </w:r>
      <w:r>
        <w:t>.</w:t>
      </w:r>
    </w:p>
    <w:p w14:paraId="0DE90E11" w14:textId="1BD8A54A" w:rsidR="008218C5" w:rsidRPr="00BF782E" w:rsidRDefault="008218C5" w:rsidP="001C3B42">
      <w:pPr>
        <w:pStyle w:val="ListParagraph"/>
        <w:numPr>
          <w:ilvl w:val="1"/>
          <w:numId w:val="1"/>
        </w:numPr>
        <w:spacing w:after="40"/>
        <w:contextualSpacing w:val="0"/>
      </w:pPr>
      <w:r w:rsidRPr="00BF782E">
        <w:t>Email</w:t>
      </w:r>
      <w:r w:rsidR="00EC6953">
        <w:t xml:space="preserve"> COMPASS </w:t>
      </w:r>
      <w:r w:rsidR="000C529F">
        <w:t xml:space="preserve">at </w:t>
      </w:r>
      <w:hyperlink r:id="rId11" w:history="1">
        <w:r w:rsidRPr="00BF782E">
          <w:rPr>
            <w:rStyle w:val="Hyperlink"/>
          </w:rPr>
          <w:t>info@compassidaho.org</w:t>
        </w:r>
      </w:hyperlink>
      <w:r w:rsidRPr="00BF782E">
        <w:t xml:space="preserve"> and request to be added to COMPASS’ email list. </w:t>
      </w:r>
    </w:p>
    <w:p w14:paraId="40CD4E02" w14:textId="152D406E" w:rsidR="008218C5" w:rsidRDefault="008218C5" w:rsidP="001C3B42">
      <w:pPr>
        <w:pStyle w:val="ListParagraph"/>
        <w:numPr>
          <w:ilvl w:val="2"/>
          <w:numId w:val="1"/>
        </w:numPr>
        <w:spacing w:after="40"/>
        <w:contextualSpacing w:val="0"/>
      </w:pPr>
      <w:r w:rsidRPr="00BF782E">
        <w:t>You’ll get notices of upcoming events and opportunities to be involved.</w:t>
      </w:r>
    </w:p>
    <w:p w14:paraId="7F75DB3B" w14:textId="2C362161" w:rsidR="00C513C5" w:rsidRPr="003F5075" w:rsidRDefault="00C513C5" w:rsidP="001C3B42">
      <w:pPr>
        <w:pStyle w:val="ListParagraph"/>
        <w:numPr>
          <w:ilvl w:val="2"/>
          <w:numId w:val="1"/>
        </w:numPr>
        <w:spacing w:after="40"/>
        <w:contextualSpacing w:val="0"/>
      </w:pPr>
      <w:r w:rsidRPr="003F5075">
        <w:t>We send an average of two to three email blasts per month.</w:t>
      </w:r>
    </w:p>
    <w:p w14:paraId="032CDAE4" w14:textId="77777777" w:rsidR="00837B10" w:rsidRDefault="00837B10" w:rsidP="00B27476">
      <w:pPr>
        <w:pStyle w:val="ListParagraph"/>
        <w:numPr>
          <w:ilvl w:val="0"/>
          <w:numId w:val="15"/>
        </w:numPr>
        <w:spacing w:after="40"/>
        <w:contextualSpacing w:val="0"/>
      </w:pPr>
      <w:r w:rsidRPr="00E3280C">
        <w:t>Find</w:t>
      </w:r>
      <w:r>
        <w:t xml:space="preserve"> what you need </w:t>
      </w:r>
      <w:r w:rsidRPr="00E3280C">
        <w:rPr>
          <w:u w:val="single"/>
        </w:rPr>
        <w:t>online</w:t>
      </w:r>
      <w:r>
        <w:t>.</w:t>
      </w:r>
    </w:p>
    <w:p w14:paraId="6AD61BEA" w14:textId="77777777" w:rsidR="00837B10" w:rsidRDefault="00837B10" w:rsidP="001C3B42">
      <w:pPr>
        <w:pStyle w:val="ListParagraph"/>
        <w:numPr>
          <w:ilvl w:val="1"/>
          <w:numId w:val="1"/>
        </w:numPr>
        <w:spacing w:after="40"/>
        <w:contextualSpacing w:val="0"/>
      </w:pPr>
      <w:r>
        <w:t xml:space="preserve">Visit the COMPASS website at </w:t>
      </w:r>
      <w:hyperlink r:id="rId12" w:history="1">
        <w:r w:rsidRPr="00722F0B">
          <w:rPr>
            <w:rStyle w:val="Hyperlink"/>
          </w:rPr>
          <w:t>www.compassidaho.org</w:t>
        </w:r>
      </w:hyperlink>
    </w:p>
    <w:p w14:paraId="32F9DDF7" w14:textId="77777777" w:rsidR="00837B10" w:rsidRDefault="00837B10" w:rsidP="001C3B42">
      <w:pPr>
        <w:pStyle w:val="ListParagraph"/>
        <w:numPr>
          <w:ilvl w:val="2"/>
          <w:numId w:val="1"/>
        </w:numPr>
        <w:spacing w:after="40"/>
        <w:contextualSpacing w:val="0"/>
      </w:pPr>
      <w:r>
        <w:t>The “Hot Topics” section of our home page will point you to new and timely information, including opportunities to be involved.</w:t>
      </w:r>
    </w:p>
    <w:p w14:paraId="1F368689" w14:textId="36C5242C" w:rsidR="008218C5" w:rsidRPr="003F5075" w:rsidRDefault="000C529F" w:rsidP="00B27476">
      <w:pPr>
        <w:pStyle w:val="ListParagraph"/>
        <w:numPr>
          <w:ilvl w:val="0"/>
          <w:numId w:val="14"/>
        </w:numPr>
        <w:spacing w:after="40"/>
        <w:contextualSpacing w:val="0"/>
      </w:pPr>
      <w:r w:rsidRPr="003F5075">
        <w:t xml:space="preserve">Follow COMPASS on </w:t>
      </w:r>
      <w:r w:rsidRPr="003F5075">
        <w:rPr>
          <w:u w:val="single"/>
        </w:rPr>
        <w:t>social media</w:t>
      </w:r>
      <w:r w:rsidRPr="003F5075">
        <w:t>.</w:t>
      </w:r>
    </w:p>
    <w:p w14:paraId="21576B2F" w14:textId="6F12F8EE" w:rsidR="008218C5" w:rsidRPr="003F5075" w:rsidRDefault="008218C5" w:rsidP="00B27476">
      <w:pPr>
        <w:pStyle w:val="ListParagraph"/>
        <w:numPr>
          <w:ilvl w:val="1"/>
          <w:numId w:val="10"/>
        </w:numPr>
        <w:spacing w:after="40"/>
        <w:contextualSpacing w:val="0"/>
      </w:pPr>
      <w:r w:rsidRPr="003F5075">
        <w:t>We are active on Facebook, Twitter, Instagram, YouTube, and LinkedIn</w:t>
      </w:r>
      <w:r w:rsidR="00A80EF1" w:rsidRPr="003F5075">
        <w:t>.</w:t>
      </w:r>
    </w:p>
    <w:p w14:paraId="6C1E3C27" w14:textId="0EE14219" w:rsidR="008218C5" w:rsidRPr="003F5075" w:rsidRDefault="008218C5" w:rsidP="00B27476">
      <w:pPr>
        <w:pStyle w:val="ListParagraph"/>
        <w:numPr>
          <w:ilvl w:val="1"/>
          <w:numId w:val="10"/>
        </w:numPr>
        <w:spacing w:after="40"/>
        <w:contextualSpacing w:val="0"/>
      </w:pPr>
      <w:r w:rsidRPr="003F5075">
        <w:t xml:space="preserve">You’ll get notices of upcoming events and opportunities to be involved, updates </w:t>
      </w:r>
      <w:r w:rsidR="007B48DC" w:rsidRPr="003F5075">
        <w:t xml:space="preserve">on </w:t>
      </w:r>
      <w:r w:rsidRPr="003F5075">
        <w:t>transportation and growth related issues,</w:t>
      </w:r>
      <w:r w:rsidR="007B48DC" w:rsidRPr="003F5075">
        <w:t xml:space="preserve"> and links to recordings and live streams of meetings and educational presentations. </w:t>
      </w:r>
    </w:p>
    <w:p w14:paraId="33AB4A20" w14:textId="49A68E9D" w:rsidR="00C513C5" w:rsidRPr="003F5075" w:rsidRDefault="00C513C5" w:rsidP="00B27476">
      <w:pPr>
        <w:pStyle w:val="ListParagraph"/>
        <w:numPr>
          <w:ilvl w:val="1"/>
          <w:numId w:val="10"/>
        </w:numPr>
        <w:spacing w:after="40"/>
        <w:contextualSpacing w:val="0"/>
      </w:pPr>
      <w:r w:rsidRPr="003F5075">
        <w:t>We typically post two to three times per week on most of our channels.</w:t>
      </w:r>
    </w:p>
    <w:p w14:paraId="738E7120" w14:textId="13CDA29A" w:rsidR="00A80EF1" w:rsidRPr="003F5075" w:rsidRDefault="00A80EF1" w:rsidP="00B27476">
      <w:pPr>
        <w:pStyle w:val="ListParagraph"/>
        <w:numPr>
          <w:ilvl w:val="1"/>
          <w:numId w:val="10"/>
        </w:numPr>
        <w:spacing w:after="40"/>
        <w:contextualSpacing w:val="0"/>
      </w:pPr>
      <w:r w:rsidRPr="003F5075">
        <w:t>We welcome your interaction – ask questions, share posts, and let us know what you think.</w:t>
      </w:r>
    </w:p>
    <w:p w14:paraId="5AE7F119" w14:textId="2C1E2C9B" w:rsidR="00A80EF1" w:rsidRPr="003F5075" w:rsidRDefault="00A80EF1" w:rsidP="00B27476">
      <w:pPr>
        <w:pStyle w:val="ListParagraph"/>
        <w:numPr>
          <w:ilvl w:val="1"/>
          <w:numId w:val="10"/>
        </w:numPr>
        <w:spacing w:after="40"/>
        <w:contextualSpacing w:val="0"/>
      </w:pPr>
      <w:r w:rsidRPr="003F5075">
        <w:t xml:space="preserve">But, be civil. Our social media terms of use is posted on each of our platforms and on the COMPASS </w:t>
      </w:r>
      <w:hyperlink r:id="rId13" w:history="1">
        <w:r w:rsidRPr="003F5075">
          <w:rPr>
            <w:rStyle w:val="Hyperlink"/>
          </w:rPr>
          <w:t>website</w:t>
        </w:r>
      </w:hyperlink>
      <w:r w:rsidRPr="003F5075">
        <w:rPr>
          <w:rStyle w:val="EndnoteReference"/>
        </w:rPr>
        <w:endnoteReference w:id="2"/>
      </w:r>
      <w:r w:rsidRPr="003F5075">
        <w:t>.</w:t>
      </w:r>
    </w:p>
    <w:p w14:paraId="1025497D" w14:textId="13E16C37" w:rsidR="008218C5" w:rsidRDefault="007B48DC" w:rsidP="00B27476">
      <w:pPr>
        <w:pStyle w:val="ListParagraph"/>
        <w:numPr>
          <w:ilvl w:val="0"/>
          <w:numId w:val="23"/>
        </w:numPr>
        <w:spacing w:after="40"/>
        <w:contextualSpacing w:val="0"/>
      </w:pPr>
      <w:r w:rsidRPr="00E3280C">
        <w:rPr>
          <w:u w:val="single"/>
        </w:rPr>
        <w:t>Visit</w:t>
      </w:r>
      <w:r>
        <w:t>, call, or email with questions or comments</w:t>
      </w:r>
      <w:r w:rsidR="00E3280C">
        <w:t>.</w:t>
      </w:r>
    </w:p>
    <w:p w14:paraId="615F1B13" w14:textId="77777777" w:rsidR="00C23B11" w:rsidRDefault="00C23B11">
      <w:pPr>
        <w:spacing w:after="160"/>
      </w:pPr>
      <w:r>
        <w:br w:type="page"/>
      </w:r>
    </w:p>
    <w:p w14:paraId="090CA40A" w14:textId="77777777" w:rsidR="00242A22" w:rsidRPr="00BF782E" w:rsidRDefault="00242A22" w:rsidP="00242A22">
      <w:pPr>
        <w:pStyle w:val="ListParagraph"/>
        <w:numPr>
          <w:ilvl w:val="0"/>
          <w:numId w:val="16"/>
        </w:numPr>
        <w:spacing w:after="40"/>
        <w:contextualSpacing w:val="0"/>
      </w:pPr>
      <w:r>
        <w:lastRenderedPageBreak/>
        <w:t xml:space="preserve">Have </w:t>
      </w:r>
      <w:r w:rsidRPr="00BF782E">
        <w:t xml:space="preserve">COMPASS </w:t>
      </w:r>
      <w:r w:rsidRPr="00E3280C">
        <w:rPr>
          <w:u w:val="single"/>
        </w:rPr>
        <w:t>come to you</w:t>
      </w:r>
      <w:r>
        <w:t>; in person or in the mail.</w:t>
      </w:r>
    </w:p>
    <w:p w14:paraId="44FDD1AC" w14:textId="77777777" w:rsidR="00242A22" w:rsidRDefault="00242A22" w:rsidP="00242A22">
      <w:pPr>
        <w:pStyle w:val="ListParagraph"/>
        <w:numPr>
          <w:ilvl w:val="1"/>
          <w:numId w:val="1"/>
        </w:numPr>
        <w:spacing w:after="40"/>
        <w:contextualSpacing w:val="0"/>
      </w:pPr>
      <w:r w:rsidRPr="00BF782E">
        <w:t>Contact COMPASS to</w:t>
      </w:r>
      <w:r>
        <w:t xml:space="preserve"> sc</w:t>
      </w:r>
      <w:r w:rsidRPr="00BF782E">
        <w:t>hedule a</w:t>
      </w:r>
      <w:r>
        <w:t xml:space="preserve"> </w:t>
      </w:r>
      <w:r w:rsidRPr="00BF782E">
        <w:t>presentation or to arrange for a COMPASS</w:t>
      </w:r>
      <w:r>
        <w:t xml:space="preserve"> booth at your event or meeting. We can share information on COMPASS in general, or anything related to our work — transportation, growth, planning or related topics.</w:t>
      </w:r>
    </w:p>
    <w:p w14:paraId="58619C9C" w14:textId="77777777" w:rsidR="00242A22" w:rsidRDefault="00242A22" w:rsidP="00242A22">
      <w:pPr>
        <w:pStyle w:val="ListParagraph"/>
        <w:numPr>
          <w:ilvl w:val="2"/>
          <w:numId w:val="1"/>
        </w:numPr>
        <w:spacing w:after="40"/>
        <w:contextualSpacing w:val="0"/>
      </w:pPr>
      <w:r>
        <w:t xml:space="preserve">Want a paper copy of a COMPASS report, survey, or other document? </w:t>
      </w:r>
      <w:r w:rsidRPr="00F3124D">
        <w:t xml:space="preserve">We’re happy to mail </w:t>
      </w:r>
      <w:r>
        <w:t xml:space="preserve">them to </w:t>
      </w:r>
      <w:r w:rsidRPr="00F3124D">
        <w:t>you – just let us know what you’d like to receive.</w:t>
      </w:r>
      <w:r>
        <w:t xml:space="preserve"> </w:t>
      </w:r>
    </w:p>
    <w:p w14:paraId="33C1E071" w14:textId="77777777" w:rsidR="00242A22" w:rsidRDefault="00242A22" w:rsidP="00242A22">
      <w:pPr>
        <w:pStyle w:val="ListParagraph"/>
        <w:numPr>
          <w:ilvl w:val="2"/>
          <w:numId w:val="1"/>
        </w:numPr>
        <w:spacing w:after="40"/>
        <w:contextualSpacing w:val="0"/>
      </w:pPr>
      <w:r>
        <w:t xml:space="preserve">On occasion, we may also send you notices in the mail for localize projects. </w:t>
      </w:r>
    </w:p>
    <w:p w14:paraId="1FE1B79B" w14:textId="6A3B1F97" w:rsidR="008218C5" w:rsidRPr="00AC3887" w:rsidRDefault="007B48DC" w:rsidP="009D2E62">
      <w:pPr>
        <w:pStyle w:val="ListParagraph"/>
        <w:numPr>
          <w:ilvl w:val="0"/>
          <w:numId w:val="24"/>
        </w:numPr>
        <w:spacing w:after="40" w:line="245" w:lineRule="auto"/>
        <w:contextualSpacing w:val="0"/>
      </w:pPr>
      <w:r w:rsidRPr="00AC3887">
        <w:t xml:space="preserve">Attend our </w:t>
      </w:r>
      <w:r w:rsidRPr="00AC3887">
        <w:rPr>
          <w:u w:val="single"/>
        </w:rPr>
        <w:t>education series</w:t>
      </w:r>
      <w:r w:rsidRPr="00AC3887">
        <w:t>.</w:t>
      </w:r>
      <w:r w:rsidR="008218C5" w:rsidRPr="00AC3887">
        <w:t xml:space="preserve"> </w:t>
      </w:r>
    </w:p>
    <w:p w14:paraId="1490A32E" w14:textId="6B877DCA" w:rsidR="001C3B42" w:rsidRPr="00AC3887" w:rsidRDefault="001C3B42" w:rsidP="009D2E62">
      <w:pPr>
        <w:pStyle w:val="ListParagraph"/>
        <w:numPr>
          <w:ilvl w:val="1"/>
          <w:numId w:val="1"/>
        </w:numPr>
        <w:spacing w:after="40" w:line="245" w:lineRule="auto"/>
        <w:contextualSpacing w:val="0"/>
      </w:pPr>
      <w:r w:rsidRPr="00AC3887">
        <w:t xml:space="preserve">The education series brings regional and national experts to share their knowledge and insight into issues facing the Treasure Valley as we look to the future. Events range from high-level </w:t>
      </w:r>
      <w:r w:rsidR="00E57783">
        <w:t>presentations</w:t>
      </w:r>
      <w:r w:rsidRPr="00AC3887">
        <w:t xml:space="preserve"> to in-depth workshops</w:t>
      </w:r>
      <w:r w:rsidR="00F0732D" w:rsidRPr="00AC3887">
        <w:t xml:space="preserve">; </w:t>
      </w:r>
      <w:r w:rsidRPr="00AC3887">
        <w:t>all are offered for free to anyone who wishes to attend.</w:t>
      </w:r>
    </w:p>
    <w:p w14:paraId="7937C2A3" w14:textId="6B32DECC" w:rsidR="00F0732D" w:rsidRPr="00AC3887" w:rsidRDefault="00F0732D" w:rsidP="009D2E62">
      <w:pPr>
        <w:pStyle w:val="ListParagraph"/>
        <w:numPr>
          <w:ilvl w:val="1"/>
          <w:numId w:val="1"/>
        </w:numPr>
        <w:spacing w:after="40" w:line="245" w:lineRule="auto"/>
        <w:contextualSpacing w:val="0"/>
      </w:pPr>
      <w:r w:rsidRPr="00AC3887">
        <w:t>Near-term events are featured on “Hot Topics” on the COMPASS home page, as well as promoted through email blasts and social media.</w:t>
      </w:r>
    </w:p>
    <w:p w14:paraId="331984E5" w14:textId="42D9D651" w:rsidR="008218C5" w:rsidRPr="00AC3887" w:rsidRDefault="007B48DC" w:rsidP="009D2E62">
      <w:pPr>
        <w:pStyle w:val="ListParagraph"/>
        <w:numPr>
          <w:ilvl w:val="1"/>
          <w:numId w:val="1"/>
        </w:numPr>
        <w:spacing w:line="245" w:lineRule="auto"/>
        <w:contextualSpacing w:val="0"/>
      </w:pPr>
      <w:r w:rsidRPr="00AC3887">
        <w:t>V</w:t>
      </w:r>
      <w:r w:rsidR="008218C5" w:rsidRPr="00AC3887">
        <w:t xml:space="preserve">isit our </w:t>
      </w:r>
      <w:hyperlink r:id="rId14" w:history="1">
        <w:r w:rsidR="008218C5" w:rsidRPr="00AC3887">
          <w:rPr>
            <w:rStyle w:val="Hyperlink"/>
          </w:rPr>
          <w:t>public events page</w:t>
        </w:r>
      </w:hyperlink>
      <w:r w:rsidR="008218C5" w:rsidRPr="00AC3887">
        <w:rPr>
          <w:rStyle w:val="EndnoteReference"/>
        </w:rPr>
        <w:endnoteReference w:id="3"/>
      </w:r>
      <w:r w:rsidR="008218C5" w:rsidRPr="00AC3887">
        <w:t xml:space="preserve"> to find links to our yearly education series pages and other events. Many past events include slides and/or video of the presentation.</w:t>
      </w:r>
    </w:p>
    <w:p w14:paraId="7F3B624F" w14:textId="4BEE0610" w:rsidR="0019341A" w:rsidRPr="00545105" w:rsidRDefault="0019341A" w:rsidP="004917CB">
      <w:pPr>
        <w:pStyle w:val="Heading3"/>
      </w:pPr>
      <w:r w:rsidRPr="00AC3887">
        <w:t>We’ve got you covered</w:t>
      </w:r>
    </w:p>
    <w:p w14:paraId="79C50063" w14:textId="19C1507C" w:rsidR="0019341A" w:rsidRDefault="0019341A" w:rsidP="009D2E62">
      <w:pPr>
        <w:spacing w:line="245" w:lineRule="auto"/>
      </w:pPr>
      <w:r>
        <w:t xml:space="preserve">We not only provide </w:t>
      </w:r>
      <w:r w:rsidR="00AF0912">
        <w:t xml:space="preserve">many options for </w:t>
      </w:r>
      <w:r>
        <w:t>contact</w:t>
      </w:r>
      <w:r w:rsidR="00AF0912">
        <w:t>ing</w:t>
      </w:r>
      <w:r>
        <w:t xml:space="preserve"> COMPASS or access</w:t>
      </w:r>
      <w:r w:rsidR="00AF0912">
        <w:t>ing</w:t>
      </w:r>
      <w:r>
        <w:t xml:space="preserve"> information, but we also provide that information in </w:t>
      </w:r>
      <w:r w:rsidR="00AF0912">
        <w:t>a variety of</w:t>
      </w:r>
      <w:r>
        <w:t xml:space="preserve"> formats </w:t>
      </w:r>
      <w:r w:rsidR="00E57783">
        <w:t>—</w:t>
      </w:r>
      <w:r>
        <w:t xml:space="preserve"> from maps and </w:t>
      </w:r>
      <w:r w:rsidR="00AF0912">
        <w:t>charts</w:t>
      </w:r>
      <w:r>
        <w:t xml:space="preserve"> to </w:t>
      </w:r>
      <w:r w:rsidR="00AF0912">
        <w:t xml:space="preserve">newsletters and detailed reports, </w:t>
      </w:r>
      <w:r w:rsidRPr="00110869">
        <w:t xml:space="preserve">so you can </w:t>
      </w:r>
      <w:r w:rsidR="00AF0912" w:rsidRPr="00110869">
        <w:t>get</w:t>
      </w:r>
      <w:r w:rsidRPr="00110869">
        <w:t xml:space="preserve"> what you need in a way that works for you. </w:t>
      </w:r>
    </w:p>
    <w:p w14:paraId="59CE4E1A" w14:textId="34D56503" w:rsidR="00E71048" w:rsidRPr="00110869" w:rsidRDefault="00E71048" w:rsidP="009D2E62">
      <w:pPr>
        <w:spacing w:line="245" w:lineRule="auto"/>
      </w:pPr>
      <w:r w:rsidRPr="00110869">
        <w:t xml:space="preserve">Whether you like words, photos, or maps; want details or just the 30,000-foot view; or prefer to share your views through surveys, email, or discussion, we’ve got you covered. Just a few of the ways we can provide information to you include: </w:t>
      </w:r>
    </w:p>
    <w:p w14:paraId="5A9717FB" w14:textId="77777777" w:rsidR="00E71048" w:rsidRPr="00110869" w:rsidRDefault="00E71048" w:rsidP="00B27476">
      <w:pPr>
        <w:pStyle w:val="ListParagraph"/>
        <w:numPr>
          <w:ilvl w:val="0"/>
          <w:numId w:val="50"/>
        </w:numPr>
        <w:spacing w:after="60" w:line="240" w:lineRule="auto"/>
      </w:pPr>
      <w:r w:rsidRPr="00110869">
        <w:t>Illustrations</w:t>
      </w:r>
    </w:p>
    <w:p w14:paraId="717FDE88" w14:textId="77777777" w:rsidR="00E71048" w:rsidRPr="00110869" w:rsidRDefault="00E71048" w:rsidP="00B27476">
      <w:pPr>
        <w:pStyle w:val="ListParagraph"/>
        <w:numPr>
          <w:ilvl w:val="0"/>
          <w:numId w:val="50"/>
        </w:numPr>
        <w:spacing w:after="60" w:line="240" w:lineRule="auto"/>
      </w:pPr>
      <w:r w:rsidRPr="00110869">
        <w:t>Maps</w:t>
      </w:r>
    </w:p>
    <w:p w14:paraId="51890C41" w14:textId="77777777" w:rsidR="00E71048" w:rsidRPr="00110869" w:rsidRDefault="00E71048" w:rsidP="00B27476">
      <w:pPr>
        <w:pStyle w:val="ListParagraph"/>
        <w:numPr>
          <w:ilvl w:val="1"/>
          <w:numId w:val="28"/>
        </w:numPr>
        <w:spacing w:after="60" w:line="240" w:lineRule="auto"/>
      </w:pPr>
      <w:r w:rsidRPr="00110869">
        <w:t>Paper copies, online as PDFs, online interactive story maps</w:t>
      </w:r>
    </w:p>
    <w:p w14:paraId="11A7F567" w14:textId="77777777" w:rsidR="00E71048" w:rsidRPr="00110869" w:rsidRDefault="00E71048" w:rsidP="00B27476">
      <w:pPr>
        <w:pStyle w:val="ListParagraph"/>
        <w:numPr>
          <w:ilvl w:val="0"/>
          <w:numId w:val="28"/>
        </w:numPr>
        <w:spacing w:after="60" w:line="240" w:lineRule="auto"/>
      </w:pPr>
      <w:r w:rsidRPr="00110869">
        <w:t>Brochures and fact sheets</w:t>
      </w:r>
    </w:p>
    <w:p w14:paraId="737E3772" w14:textId="77777777" w:rsidR="00E71048" w:rsidRPr="00110869" w:rsidRDefault="00E71048" w:rsidP="00B27476">
      <w:pPr>
        <w:pStyle w:val="ListParagraph"/>
        <w:numPr>
          <w:ilvl w:val="1"/>
          <w:numId w:val="28"/>
        </w:numPr>
        <w:spacing w:after="60" w:line="240" w:lineRule="auto"/>
      </w:pPr>
      <w:r w:rsidRPr="00110869">
        <w:t>Paper copies</w:t>
      </w:r>
    </w:p>
    <w:p w14:paraId="4C22181C" w14:textId="77777777" w:rsidR="00E71048" w:rsidRPr="00110869" w:rsidRDefault="00E71048" w:rsidP="00B27476">
      <w:pPr>
        <w:pStyle w:val="ListParagraph"/>
        <w:numPr>
          <w:ilvl w:val="1"/>
          <w:numId w:val="28"/>
        </w:numPr>
        <w:spacing w:after="60" w:line="240" w:lineRule="auto"/>
      </w:pPr>
      <w:r w:rsidRPr="00110869">
        <w:t>Online as PDFs</w:t>
      </w:r>
    </w:p>
    <w:p w14:paraId="5303C236" w14:textId="77777777" w:rsidR="00E71048" w:rsidRPr="00110869" w:rsidRDefault="00E71048" w:rsidP="00B27476">
      <w:pPr>
        <w:pStyle w:val="ListParagraph"/>
        <w:numPr>
          <w:ilvl w:val="1"/>
          <w:numId w:val="28"/>
        </w:numPr>
        <w:spacing w:after="60" w:line="240" w:lineRule="auto"/>
      </w:pPr>
      <w:r w:rsidRPr="00110869">
        <w:t>Postcards and flyers</w:t>
      </w:r>
    </w:p>
    <w:p w14:paraId="523E7BDD" w14:textId="77777777" w:rsidR="00E71048" w:rsidRPr="00110869" w:rsidRDefault="00E71048" w:rsidP="00B27476">
      <w:pPr>
        <w:pStyle w:val="ListParagraph"/>
        <w:numPr>
          <w:ilvl w:val="0"/>
          <w:numId w:val="51"/>
        </w:numPr>
        <w:spacing w:after="60" w:line="240" w:lineRule="auto"/>
      </w:pPr>
      <w:r w:rsidRPr="00110869">
        <w:t>Photographs</w:t>
      </w:r>
    </w:p>
    <w:p w14:paraId="4222BCDB" w14:textId="77777777" w:rsidR="00E71048" w:rsidRPr="00110869" w:rsidRDefault="00E71048" w:rsidP="00B27476">
      <w:pPr>
        <w:pStyle w:val="ListParagraph"/>
        <w:numPr>
          <w:ilvl w:val="0"/>
          <w:numId w:val="51"/>
        </w:numPr>
        <w:spacing w:after="60" w:line="240" w:lineRule="auto"/>
      </w:pPr>
      <w:r w:rsidRPr="00110869">
        <w:t>Videos</w:t>
      </w:r>
    </w:p>
    <w:p w14:paraId="49B3E2CB" w14:textId="77777777" w:rsidR="00E71048" w:rsidRPr="00110869" w:rsidRDefault="00E71048" w:rsidP="00B27476">
      <w:pPr>
        <w:pStyle w:val="ListParagraph"/>
        <w:numPr>
          <w:ilvl w:val="0"/>
          <w:numId w:val="51"/>
        </w:numPr>
        <w:spacing w:after="60" w:line="240" w:lineRule="auto"/>
      </w:pPr>
      <w:r w:rsidRPr="00110869">
        <w:t>Surveys and comment forms</w:t>
      </w:r>
    </w:p>
    <w:p w14:paraId="1510594B" w14:textId="77777777" w:rsidR="00E71048" w:rsidRPr="00110869" w:rsidRDefault="00E71048" w:rsidP="00B27476">
      <w:pPr>
        <w:pStyle w:val="ListParagraph"/>
        <w:numPr>
          <w:ilvl w:val="1"/>
          <w:numId w:val="28"/>
        </w:numPr>
        <w:spacing w:after="60" w:line="240" w:lineRule="auto"/>
      </w:pPr>
      <w:r w:rsidRPr="00110869">
        <w:t>Paper copies</w:t>
      </w:r>
    </w:p>
    <w:p w14:paraId="2F3E5A07" w14:textId="77777777" w:rsidR="00E71048" w:rsidRPr="00110869" w:rsidRDefault="00E71048" w:rsidP="00B27476">
      <w:pPr>
        <w:pStyle w:val="ListParagraph"/>
        <w:numPr>
          <w:ilvl w:val="1"/>
          <w:numId w:val="28"/>
        </w:numPr>
        <w:spacing w:after="60" w:line="240" w:lineRule="auto"/>
      </w:pPr>
      <w:r w:rsidRPr="00110869">
        <w:t>Online, visual, and interactive</w:t>
      </w:r>
    </w:p>
    <w:p w14:paraId="061098D6" w14:textId="77777777" w:rsidR="00E71048" w:rsidRPr="00110869" w:rsidRDefault="00E71048" w:rsidP="00B27476">
      <w:pPr>
        <w:pStyle w:val="ListParagraph"/>
        <w:numPr>
          <w:ilvl w:val="1"/>
          <w:numId w:val="28"/>
        </w:numPr>
        <w:spacing w:after="60" w:line="240" w:lineRule="auto"/>
      </w:pPr>
      <w:r w:rsidRPr="00110869">
        <w:t>Screen reader capable</w:t>
      </w:r>
    </w:p>
    <w:p w14:paraId="45C3F87F" w14:textId="71AEEE21" w:rsidR="00E71048" w:rsidRPr="00110869" w:rsidRDefault="00E71048" w:rsidP="00B27476">
      <w:pPr>
        <w:pStyle w:val="ListParagraph"/>
        <w:numPr>
          <w:ilvl w:val="0"/>
          <w:numId w:val="28"/>
        </w:numPr>
        <w:spacing w:after="60" w:line="240" w:lineRule="auto"/>
      </w:pPr>
      <w:r w:rsidRPr="00110869">
        <w:t>Plans, reports, and technical documents</w:t>
      </w:r>
    </w:p>
    <w:p w14:paraId="0A21072B" w14:textId="77777777" w:rsidR="00E71048" w:rsidRPr="00110869" w:rsidRDefault="00E71048" w:rsidP="00B27476">
      <w:pPr>
        <w:pStyle w:val="ListParagraph"/>
        <w:numPr>
          <w:ilvl w:val="1"/>
          <w:numId w:val="28"/>
        </w:numPr>
        <w:spacing w:after="60" w:line="240" w:lineRule="auto"/>
      </w:pPr>
      <w:r w:rsidRPr="00110869">
        <w:t>Online as PDFs</w:t>
      </w:r>
    </w:p>
    <w:p w14:paraId="301CA6BB" w14:textId="77777777" w:rsidR="00E71048" w:rsidRPr="00110869" w:rsidRDefault="00E71048" w:rsidP="00B27476">
      <w:pPr>
        <w:pStyle w:val="ListParagraph"/>
        <w:numPr>
          <w:ilvl w:val="1"/>
          <w:numId w:val="28"/>
        </w:numPr>
        <w:spacing w:after="60" w:line="240" w:lineRule="auto"/>
      </w:pPr>
      <w:r w:rsidRPr="00110869">
        <w:t>Paper copies upon request</w:t>
      </w:r>
    </w:p>
    <w:p w14:paraId="563530EB" w14:textId="77777777" w:rsidR="00E71048" w:rsidRPr="00110869" w:rsidRDefault="00E71048" w:rsidP="00B27476">
      <w:pPr>
        <w:pStyle w:val="ListParagraph"/>
        <w:numPr>
          <w:ilvl w:val="0"/>
          <w:numId w:val="52"/>
        </w:numPr>
        <w:spacing w:after="60" w:line="240" w:lineRule="auto"/>
      </w:pPr>
      <w:r w:rsidRPr="00110869">
        <w:t>Graphs and charts</w:t>
      </w:r>
    </w:p>
    <w:p w14:paraId="51A2912B" w14:textId="77777777" w:rsidR="00E71048" w:rsidRPr="00110869" w:rsidRDefault="00E71048" w:rsidP="00B27476">
      <w:pPr>
        <w:pStyle w:val="ListParagraph"/>
        <w:numPr>
          <w:ilvl w:val="0"/>
          <w:numId w:val="52"/>
        </w:numPr>
        <w:spacing w:after="60" w:line="240" w:lineRule="auto"/>
      </w:pPr>
      <w:r w:rsidRPr="00110869">
        <w:t>Infographics</w:t>
      </w:r>
    </w:p>
    <w:p w14:paraId="64A80ABE" w14:textId="77777777" w:rsidR="00E71048" w:rsidRPr="00110869" w:rsidRDefault="00E71048" w:rsidP="00B27476">
      <w:pPr>
        <w:pStyle w:val="ListParagraph"/>
        <w:numPr>
          <w:ilvl w:val="0"/>
          <w:numId w:val="52"/>
        </w:numPr>
        <w:spacing w:after="60" w:line="240" w:lineRule="auto"/>
      </w:pPr>
      <w:r w:rsidRPr="00110869">
        <w:t>Email</w:t>
      </w:r>
    </w:p>
    <w:p w14:paraId="1DB0F8FC" w14:textId="77777777" w:rsidR="00E71048" w:rsidRPr="00110869" w:rsidRDefault="00E71048" w:rsidP="00B27476">
      <w:pPr>
        <w:pStyle w:val="ListParagraph"/>
        <w:numPr>
          <w:ilvl w:val="0"/>
          <w:numId w:val="52"/>
        </w:numPr>
        <w:spacing w:after="60" w:line="240" w:lineRule="auto"/>
      </w:pPr>
      <w:r w:rsidRPr="00110869">
        <w:t>Social media</w:t>
      </w:r>
    </w:p>
    <w:p w14:paraId="294CACD9" w14:textId="77777777" w:rsidR="00E71048" w:rsidRPr="00110869" w:rsidRDefault="00E71048" w:rsidP="00B27476">
      <w:pPr>
        <w:pStyle w:val="ListParagraph"/>
        <w:numPr>
          <w:ilvl w:val="0"/>
          <w:numId w:val="52"/>
        </w:numPr>
        <w:spacing w:after="60" w:line="240" w:lineRule="auto"/>
      </w:pPr>
      <w:r w:rsidRPr="00110869">
        <w:t>Newsletters</w:t>
      </w:r>
    </w:p>
    <w:p w14:paraId="7D8FB760" w14:textId="77777777" w:rsidR="00E71048" w:rsidRPr="00110869" w:rsidRDefault="00E71048" w:rsidP="00B27476">
      <w:pPr>
        <w:pStyle w:val="ListParagraph"/>
        <w:numPr>
          <w:ilvl w:val="0"/>
          <w:numId w:val="52"/>
        </w:numPr>
        <w:spacing w:after="60" w:line="240" w:lineRule="auto"/>
      </w:pPr>
      <w:r w:rsidRPr="00110869">
        <w:t>Personal contact</w:t>
      </w:r>
    </w:p>
    <w:p w14:paraId="0D7AE712" w14:textId="77777777" w:rsidR="00E71048" w:rsidRPr="00110869" w:rsidRDefault="00E71048" w:rsidP="00B27476">
      <w:pPr>
        <w:pStyle w:val="ListParagraph"/>
        <w:numPr>
          <w:ilvl w:val="0"/>
          <w:numId w:val="52"/>
        </w:numPr>
        <w:spacing w:after="60" w:line="240" w:lineRule="auto"/>
      </w:pPr>
      <w:r w:rsidRPr="00110869">
        <w:t>News stories</w:t>
      </w:r>
    </w:p>
    <w:p w14:paraId="3EFF677E" w14:textId="77777777" w:rsidR="00E71048" w:rsidRPr="00110869" w:rsidRDefault="00E71048" w:rsidP="00B27476">
      <w:pPr>
        <w:pStyle w:val="ListParagraph"/>
        <w:numPr>
          <w:ilvl w:val="0"/>
          <w:numId w:val="52"/>
        </w:numPr>
        <w:spacing w:after="60" w:line="240" w:lineRule="auto"/>
      </w:pPr>
      <w:r w:rsidRPr="00110869">
        <w:t>Community events</w:t>
      </w:r>
    </w:p>
    <w:p w14:paraId="67323153" w14:textId="77777777" w:rsidR="00E71048" w:rsidRPr="00110869" w:rsidRDefault="00E71048" w:rsidP="00B27476">
      <w:pPr>
        <w:pStyle w:val="ListParagraph"/>
        <w:numPr>
          <w:ilvl w:val="0"/>
          <w:numId w:val="52"/>
        </w:numPr>
        <w:spacing w:after="60" w:line="240" w:lineRule="auto"/>
      </w:pPr>
      <w:r w:rsidRPr="00110869">
        <w:lastRenderedPageBreak/>
        <w:t>Graphics</w:t>
      </w:r>
    </w:p>
    <w:p w14:paraId="0B9B3438" w14:textId="77777777" w:rsidR="00E71048" w:rsidRPr="00110869" w:rsidRDefault="00E71048" w:rsidP="00B27476">
      <w:pPr>
        <w:pStyle w:val="ListParagraph"/>
        <w:numPr>
          <w:ilvl w:val="0"/>
          <w:numId w:val="52"/>
        </w:numPr>
        <w:spacing w:after="60" w:line="240" w:lineRule="auto"/>
      </w:pPr>
      <w:r w:rsidRPr="00110869">
        <w:t>Website</w:t>
      </w:r>
    </w:p>
    <w:p w14:paraId="5C2EED82" w14:textId="77777777" w:rsidR="00E71048" w:rsidRPr="00110869" w:rsidRDefault="00E71048" w:rsidP="00B27476">
      <w:pPr>
        <w:pStyle w:val="ListParagraph"/>
        <w:numPr>
          <w:ilvl w:val="0"/>
          <w:numId w:val="52"/>
        </w:numPr>
        <w:spacing w:after="60" w:line="240" w:lineRule="auto"/>
      </w:pPr>
      <w:r w:rsidRPr="00110869">
        <w:t>Paid advertising</w:t>
      </w:r>
    </w:p>
    <w:p w14:paraId="1BC74DA4" w14:textId="7C68195F" w:rsidR="00E71048" w:rsidRDefault="00E71048" w:rsidP="004917CB">
      <w:pPr>
        <w:pStyle w:val="ListParagraph"/>
        <w:numPr>
          <w:ilvl w:val="0"/>
          <w:numId w:val="52"/>
        </w:numPr>
        <w:spacing w:line="240" w:lineRule="auto"/>
        <w:contextualSpacing w:val="0"/>
      </w:pPr>
      <w:r w:rsidRPr="00110869">
        <w:t>Meetings, presentations, and open houses</w:t>
      </w:r>
    </w:p>
    <w:p w14:paraId="47956C28" w14:textId="77777777" w:rsidR="004917CB" w:rsidRPr="004917CB" w:rsidRDefault="004917CB" w:rsidP="004917CB">
      <w:pPr>
        <w:pStyle w:val="Heading4"/>
      </w:pPr>
      <w:r w:rsidRPr="004917CB">
        <w:t>No internet? No problem!</w:t>
      </w:r>
    </w:p>
    <w:p w14:paraId="4A630DED" w14:textId="77777777" w:rsidR="004917CB" w:rsidRPr="004917CB" w:rsidRDefault="004917CB" w:rsidP="004917CB">
      <w:pPr>
        <w:spacing w:line="245" w:lineRule="auto"/>
      </w:pPr>
      <w:r w:rsidRPr="004917CB">
        <w:t xml:space="preserve">While we provide materials online, we haven’t forgotten those of you who prefer to remain offline. </w:t>
      </w:r>
    </w:p>
    <w:p w14:paraId="551A1D4E" w14:textId="77777777" w:rsidR="004917CB" w:rsidRPr="004917CB" w:rsidRDefault="004917CB" w:rsidP="004917CB">
      <w:pPr>
        <w:spacing w:line="245" w:lineRule="auto"/>
      </w:pPr>
      <w:r w:rsidRPr="004917CB">
        <w:t>A sample of our “offline” communication methods includes providing:</w:t>
      </w:r>
    </w:p>
    <w:p w14:paraId="65E31BDD" w14:textId="77777777" w:rsidR="004917CB" w:rsidRPr="004917CB" w:rsidRDefault="004917CB" w:rsidP="00644365">
      <w:pPr>
        <w:pStyle w:val="ListParagraph"/>
        <w:numPr>
          <w:ilvl w:val="0"/>
          <w:numId w:val="154"/>
        </w:numPr>
        <w:spacing w:after="40" w:line="245" w:lineRule="auto"/>
        <w:contextualSpacing w:val="0"/>
      </w:pPr>
      <w:r w:rsidRPr="004917CB">
        <w:t>Newspaper and radio ads</w:t>
      </w:r>
    </w:p>
    <w:p w14:paraId="54B0E804" w14:textId="77777777" w:rsidR="004917CB" w:rsidRPr="004917CB" w:rsidRDefault="004917CB" w:rsidP="00644365">
      <w:pPr>
        <w:pStyle w:val="ListParagraph"/>
        <w:numPr>
          <w:ilvl w:val="0"/>
          <w:numId w:val="154"/>
        </w:numPr>
        <w:spacing w:after="40" w:line="245" w:lineRule="auto"/>
        <w:contextualSpacing w:val="0"/>
      </w:pPr>
      <w:r w:rsidRPr="004917CB">
        <w:t>In-person presentations and open houses</w:t>
      </w:r>
    </w:p>
    <w:p w14:paraId="21C1CF86" w14:textId="77777777" w:rsidR="004917CB" w:rsidRPr="004917CB" w:rsidRDefault="004917CB" w:rsidP="00644365">
      <w:pPr>
        <w:pStyle w:val="ListParagraph"/>
        <w:numPr>
          <w:ilvl w:val="0"/>
          <w:numId w:val="154"/>
        </w:numPr>
        <w:spacing w:after="40" w:line="245" w:lineRule="auto"/>
        <w:contextualSpacing w:val="0"/>
      </w:pPr>
      <w:r w:rsidRPr="004917CB">
        <w:t>Flyers, brochures, fact sheets, maps, and post cards</w:t>
      </w:r>
    </w:p>
    <w:p w14:paraId="23431B01" w14:textId="77777777" w:rsidR="004917CB" w:rsidRPr="004917CB" w:rsidRDefault="004917CB" w:rsidP="00644365">
      <w:pPr>
        <w:pStyle w:val="ListParagraph"/>
        <w:numPr>
          <w:ilvl w:val="0"/>
          <w:numId w:val="154"/>
        </w:numPr>
        <w:spacing w:after="40" w:line="245" w:lineRule="auto"/>
        <w:contextualSpacing w:val="0"/>
      </w:pPr>
      <w:r w:rsidRPr="004917CB">
        <w:t>Hard copy surveys and public comment materials provided in public places, such as libraries and city halls</w:t>
      </w:r>
    </w:p>
    <w:p w14:paraId="606FA83D" w14:textId="77777777" w:rsidR="004917CB" w:rsidRPr="00110869" w:rsidRDefault="004917CB" w:rsidP="004917CB">
      <w:pPr>
        <w:spacing w:line="245" w:lineRule="auto"/>
      </w:pPr>
      <w:r w:rsidRPr="004917CB">
        <w:t>Call 208/855-2558 to request a hard copy of any COMPASS materials and we’d be happy to mail them to you, or stop by our office to pick up materials and share your feedback – we’d love to meet you!</w:t>
      </w:r>
    </w:p>
    <w:p w14:paraId="1E8AB3EB" w14:textId="77777777" w:rsidR="004917CB" w:rsidRDefault="004917CB" w:rsidP="004917CB">
      <w:pPr>
        <w:spacing w:after="60" w:line="240" w:lineRule="auto"/>
        <w:ind w:left="360"/>
      </w:pPr>
    </w:p>
    <w:p w14:paraId="22335045" w14:textId="77777777" w:rsidR="004917CB" w:rsidRDefault="004917CB">
      <w:pPr>
        <w:spacing w:after="160"/>
        <w:rPr>
          <w:rFonts w:eastAsiaTheme="majorEastAsia" w:cstheme="majorBidi"/>
          <w:b/>
          <w:noProof/>
          <w:color w:val="002060"/>
          <w:sz w:val="48"/>
          <w:szCs w:val="48"/>
        </w:rPr>
      </w:pPr>
      <w:r>
        <w:br w:type="page"/>
      </w:r>
    </w:p>
    <w:p w14:paraId="46F43A87" w14:textId="338220DB" w:rsidR="008218C5" w:rsidRPr="00E71048" w:rsidRDefault="008218C5" w:rsidP="00E71048">
      <w:pPr>
        <w:pStyle w:val="Heading1"/>
      </w:pPr>
      <w:bookmarkStart w:id="4" w:name="_Toc80104711"/>
      <w:r w:rsidRPr="005D44CA">
        <w:t>Be Involved</w:t>
      </w:r>
      <w:bookmarkEnd w:id="4"/>
    </w:p>
    <w:p w14:paraId="39360E07" w14:textId="0BBF054F" w:rsidR="008218C5" w:rsidRDefault="008218C5" w:rsidP="00DC2416">
      <w:r w:rsidRPr="00F81E9B">
        <w:t>Are you ready to move from being “in the know” to having a say in the future of the valley?</w:t>
      </w:r>
      <w:r>
        <w:t xml:space="preserve"> COMPASS provides many opportunities for you to be involved in planning for the future, mainly centered on the long-range transportation plan, the </w:t>
      </w:r>
      <w:r w:rsidR="00105D32">
        <w:t xml:space="preserve">regional </w:t>
      </w:r>
      <w:r>
        <w:t>transportation improvement program, and this public involvement guide.</w:t>
      </w:r>
      <w:r w:rsidR="004A7113" w:rsidRPr="004A7113">
        <w:t xml:space="preserve"> </w:t>
      </w:r>
    </w:p>
    <w:p w14:paraId="4C16C9BC" w14:textId="2AF7A147" w:rsidR="008218C5" w:rsidRPr="00110869" w:rsidRDefault="008218C5" w:rsidP="00DC2416">
      <w:r>
        <w:t xml:space="preserve">Your input is vital to ensuring COMPASS’ work meets the needs of today’s </w:t>
      </w:r>
      <w:r w:rsidR="00B203D9">
        <w:t xml:space="preserve">residents and </w:t>
      </w:r>
      <w:r w:rsidR="00E57783">
        <w:t>businesses, as well as f</w:t>
      </w:r>
      <w:r>
        <w:t xml:space="preserve">uture generations, and we are committed to ensuring everyone has the opportunity to be heard and their input is thoughtfully considered, integrated as appropriate, and shared with </w:t>
      </w:r>
      <w:r w:rsidRPr="00110869">
        <w:t>the COMPASS Board of Directors.</w:t>
      </w:r>
    </w:p>
    <w:p w14:paraId="62B13886" w14:textId="60A843E4" w:rsidR="00C91618" w:rsidRPr="00110869" w:rsidRDefault="00C91618" w:rsidP="009D2E62">
      <w:pPr>
        <w:pStyle w:val="Heading3"/>
      </w:pPr>
      <w:r w:rsidRPr="00110869">
        <w:t xml:space="preserve">Our </w:t>
      </w:r>
      <w:r w:rsidR="009D2E62">
        <w:t>c</w:t>
      </w:r>
      <w:r w:rsidRPr="00110869">
        <w:t xml:space="preserve">ommitment to </w:t>
      </w:r>
      <w:r w:rsidR="009D2E62">
        <w:t>y</w:t>
      </w:r>
      <w:r w:rsidRPr="00110869">
        <w:t>ou</w:t>
      </w:r>
    </w:p>
    <w:p w14:paraId="43D2489E" w14:textId="77777777" w:rsidR="00C91618" w:rsidRPr="00110869" w:rsidRDefault="00C91618" w:rsidP="00C91618">
      <w:r w:rsidRPr="00110869">
        <w:t>It’s not only COMPASS that thinks your input is important…our partners at the US Department of Transportation do too.</w:t>
      </w:r>
    </w:p>
    <w:p w14:paraId="7538AA5D" w14:textId="77777777" w:rsidR="00C91618" w:rsidRPr="00110869" w:rsidRDefault="00C91618" w:rsidP="00C91618">
      <w:r w:rsidRPr="00110869">
        <w:t>Federal regulations provide minimum requirements to ensure that all metropolitan planning organizations, such as COMPASS, are working closely with their communities.</w:t>
      </w:r>
    </w:p>
    <w:p w14:paraId="19ECB13E" w14:textId="77777777" w:rsidR="00C91618" w:rsidRPr="00110869" w:rsidRDefault="00C91618" w:rsidP="00C91618">
      <w:r w:rsidRPr="00110869">
        <w:t>COMPASS is committed to meeting, or exceeding, all of these requirements, as well as all federal anti-discrimination legislation and Executive Orders.</w:t>
      </w:r>
    </w:p>
    <w:p w14:paraId="285849F4" w14:textId="15B32F21" w:rsidR="00C91618" w:rsidRPr="00110869" w:rsidRDefault="00C91618" w:rsidP="00C91618">
      <w:r w:rsidRPr="00110869">
        <w:t xml:space="preserve">You can see what those requirements are, and how we are meeting them, at the end of this document, starting on page </w:t>
      </w:r>
      <w:r w:rsidR="00F275B3">
        <w:t>2</w:t>
      </w:r>
      <w:r w:rsidR="0080754B">
        <w:t>6</w:t>
      </w:r>
      <w:r w:rsidRPr="00110869">
        <w:t>.</w:t>
      </w:r>
    </w:p>
    <w:p w14:paraId="5E19D27B" w14:textId="77777777" w:rsidR="00C91618" w:rsidRPr="00110869" w:rsidRDefault="00C91618" w:rsidP="00C91618">
      <w:r w:rsidRPr="00110869">
        <w:t>We are always striving to improve. If you have suggestions for improvement, or think we have failed in our commitment to you, contact COMPASS.</w:t>
      </w:r>
    </w:p>
    <w:p w14:paraId="551AC6CE" w14:textId="5F129C2F" w:rsidR="008218C5" w:rsidRDefault="008218C5" w:rsidP="009D2E62">
      <w:pPr>
        <w:pStyle w:val="Heading3"/>
      </w:pPr>
      <w:r>
        <w:t>Why should I be involved?</w:t>
      </w:r>
      <w:r w:rsidR="004A7113" w:rsidRPr="004A7113">
        <w:t xml:space="preserve"> </w:t>
      </w:r>
    </w:p>
    <w:p w14:paraId="10F97544" w14:textId="4B64FC76" w:rsidR="008218C5" w:rsidRDefault="008218C5" w:rsidP="00DC2416">
      <w:r>
        <w:t xml:space="preserve">COMPASS’ work shapes the future of the </w:t>
      </w:r>
      <w:r w:rsidR="00C55EA1">
        <w:t>Ada and Canyon Counties</w:t>
      </w:r>
      <w:r>
        <w:t xml:space="preserve">. Most of our planning focuses on transportation, which touches every person in the region </w:t>
      </w:r>
      <w:r w:rsidR="00E57783">
        <w:t>—</w:t>
      </w:r>
      <w:r>
        <w:t xml:space="preserve"> from providing safe roadways and alternatives to driving a car, to ensuring what you ordered online gets to your doorstep in time</w:t>
      </w:r>
      <w:r w:rsidR="00E3280C">
        <w:t xml:space="preserve"> </w:t>
      </w:r>
      <w:r w:rsidR="00E57783">
        <w:t>—</w:t>
      </w:r>
      <w:r>
        <w:t xml:space="preserve"> our work impacts your quality of life today and tomorrow. </w:t>
      </w:r>
    </w:p>
    <w:p w14:paraId="01C280D0" w14:textId="0D98C8DA" w:rsidR="008218C5" w:rsidRDefault="008218C5" w:rsidP="00DC2416">
      <w:r>
        <w:t>It’s your future. Tell us what you want, need, and think. If we don’t hear from you, someone else’s opinions, needs, and concerns are driving the conversation.</w:t>
      </w:r>
    </w:p>
    <w:p w14:paraId="42C887A0" w14:textId="7BDE0B5B" w:rsidR="008218C5" w:rsidRDefault="008218C5" w:rsidP="009D2E62">
      <w:pPr>
        <w:pStyle w:val="Heading3"/>
      </w:pPr>
      <w:r>
        <w:t>How can I be involved?</w:t>
      </w:r>
    </w:p>
    <w:p w14:paraId="165CDA76" w14:textId="5265F639" w:rsidR="008218C5" w:rsidRPr="00110869" w:rsidRDefault="008218C5" w:rsidP="00DC2416">
      <w:r>
        <w:t>COMPASS specifically asks for public input and feedback at varying stages of its planning processes, ranging from surveys and discussion groups toward the beginning of a process, to requesting feedback on a draft plan or budget near the end of a process, and varying things in between.</w:t>
      </w:r>
    </w:p>
    <w:p w14:paraId="2369F6E2" w14:textId="77777777" w:rsidR="00C91618" w:rsidRPr="00110869" w:rsidRDefault="00C91618" w:rsidP="00C91618">
      <w:pPr>
        <w:contextualSpacing/>
      </w:pPr>
      <w:r w:rsidRPr="00110869">
        <w:t>Use your voice:</w:t>
      </w:r>
    </w:p>
    <w:p w14:paraId="333109CE" w14:textId="77777777" w:rsidR="00C91618" w:rsidRPr="00110869" w:rsidRDefault="00C91618" w:rsidP="00B27476">
      <w:pPr>
        <w:pStyle w:val="ListParagraph"/>
        <w:numPr>
          <w:ilvl w:val="0"/>
          <w:numId w:val="43"/>
        </w:numPr>
        <w:spacing w:after="160"/>
      </w:pPr>
      <w:r w:rsidRPr="00110869">
        <w:t>Take surveys</w:t>
      </w:r>
    </w:p>
    <w:p w14:paraId="7B51E52C" w14:textId="77777777" w:rsidR="00C91618" w:rsidRPr="00110869" w:rsidRDefault="00C91618" w:rsidP="00B27476">
      <w:pPr>
        <w:pStyle w:val="ListParagraph"/>
        <w:numPr>
          <w:ilvl w:val="0"/>
          <w:numId w:val="43"/>
        </w:numPr>
        <w:spacing w:after="160"/>
      </w:pPr>
      <w:r w:rsidRPr="00110869">
        <w:t>Come to open houses and presentations</w:t>
      </w:r>
    </w:p>
    <w:p w14:paraId="0FD1B1D0" w14:textId="77777777" w:rsidR="00C91618" w:rsidRPr="00110869" w:rsidRDefault="00C91618" w:rsidP="00B27476">
      <w:pPr>
        <w:pStyle w:val="ListParagraph"/>
        <w:numPr>
          <w:ilvl w:val="0"/>
          <w:numId w:val="43"/>
        </w:numPr>
        <w:spacing w:after="160"/>
      </w:pPr>
      <w:r w:rsidRPr="00110869">
        <w:t xml:space="preserve">Participate in discussion groups </w:t>
      </w:r>
    </w:p>
    <w:p w14:paraId="7A9F3088" w14:textId="77777777" w:rsidR="00C91618" w:rsidRPr="00110869" w:rsidRDefault="00C91618" w:rsidP="00B27476">
      <w:pPr>
        <w:pStyle w:val="ListParagraph"/>
        <w:numPr>
          <w:ilvl w:val="0"/>
          <w:numId w:val="43"/>
        </w:numPr>
        <w:spacing w:after="160"/>
      </w:pPr>
      <w:r w:rsidRPr="00110869">
        <w:t>Respond to requests for comment</w:t>
      </w:r>
    </w:p>
    <w:p w14:paraId="4815C58C" w14:textId="77777777" w:rsidR="00C91618" w:rsidRPr="00110869" w:rsidRDefault="00C91618" w:rsidP="00B27476">
      <w:pPr>
        <w:pStyle w:val="ListParagraph"/>
        <w:numPr>
          <w:ilvl w:val="0"/>
          <w:numId w:val="43"/>
        </w:numPr>
        <w:spacing w:after="160"/>
      </w:pPr>
      <w:r w:rsidRPr="00110869">
        <w:t>Host a meeting or presentation</w:t>
      </w:r>
    </w:p>
    <w:p w14:paraId="554A84FF" w14:textId="38772D3A" w:rsidR="006022C8" w:rsidRDefault="006022C8" w:rsidP="009D2E62">
      <w:pPr>
        <w:pStyle w:val="Heading3"/>
      </w:pPr>
      <w:r>
        <w:t xml:space="preserve">When should I be involved? </w:t>
      </w:r>
    </w:p>
    <w:p w14:paraId="4B3382FD" w14:textId="14022951" w:rsidR="006022C8" w:rsidRDefault="006022C8" w:rsidP="005F095D">
      <w:r>
        <w:t xml:space="preserve">Any time! </w:t>
      </w:r>
      <w:r w:rsidR="005F095D">
        <w:t>While COMPASS requests your input at specific times or stages in the planning process, you don’t have to wait for an official comment period to ask questions or share</w:t>
      </w:r>
      <w:r>
        <w:t xml:space="preserve"> your thoughts on transportation needs or </w:t>
      </w:r>
      <w:r w:rsidR="005F095D">
        <w:t xml:space="preserve">projects.  </w:t>
      </w:r>
    </w:p>
    <w:p w14:paraId="0E4A37A4" w14:textId="771FF418" w:rsidR="006022C8" w:rsidRDefault="006022C8" w:rsidP="006022C8">
      <w:r>
        <w:t xml:space="preserve">See “How do I find out about opportunities to be involved” (below) and “Do you really want to hear from me” </w:t>
      </w:r>
      <w:r w:rsidR="00110869">
        <w:t xml:space="preserve">on </w:t>
      </w:r>
      <w:r w:rsidR="00110869" w:rsidRPr="00162CF2">
        <w:t>p</w:t>
      </w:r>
      <w:r w:rsidRPr="00162CF2">
        <w:t xml:space="preserve">age </w:t>
      </w:r>
      <w:r w:rsidR="0080754B">
        <w:t>9</w:t>
      </w:r>
      <w:r w:rsidR="00F275B3" w:rsidRPr="00162CF2">
        <w:t xml:space="preserve"> </w:t>
      </w:r>
      <w:r w:rsidRPr="00162CF2">
        <w:t xml:space="preserve">for </w:t>
      </w:r>
      <w:r>
        <w:t>more details</w:t>
      </w:r>
      <w:r w:rsidR="005F095D">
        <w:t xml:space="preserve"> on specific opportunities to be involved</w:t>
      </w:r>
      <w:r>
        <w:t>.</w:t>
      </w:r>
    </w:p>
    <w:p w14:paraId="574B3E66" w14:textId="77777777" w:rsidR="00C91618" w:rsidRDefault="00C91618" w:rsidP="00C91618">
      <w:r>
        <w:t>COMPASS’ outreach process includes the following:</w:t>
      </w:r>
    </w:p>
    <w:p w14:paraId="7CA5C55D" w14:textId="093A4CCE" w:rsidR="00C91618" w:rsidRPr="00110869" w:rsidRDefault="00C91618" w:rsidP="00B27476">
      <w:pPr>
        <w:pStyle w:val="ListParagraph"/>
        <w:numPr>
          <w:ilvl w:val="0"/>
          <w:numId w:val="44"/>
        </w:numPr>
        <w:spacing w:after="160"/>
      </w:pPr>
      <w:r w:rsidRPr="00110869">
        <w:t>Noti</w:t>
      </w:r>
      <w:r w:rsidR="00BA71C8">
        <w:t>fying you</w:t>
      </w:r>
      <w:r w:rsidRPr="00110869">
        <w:t xml:space="preserve"> </w:t>
      </w:r>
      <w:r w:rsidR="00BA71C8">
        <w:t xml:space="preserve">about the </w:t>
      </w:r>
      <w:r w:rsidRPr="00110869">
        <w:t>opportunity</w:t>
      </w:r>
      <w:r w:rsidR="00BA71C8">
        <w:t xml:space="preserve"> to be involved</w:t>
      </w:r>
    </w:p>
    <w:p w14:paraId="7E9179B7" w14:textId="0E9107A1" w:rsidR="00C91618" w:rsidRPr="00110869" w:rsidRDefault="00BA71C8" w:rsidP="00B27476">
      <w:pPr>
        <w:pStyle w:val="ListParagraph"/>
        <w:numPr>
          <w:ilvl w:val="0"/>
          <w:numId w:val="44"/>
        </w:numPr>
        <w:spacing w:after="160"/>
      </w:pPr>
      <w:r>
        <w:t>Collecting your input</w:t>
      </w:r>
    </w:p>
    <w:p w14:paraId="2DF76847" w14:textId="421AFCDC" w:rsidR="00C91618" w:rsidRPr="00110869" w:rsidRDefault="00C91618" w:rsidP="00B27476">
      <w:pPr>
        <w:pStyle w:val="ListParagraph"/>
        <w:numPr>
          <w:ilvl w:val="0"/>
          <w:numId w:val="44"/>
        </w:numPr>
        <w:spacing w:after="160"/>
      </w:pPr>
      <w:r w:rsidRPr="00110869">
        <w:t>Review</w:t>
      </w:r>
      <w:r w:rsidR="00BA71C8">
        <w:t>ing</w:t>
      </w:r>
      <w:r w:rsidRPr="00110869">
        <w:t xml:space="preserve"> and respond</w:t>
      </w:r>
      <w:r w:rsidR="00BA71C8">
        <w:t xml:space="preserve">ing to your </w:t>
      </w:r>
      <w:r w:rsidRPr="00110869">
        <w:t>input</w:t>
      </w:r>
    </w:p>
    <w:p w14:paraId="07683CF2" w14:textId="2594DA3E" w:rsidR="00C91618" w:rsidRPr="00110869" w:rsidRDefault="00C91618" w:rsidP="00B27476">
      <w:pPr>
        <w:pStyle w:val="ListParagraph"/>
        <w:numPr>
          <w:ilvl w:val="0"/>
          <w:numId w:val="44"/>
        </w:numPr>
        <w:spacing w:after="160"/>
      </w:pPr>
      <w:r w:rsidRPr="00110869">
        <w:t>Consider</w:t>
      </w:r>
      <w:r w:rsidR="00BA71C8">
        <w:t>ing your</w:t>
      </w:r>
      <w:r w:rsidRPr="00110869">
        <w:t xml:space="preserve"> input and mak</w:t>
      </w:r>
      <w:r w:rsidR="00BA71C8">
        <w:t>ing</w:t>
      </w:r>
      <w:r w:rsidRPr="00110869">
        <w:t xml:space="preserve"> appropriat</w:t>
      </w:r>
      <w:r w:rsidR="00BA71C8">
        <w:t>e</w:t>
      </w:r>
      <w:r w:rsidRPr="00110869">
        <w:t xml:space="preserve"> changes</w:t>
      </w:r>
    </w:p>
    <w:p w14:paraId="44F6B886" w14:textId="767C38F0" w:rsidR="00C91618" w:rsidRPr="00110869" w:rsidRDefault="00BA71C8" w:rsidP="00B27476">
      <w:pPr>
        <w:pStyle w:val="ListParagraph"/>
        <w:numPr>
          <w:ilvl w:val="0"/>
          <w:numId w:val="44"/>
        </w:numPr>
        <w:spacing w:after="160"/>
      </w:pPr>
      <w:r>
        <w:t xml:space="preserve">Providing your input to the </w:t>
      </w:r>
      <w:r w:rsidR="00C91618" w:rsidRPr="00110869">
        <w:t xml:space="preserve">COMPASS Board </w:t>
      </w:r>
      <w:r>
        <w:t xml:space="preserve">for their consideration and action </w:t>
      </w:r>
    </w:p>
    <w:p w14:paraId="4811D7C1" w14:textId="57BD8F46" w:rsidR="00C91618" w:rsidRPr="00356E28" w:rsidRDefault="00BA71C8" w:rsidP="00B27476">
      <w:pPr>
        <w:pStyle w:val="ListParagraph"/>
        <w:numPr>
          <w:ilvl w:val="0"/>
          <w:numId w:val="44"/>
        </w:numPr>
        <w:spacing w:after="160"/>
        <w:rPr>
          <w:color w:val="7030A0"/>
        </w:rPr>
      </w:pPr>
      <w:r>
        <w:t>P</w:t>
      </w:r>
      <w:r w:rsidR="00C91618" w:rsidRPr="00110869">
        <w:t>ublish</w:t>
      </w:r>
      <w:r>
        <w:t>ing your input and final documents</w:t>
      </w:r>
      <w:r w:rsidR="00C91618" w:rsidRPr="00110869">
        <w:t xml:space="preserve"> on </w:t>
      </w:r>
      <w:r>
        <w:t xml:space="preserve">the COMPASS </w:t>
      </w:r>
      <w:r w:rsidR="00C91618" w:rsidRPr="00110869">
        <w:t>website</w:t>
      </w:r>
    </w:p>
    <w:p w14:paraId="5908617F" w14:textId="3142D0F5" w:rsidR="008218C5" w:rsidRDefault="008218C5" w:rsidP="009D2E62">
      <w:pPr>
        <w:pStyle w:val="Heading3"/>
      </w:pPr>
      <w:r w:rsidRPr="00911EFD">
        <w:t xml:space="preserve">How </w:t>
      </w:r>
      <w:r>
        <w:t>do I find out about opportunities to be involved</w:t>
      </w:r>
      <w:r w:rsidRPr="00911EFD">
        <w:t>?</w:t>
      </w:r>
    </w:p>
    <w:p w14:paraId="31913B99" w14:textId="53F7F06F" w:rsidR="008218C5" w:rsidRPr="0061103F" w:rsidRDefault="008218C5" w:rsidP="00B27476">
      <w:pPr>
        <w:pStyle w:val="ListParagraph"/>
        <w:numPr>
          <w:ilvl w:val="0"/>
          <w:numId w:val="17"/>
        </w:numPr>
        <w:contextualSpacing w:val="0"/>
      </w:pPr>
      <w:r>
        <w:t>S</w:t>
      </w:r>
      <w:r w:rsidRPr="0061103F">
        <w:t>ign up for email</w:t>
      </w:r>
      <w:r>
        <w:t xml:space="preserve"> blasts </w:t>
      </w:r>
      <w:r w:rsidR="00F77E26">
        <w:t>at</w:t>
      </w:r>
      <w:r>
        <w:t xml:space="preserve"> </w:t>
      </w:r>
      <w:hyperlink r:id="rId15" w:history="1">
        <w:r w:rsidRPr="00C14ED8">
          <w:rPr>
            <w:rStyle w:val="Hyperlink"/>
          </w:rPr>
          <w:t>info@compassidaho.org</w:t>
        </w:r>
      </w:hyperlink>
      <w:r>
        <w:t xml:space="preserve"> </w:t>
      </w:r>
    </w:p>
    <w:p w14:paraId="2BA83D17" w14:textId="7CB39420" w:rsidR="008218C5" w:rsidRPr="0061103F" w:rsidRDefault="008218C5" w:rsidP="00B27476">
      <w:pPr>
        <w:pStyle w:val="ListParagraph"/>
        <w:numPr>
          <w:ilvl w:val="0"/>
          <w:numId w:val="17"/>
        </w:numPr>
        <w:contextualSpacing w:val="0"/>
      </w:pPr>
      <w:r w:rsidRPr="0061103F">
        <w:t>Follow COMPASS on social</w:t>
      </w:r>
      <w:r>
        <w:t xml:space="preserve"> media</w:t>
      </w:r>
    </w:p>
    <w:p w14:paraId="703C7365" w14:textId="7D05B9CF" w:rsidR="008218C5" w:rsidRPr="0061103F" w:rsidRDefault="008218C5" w:rsidP="00B27476">
      <w:pPr>
        <w:pStyle w:val="ListParagraph"/>
        <w:numPr>
          <w:ilvl w:val="0"/>
          <w:numId w:val="17"/>
        </w:numPr>
        <w:contextualSpacing w:val="0"/>
      </w:pPr>
      <w:r w:rsidRPr="0061103F">
        <w:t xml:space="preserve">Check the </w:t>
      </w:r>
      <w:r>
        <w:t xml:space="preserve">COMPASS </w:t>
      </w:r>
      <w:r w:rsidRPr="0061103F">
        <w:t>web site</w:t>
      </w:r>
      <w:r>
        <w:t xml:space="preserve"> (</w:t>
      </w:r>
      <w:hyperlink r:id="rId16" w:history="1">
        <w:r w:rsidRPr="00C14ED8">
          <w:rPr>
            <w:rStyle w:val="Hyperlink"/>
          </w:rPr>
          <w:t>www.compassidaho.org</w:t>
        </w:r>
      </w:hyperlink>
      <w:r>
        <w:t>); opportunities to comment will be highlighted under “Hot Topics” on the home page</w:t>
      </w:r>
    </w:p>
    <w:p w14:paraId="5A23D3F0" w14:textId="77777777" w:rsidR="008218C5" w:rsidRPr="0061103F" w:rsidRDefault="008218C5" w:rsidP="00B27476">
      <w:pPr>
        <w:pStyle w:val="ListParagraph"/>
        <w:numPr>
          <w:ilvl w:val="0"/>
          <w:numId w:val="17"/>
        </w:numPr>
        <w:contextualSpacing w:val="0"/>
      </w:pPr>
      <w:r>
        <w:t xml:space="preserve">Watch for legal notices in the </w:t>
      </w:r>
      <w:r w:rsidRPr="00CE60D9">
        <w:rPr>
          <w:i/>
        </w:rPr>
        <w:t>Idaho Press</w:t>
      </w:r>
      <w:r>
        <w:t xml:space="preserve"> and </w:t>
      </w:r>
      <w:r w:rsidRPr="00CE60D9">
        <w:rPr>
          <w:i/>
        </w:rPr>
        <w:t>Idaho Statesman</w:t>
      </w:r>
    </w:p>
    <w:p w14:paraId="2B868DE8" w14:textId="24EAB8FD" w:rsidR="008218C5" w:rsidRPr="0061103F" w:rsidRDefault="008218C5" w:rsidP="00B27476">
      <w:pPr>
        <w:pStyle w:val="ListParagraph"/>
        <w:numPr>
          <w:ilvl w:val="0"/>
          <w:numId w:val="17"/>
        </w:numPr>
      </w:pPr>
      <w:r>
        <w:t xml:space="preserve">Watch and listen for information from COMPASS in your newspaper, on the radio, in the news, on buses, and more  </w:t>
      </w:r>
      <w:r w:rsidRPr="0061103F">
        <w:t xml:space="preserve"> </w:t>
      </w:r>
    </w:p>
    <w:p w14:paraId="63FED073" w14:textId="55AE3F23" w:rsidR="008218C5" w:rsidRDefault="008218C5" w:rsidP="00DC2416">
      <w:r w:rsidRPr="0004556B">
        <w:rPr>
          <w:u w:val="single"/>
        </w:rPr>
        <w:t>At a minimum</w:t>
      </w:r>
      <w:r>
        <w:t>, w</w:t>
      </w:r>
      <w:r w:rsidRPr="00D410C8">
        <w:t>e</w:t>
      </w:r>
      <w:r>
        <w:t>’ll</w:t>
      </w:r>
      <w:r w:rsidRPr="00D410C8">
        <w:t xml:space="preserve"> promote all opportunities to be involved through email blasts, </w:t>
      </w:r>
      <w:r>
        <w:t xml:space="preserve">on </w:t>
      </w:r>
      <w:r w:rsidRPr="00D410C8">
        <w:t xml:space="preserve">social media, on the COMPASS website, and in legal notices. </w:t>
      </w:r>
      <w:r>
        <w:t>We’ll tailor additional promotion to fit the project or issue.</w:t>
      </w:r>
    </w:p>
    <w:p w14:paraId="22899E7B" w14:textId="21079234" w:rsidR="008218C5" w:rsidRDefault="008218C5" w:rsidP="009D2E62">
      <w:pPr>
        <w:pStyle w:val="Heading3"/>
      </w:pPr>
      <w:r w:rsidRPr="00F32892">
        <w:t>How will my input be used?</w:t>
      </w:r>
    </w:p>
    <w:p w14:paraId="328E8F3D" w14:textId="0EBD810B" w:rsidR="008218C5" w:rsidRPr="00162CF2" w:rsidRDefault="008218C5" w:rsidP="00DC2416">
      <w:r>
        <w:t xml:space="preserve">Your input will feed into decisions made by the COMPASS Board of Directors. COMPASS staff will review every comment we receive and analyze all quantitative data, then use that information to help inform recommendations </w:t>
      </w:r>
      <w:r w:rsidRPr="00162CF2">
        <w:t>we make to our committees/workgroups and the Board of Directors (learn more about committees, workgroups, and the Board of Directors in the “Collaborate” section</w:t>
      </w:r>
      <w:r w:rsidR="00162CF2" w:rsidRPr="00162CF2">
        <w:t xml:space="preserve"> beginning</w:t>
      </w:r>
      <w:r w:rsidRPr="00162CF2">
        <w:t xml:space="preserve"> on page </w:t>
      </w:r>
      <w:r w:rsidR="00F275B3" w:rsidRPr="00162CF2">
        <w:t>1</w:t>
      </w:r>
      <w:r w:rsidR="0080754B">
        <w:t>4</w:t>
      </w:r>
      <w:r w:rsidRPr="00162CF2">
        <w:t xml:space="preserve">). </w:t>
      </w:r>
    </w:p>
    <w:p w14:paraId="1F38C37E" w14:textId="2139711F" w:rsidR="008218C5" w:rsidRDefault="008218C5" w:rsidP="00DC2416">
      <w:r>
        <w:t>In addition, all input we receive will be provided to the appropriate committees/workgroups and the COMPASS Board of Directors and posted on the COMPASS web site with the program or plan it relates to. Feedback from recent input opportunities will also be linked from COMPASS’ “</w:t>
      </w:r>
      <w:hyperlink r:id="rId17" w:history="1">
        <w:r w:rsidRPr="00804D2F">
          <w:rPr>
            <w:rStyle w:val="Hyperlink"/>
          </w:rPr>
          <w:t>Comments and Questions</w:t>
        </w:r>
      </w:hyperlink>
      <w:r>
        <w:t>” web page</w:t>
      </w:r>
      <w:r>
        <w:rPr>
          <w:rStyle w:val="EndnoteReference"/>
        </w:rPr>
        <w:endnoteReference w:id="4"/>
      </w:r>
      <w:r>
        <w:t>.</w:t>
      </w:r>
    </w:p>
    <w:p w14:paraId="4EB684B8" w14:textId="2D7A0AC9" w:rsidR="008218C5" w:rsidRDefault="008218C5" w:rsidP="00DC2416">
      <w:r>
        <w:t xml:space="preserve">Along with your input, we’ll provide answers to your questions and note how your feedback was used…from sharing it with our Board and specific member agencies, to noting changes made to a draft plan or budget based on feedback. </w:t>
      </w:r>
    </w:p>
    <w:p w14:paraId="46C004B6" w14:textId="77777777" w:rsidR="00C23B11" w:rsidRDefault="00C23B11">
      <w:pPr>
        <w:spacing w:after="160"/>
        <w:rPr>
          <w:b/>
          <w:color w:val="002060"/>
          <w:sz w:val="26"/>
          <w:szCs w:val="26"/>
        </w:rPr>
      </w:pPr>
      <w:r>
        <w:br w:type="page"/>
      </w:r>
    </w:p>
    <w:p w14:paraId="025D46E5" w14:textId="7AD48A06" w:rsidR="00C91618" w:rsidRPr="00883F2F" w:rsidRDefault="00C91618" w:rsidP="009D2E62">
      <w:pPr>
        <w:pStyle w:val="Heading3"/>
      </w:pPr>
      <w:r w:rsidRPr="00883F2F">
        <w:t>Do you really want to hear from me?</w:t>
      </w:r>
    </w:p>
    <w:p w14:paraId="4F75755D" w14:textId="77777777" w:rsidR="00C91618" w:rsidRPr="00110869" w:rsidRDefault="00C91618" w:rsidP="00C23B11">
      <w:pPr>
        <w:spacing w:after="100"/>
      </w:pPr>
      <w:r w:rsidRPr="00110869">
        <w:t>Yes, we really do. We ask for, and use, your input in a variety of ways...</w:t>
      </w:r>
    </w:p>
    <w:p w14:paraId="68245723" w14:textId="77777777" w:rsidR="00C91618" w:rsidRPr="00110869" w:rsidRDefault="00C91618" w:rsidP="00B27476">
      <w:pPr>
        <w:pStyle w:val="ListParagraph"/>
        <w:numPr>
          <w:ilvl w:val="0"/>
          <w:numId w:val="30"/>
        </w:numPr>
        <w:spacing w:after="80" w:line="254" w:lineRule="auto"/>
        <w:contextualSpacing w:val="0"/>
      </w:pPr>
      <w:r w:rsidRPr="00110869">
        <w:t>Surveys</w:t>
      </w:r>
    </w:p>
    <w:p w14:paraId="552FCF34" w14:textId="77777777" w:rsidR="00C91618" w:rsidRPr="00110869" w:rsidRDefault="00C91618" w:rsidP="00B27476">
      <w:pPr>
        <w:pStyle w:val="ListParagraph"/>
        <w:numPr>
          <w:ilvl w:val="1"/>
          <w:numId w:val="33"/>
        </w:numPr>
        <w:spacing w:after="80" w:line="254" w:lineRule="auto"/>
        <w:contextualSpacing w:val="0"/>
      </w:pPr>
      <w:r w:rsidRPr="00110869">
        <w:t>Surveys are typically conducted early in a planning process to help shape the direction of a plan or policy. Most often, surveys will ask about your needs or preferences.</w:t>
      </w:r>
    </w:p>
    <w:p w14:paraId="262CD08A" w14:textId="77777777" w:rsidR="00C91618" w:rsidRPr="00110869" w:rsidRDefault="00C91618" w:rsidP="00B27476">
      <w:pPr>
        <w:pStyle w:val="ListParagraph"/>
        <w:numPr>
          <w:ilvl w:val="1"/>
          <w:numId w:val="33"/>
        </w:numPr>
        <w:spacing w:after="80" w:line="254" w:lineRule="auto"/>
        <w:contextualSpacing w:val="0"/>
      </w:pPr>
      <w:r w:rsidRPr="00110869">
        <w:t>Duration: Typically at least 30 days.</w:t>
      </w:r>
    </w:p>
    <w:p w14:paraId="2048FF06" w14:textId="77777777" w:rsidR="00C91618" w:rsidRPr="00110869" w:rsidRDefault="00C91618" w:rsidP="00B27476">
      <w:pPr>
        <w:pStyle w:val="ListParagraph"/>
        <w:numPr>
          <w:ilvl w:val="0"/>
          <w:numId w:val="31"/>
        </w:numPr>
        <w:spacing w:after="80" w:line="254" w:lineRule="auto"/>
        <w:contextualSpacing w:val="0"/>
      </w:pPr>
      <w:r w:rsidRPr="00110869">
        <w:t>Discussion Groups</w:t>
      </w:r>
    </w:p>
    <w:p w14:paraId="2B6C4832" w14:textId="77777777" w:rsidR="00C91618" w:rsidRPr="00110869" w:rsidRDefault="00C91618" w:rsidP="00B27476">
      <w:pPr>
        <w:pStyle w:val="ListParagraph"/>
        <w:numPr>
          <w:ilvl w:val="1"/>
          <w:numId w:val="40"/>
        </w:numPr>
        <w:spacing w:after="80" w:line="254" w:lineRule="auto"/>
        <w:contextualSpacing w:val="0"/>
      </w:pPr>
      <w:r w:rsidRPr="00110869">
        <w:t>Discussion groups are used for in-depth conversations about specific issues to help COMPASS staff better understand issues or the ramifications of decisions. They are usually comprised of individuals that are directly impacted by, or have specific knowledge of, the issue, and may occur at any time in a planning process.</w:t>
      </w:r>
    </w:p>
    <w:p w14:paraId="741A76C9" w14:textId="77777777" w:rsidR="00C91618" w:rsidRPr="00110869" w:rsidRDefault="00C91618" w:rsidP="00B27476">
      <w:pPr>
        <w:pStyle w:val="ListParagraph"/>
        <w:numPr>
          <w:ilvl w:val="1"/>
          <w:numId w:val="40"/>
        </w:numPr>
        <w:spacing w:after="80" w:line="254" w:lineRule="auto"/>
        <w:contextualSpacing w:val="0"/>
      </w:pPr>
      <w:r w:rsidRPr="00110869">
        <w:t>Duration: Varies.</w:t>
      </w:r>
    </w:p>
    <w:p w14:paraId="364BE7F1" w14:textId="77777777" w:rsidR="00C91618" w:rsidRPr="00110869" w:rsidRDefault="00C91618" w:rsidP="00B27476">
      <w:pPr>
        <w:pStyle w:val="ListParagraph"/>
        <w:numPr>
          <w:ilvl w:val="0"/>
          <w:numId w:val="32"/>
        </w:numPr>
        <w:spacing w:after="80" w:line="254" w:lineRule="auto"/>
        <w:contextualSpacing w:val="0"/>
      </w:pPr>
      <w:r w:rsidRPr="00110869">
        <w:t>Public Comment Periods</w:t>
      </w:r>
    </w:p>
    <w:p w14:paraId="190DEA2F" w14:textId="77777777" w:rsidR="00C91618" w:rsidRPr="00110869" w:rsidRDefault="00C91618" w:rsidP="00B27476">
      <w:pPr>
        <w:pStyle w:val="ListParagraph"/>
        <w:numPr>
          <w:ilvl w:val="1"/>
          <w:numId w:val="29"/>
        </w:numPr>
        <w:spacing w:after="80" w:line="254" w:lineRule="auto"/>
        <w:contextualSpacing w:val="0"/>
      </w:pPr>
      <w:r w:rsidRPr="00110869">
        <w:t>During public comment periods, we’ll ask you to review an issue, proposal, recommendation, or plan. COMPASS staff will review your comments and make changes, as appropriate, then provide your feedback, along with a description of how it was used, to the COMPASS Board of Directors prior to action being taken. Types of issues addressed in comment periods include:</w:t>
      </w:r>
    </w:p>
    <w:p w14:paraId="45DDDA8D" w14:textId="77777777" w:rsidR="00C91618" w:rsidRPr="00110869" w:rsidRDefault="00C91618" w:rsidP="00B27476">
      <w:pPr>
        <w:pStyle w:val="ListParagraph"/>
        <w:numPr>
          <w:ilvl w:val="2"/>
          <w:numId w:val="34"/>
        </w:numPr>
        <w:spacing w:after="80" w:line="254" w:lineRule="auto"/>
        <w:contextualSpacing w:val="0"/>
      </w:pPr>
      <w:r w:rsidRPr="00110869">
        <w:t>Policies/Issues</w:t>
      </w:r>
    </w:p>
    <w:p w14:paraId="6B162604" w14:textId="77777777" w:rsidR="00C91618" w:rsidRPr="00110869" w:rsidRDefault="00C91618" w:rsidP="00B27476">
      <w:pPr>
        <w:pStyle w:val="ListParagraph"/>
        <w:numPr>
          <w:ilvl w:val="3"/>
          <w:numId w:val="37"/>
        </w:numPr>
        <w:spacing w:after="80" w:line="254" w:lineRule="auto"/>
        <w:contextualSpacing w:val="0"/>
      </w:pPr>
      <w:r w:rsidRPr="00110869">
        <w:t>At times, we request your input into policies or issues that will feed into a broader plan. Because of their impact, we want to get feedback during the planning process, and not wait until the draft plan is complete.</w:t>
      </w:r>
    </w:p>
    <w:p w14:paraId="4BBD5CA4" w14:textId="77777777" w:rsidR="00C91618" w:rsidRPr="00110869" w:rsidRDefault="00C91618" w:rsidP="00B27476">
      <w:pPr>
        <w:pStyle w:val="ListParagraph"/>
        <w:numPr>
          <w:ilvl w:val="3"/>
          <w:numId w:val="37"/>
        </w:numPr>
        <w:spacing w:after="80" w:line="254" w:lineRule="auto"/>
        <w:contextualSpacing w:val="0"/>
      </w:pPr>
      <w:r w:rsidRPr="00110869">
        <w:t>Duration: At least 15 days.</w:t>
      </w:r>
    </w:p>
    <w:p w14:paraId="3A97DCB7" w14:textId="77777777" w:rsidR="00C91618" w:rsidRPr="00110869" w:rsidRDefault="00C91618" w:rsidP="00B27476">
      <w:pPr>
        <w:pStyle w:val="ListParagraph"/>
        <w:numPr>
          <w:ilvl w:val="2"/>
          <w:numId w:val="35"/>
        </w:numPr>
        <w:spacing w:after="80" w:line="254" w:lineRule="auto"/>
        <w:contextualSpacing w:val="0"/>
      </w:pPr>
      <w:r w:rsidRPr="00110869">
        <w:t>Draft plan or program.</w:t>
      </w:r>
    </w:p>
    <w:p w14:paraId="6EFB29DA" w14:textId="77777777" w:rsidR="00C91618" w:rsidRPr="00110869" w:rsidRDefault="00C91618" w:rsidP="00B27476">
      <w:pPr>
        <w:pStyle w:val="ListParagraph"/>
        <w:numPr>
          <w:ilvl w:val="3"/>
          <w:numId w:val="38"/>
        </w:numPr>
        <w:spacing w:after="80" w:line="254" w:lineRule="auto"/>
        <w:contextualSpacing w:val="0"/>
      </w:pPr>
      <w:r w:rsidRPr="00110869">
        <w:t>While input is always welcome on any part of the draft plan or program, we will typically highlight key issues for feedback in a comment form.</w:t>
      </w:r>
    </w:p>
    <w:p w14:paraId="34817413" w14:textId="77777777" w:rsidR="00C91618" w:rsidRPr="00110869" w:rsidRDefault="00C91618" w:rsidP="00B27476">
      <w:pPr>
        <w:pStyle w:val="ListParagraph"/>
        <w:numPr>
          <w:ilvl w:val="3"/>
          <w:numId w:val="38"/>
        </w:numPr>
        <w:spacing w:after="80" w:line="254" w:lineRule="auto"/>
        <w:contextualSpacing w:val="0"/>
      </w:pPr>
      <w:r w:rsidRPr="00110869">
        <w:t>Duration: At least 30 days.</w:t>
      </w:r>
    </w:p>
    <w:p w14:paraId="654EDBAF" w14:textId="77777777" w:rsidR="00C91618" w:rsidRPr="00110869" w:rsidRDefault="00C91618" w:rsidP="00B27476">
      <w:pPr>
        <w:pStyle w:val="ListParagraph"/>
        <w:numPr>
          <w:ilvl w:val="2"/>
          <w:numId w:val="36"/>
        </w:numPr>
        <w:spacing w:after="80" w:line="254" w:lineRule="auto"/>
        <w:contextualSpacing w:val="0"/>
      </w:pPr>
      <w:r w:rsidRPr="00110869">
        <w:t>Amendments to a plan or program.</w:t>
      </w:r>
    </w:p>
    <w:p w14:paraId="1D4EC02A" w14:textId="77777777" w:rsidR="00C91618" w:rsidRPr="00110869" w:rsidRDefault="00C91618" w:rsidP="00B27476">
      <w:pPr>
        <w:pStyle w:val="ListParagraph"/>
        <w:numPr>
          <w:ilvl w:val="3"/>
          <w:numId w:val="39"/>
        </w:numPr>
        <w:spacing w:after="80" w:line="254" w:lineRule="auto"/>
        <w:contextualSpacing w:val="0"/>
      </w:pPr>
      <w:r w:rsidRPr="00110869">
        <w:t>If we are proposing substantive changes to the transportation improvement program or long-range plan by adding, removing, or changing projects or policies, we ask for your feedback on the proposed changes.</w:t>
      </w:r>
    </w:p>
    <w:p w14:paraId="712EBAD6" w14:textId="77777777" w:rsidR="00C91618" w:rsidRPr="00110869" w:rsidRDefault="00C91618" w:rsidP="00B27476">
      <w:pPr>
        <w:pStyle w:val="ListParagraph"/>
        <w:numPr>
          <w:ilvl w:val="3"/>
          <w:numId w:val="39"/>
        </w:numPr>
        <w:spacing w:after="80" w:line="254" w:lineRule="auto"/>
        <w:contextualSpacing w:val="0"/>
      </w:pPr>
      <w:r w:rsidRPr="00110869">
        <w:t>Duration: At least 15 days.</w:t>
      </w:r>
    </w:p>
    <w:p w14:paraId="3694D155" w14:textId="5A4DAE90" w:rsidR="008218C5" w:rsidRDefault="008218C5" w:rsidP="009D2E62">
      <w:pPr>
        <w:pStyle w:val="Heading3"/>
      </w:pPr>
      <w:r w:rsidRPr="00C703DA">
        <w:t xml:space="preserve">What types of things does COMPASS ask for input on? </w:t>
      </w:r>
    </w:p>
    <w:p w14:paraId="5A4EE367" w14:textId="77777777" w:rsidR="008218C5" w:rsidRPr="00C703DA" w:rsidRDefault="008218C5" w:rsidP="00C23B11">
      <w:pPr>
        <w:spacing w:line="254" w:lineRule="auto"/>
      </w:pPr>
      <w:r w:rsidRPr="00C703DA">
        <w:t>While we are always happy to hear from you on any issue, there are certain plans, programs, budgets, and projects that are the focus of most of our requests for your input.</w:t>
      </w:r>
    </w:p>
    <w:p w14:paraId="1F76C847" w14:textId="2E90890E" w:rsidR="008218C5" w:rsidRDefault="00E57783" w:rsidP="00B27476">
      <w:pPr>
        <w:pStyle w:val="ListParagraph"/>
        <w:numPr>
          <w:ilvl w:val="0"/>
          <w:numId w:val="18"/>
        </w:numPr>
        <w:spacing w:line="254" w:lineRule="auto"/>
      </w:pPr>
      <w:r>
        <w:t>L</w:t>
      </w:r>
      <w:r w:rsidR="008218C5">
        <w:t>ong-range transportation plan</w:t>
      </w:r>
    </w:p>
    <w:p w14:paraId="2AEE07D0" w14:textId="45F932A2" w:rsidR="008218C5" w:rsidRDefault="00105D32" w:rsidP="00B27476">
      <w:pPr>
        <w:pStyle w:val="ListParagraph"/>
        <w:numPr>
          <w:ilvl w:val="0"/>
          <w:numId w:val="18"/>
        </w:numPr>
        <w:spacing w:line="254" w:lineRule="auto"/>
      </w:pPr>
      <w:r>
        <w:t>Regional t</w:t>
      </w:r>
      <w:r w:rsidR="008218C5">
        <w:t>ransportation improvement program</w:t>
      </w:r>
    </w:p>
    <w:p w14:paraId="08AE7D00" w14:textId="3EB1482B" w:rsidR="008218C5" w:rsidRDefault="008218C5" w:rsidP="00B27476">
      <w:pPr>
        <w:pStyle w:val="ListParagraph"/>
        <w:numPr>
          <w:ilvl w:val="0"/>
          <w:numId w:val="18"/>
        </w:numPr>
        <w:spacing w:line="254" w:lineRule="auto"/>
      </w:pPr>
      <w:r>
        <w:t>Air quality conformity demonstration</w:t>
      </w:r>
    </w:p>
    <w:p w14:paraId="28FE1296" w14:textId="1A177DC4" w:rsidR="008218C5" w:rsidRDefault="00000BFF" w:rsidP="00B27476">
      <w:pPr>
        <w:pStyle w:val="ListParagraph"/>
        <w:numPr>
          <w:ilvl w:val="0"/>
          <w:numId w:val="18"/>
        </w:numPr>
      </w:pPr>
      <w:r>
        <w:t>COMPASS participation g</w:t>
      </w:r>
      <w:r w:rsidR="008218C5">
        <w:t>uide (this document)</w:t>
      </w:r>
    </w:p>
    <w:p w14:paraId="361BD710" w14:textId="14889412" w:rsidR="008218C5" w:rsidRPr="00427F43" w:rsidRDefault="008218C5" w:rsidP="00DC2416">
      <w:r>
        <w:t xml:space="preserve">These products, and how we ask you to be involved, are described on the </w:t>
      </w:r>
      <w:r w:rsidRPr="00162CF2">
        <w:t xml:space="preserve">next </w:t>
      </w:r>
      <w:r w:rsidR="00162CF2" w:rsidRPr="00162CF2">
        <w:t>four</w:t>
      </w:r>
      <w:r w:rsidRPr="00162CF2">
        <w:t xml:space="preserve"> pages</w:t>
      </w:r>
      <w:r>
        <w:t xml:space="preserve">. More detail can be found </w:t>
      </w:r>
      <w:r w:rsidR="00162CF2">
        <w:t>in the “Implement” section beginning</w:t>
      </w:r>
      <w:r>
        <w:t xml:space="preserve"> on page </w:t>
      </w:r>
      <w:r w:rsidR="00F275B3">
        <w:t>22</w:t>
      </w:r>
      <w:r>
        <w:t>.</w:t>
      </w:r>
    </w:p>
    <w:p w14:paraId="65166118" w14:textId="07B8B3B7" w:rsidR="008218C5" w:rsidRPr="00675641" w:rsidRDefault="008218C5" w:rsidP="009D2E62">
      <w:pPr>
        <w:pStyle w:val="Heading2"/>
      </w:pPr>
      <w:bookmarkStart w:id="5" w:name="_Toc80104712"/>
      <w:r w:rsidRPr="00675641">
        <w:t>Long-Range Transportation Plan</w:t>
      </w:r>
      <w:bookmarkEnd w:id="5"/>
    </w:p>
    <w:p w14:paraId="0A07E199" w14:textId="487300B7" w:rsidR="008218C5" w:rsidRDefault="008218C5" w:rsidP="00DC2416">
      <w:r>
        <w:t xml:space="preserve">Your input into the region’s </w:t>
      </w:r>
      <w:r w:rsidRPr="00617FF0">
        <w:t>long-range transportation plan</w:t>
      </w:r>
      <w:r>
        <w:t xml:space="preserve"> </w:t>
      </w:r>
      <w:r w:rsidR="00000BFF">
        <w:t>—</w:t>
      </w:r>
      <w:r>
        <w:t xml:space="preserve"> </w:t>
      </w:r>
      <w:r w:rsidRPr="004C43D7">
        <w:rPr>
          <w:i/>
        </w:rPr>
        <w:t>Communities in Motion</w:t>
      </w:r>
      <w:r>
        <w:t xml:space="preserve"> </w:t>
      </w:r>
      <w:r w:rsidR="00000BFF">
        <w:t>—</w:t>
      </w:r>
      <w:r>
        <w:t xml:space="preserve"> is critical to ensure </w:t>
      </w:r>
      <w:r w:rsidRPr="00617FF0">
        <w:t xml:space="preserve">that </w:t>
      </w:r>
      <w:r>
        <w:t xml:space="preserve">it </w:t>
      </w:r>
      <w:r w:rsidRPr="00617FF0">
        <w:t xml:space="preserve">will serve the current and future needs of </w:t>
      </w:r>
      <w:r>
        <w:t xml:space="preserve">all </w:t>
      </w:r>
      <w:r w:rsidR="00C55EA1">
        <w:t xml:space="preserve">Ada and Canyon County </w:t>
      </w:r>
      <w:r w:rsidRPr="00617FF0">
        <w:t>residents</w:t>
      </w:r>
      <w:r w:rsidR="00000BFF">
        <w:t xml:space="preserve"> and other stakeholders</w:t>
      </w:r>
      <w:r w:rsidRPr="00617FF0">
        <w:t>.</w:t>
      </w:r>
    </w:p>
    <w:p w14:paraId="6AE68DE7" w14:textId="41AF5DFB" w:rsidR="008218C5" w:rsidRDefault="008218C5" w:rsidP="00DC2416">
      <w:r>
        <w:t xml:space="preserve">The long-range plan must meet certain federal requirements, so most topics and some basic tenets of the plan carry forward in every update. At the same time, no two updates are the same </w:t>
      </w:r>
      <w:r w:rsidR="00000BFF">
        <w:t>—</w:t>
      </w:r>
      <w:r>
        <w:t xml:space="preserve"> some are “minor” updates, starting with the existing plan to update with new data and information. Others are “major” updates, which involves revising many of the underlying assumptions for the plan. </w:t>
      </w:r>
    </w:p>
    <w:p w14:paraId="2929F1B8" w14:textId="05B39C29" w:rsidR="0073150B" w:rsidRPr="009D2E62" w:rsidRDefault="0073150B" w:rsidP="009D2E62">
      <w:pPr>
        <w:pStyle w:val="Heading5"/>
      </w:pPr>
      <w:r w:rsidRPr="009D2E62">
        <w:t>What is a long-range</w:t>
      </w:r>
      <w:r w:rsidR="009D2E62">
        <w:t xml:space="preserve"> transportation</w:t>
      </w:r>
      <w:r w:rsidRPr="009D2E62">
        <w:t xml:space="preserve"> plan?</w:t>
      </w:r>
    </w:p>
    <w:p w14:paraId="6710FD84" w14:textId="77777777" w:rsidR="0073150B" w:rsidRPr="00110869" w:rsidRDefault="0073150B" w:rsidP="0073150B">
      <w:r w:rsidRPr="00110869">
        <w:t xml:space="preserve">A long-range transportation plan looks 20+ years into the future to ensure the region’s roads, bridges, pathways, and transportation services (buses, etc.) are ready for impending demands. </w:t>
      </w:r>
    </w:p>
    <w:p w14:paraId="0DAB7EA1" w14:textId="28ADC07D" w:rsidR="0073150B" w:rsidRPr="00110869" w:rsidRDefault="0073150B" w:rsidP="0073150B">
      <w:r w:rsidRPr="00110869">
        <w:t xml:space="preserve">The plan includes funded transportation projects and identifies unfunded transportation needs. The type and amount of public input gathered during the planning process varies from plan to plan, but always includes a 30-day public comment period on the draft plan at the end of the process. </w:t>
      </w:r>
    </w:p>
    <w:p w14:paraId="498A7F27" w14:textId="77777777" w:rsidR="0073150B" w:rsidRPr="00110869" w:rsidRDefault="0073150B" w:rsidP="0073150B">
      <w:r w:rsidRPr="00110869">
        <w:t xml:space="preserve">COMPASS’ plan is called </w:t>
      </w:r>
      <w:r w:rsidRPr="00110869">
        <w:rPr>
          <w:i/>
        </w:rPr>
        <w:t>Communities in Motion</w:t>
      </w:r>
      <w:r w:rsidRPr="00110869">
        <w:t xml:space="preserve">. It is currently updated on a four-year cycle, with updates due in 2022 and 2026. Learn more about </w:t>
      </w:r>
      <w:hyperlink r:id="rId18" w:history="1">
        <w:r w:rsidRPr="00BC18B6">
          <w:rPr>
            <w:rStyle w:val="Hyperlink"/>
            <w:i/>
            <w:color w:val="2E74B5" w:themeColor="accent1" w:themeShade="BF"/>
          </w:rPr>
          <w:t>Communities in Motion</w:t>
        </w:r>
      </w:hyperlink>
      <w:r w:rsidRPr="00110869">
        <w:rPr>
          <w:rStyle w:val="EndnoteReference"/>
          <w:i/>
        </w:rPr>
        <w:endnoteReference w:id="5"/>
      </w:r>
      <w:r w:rsidRPr="00110869">
        <w:t>.</w:t>
      </w:r>
    </w:p>
    <w:p w14:paraId="0AF089C8" w14:textId="77777777" w:rsidR="00DC2416" w:rsidRDefault="00DC2416" w:rsidP="00DC2416">
      <w:pPr>
        <w:pStyle w:val="Heading5"/>
      </w:pPr>
      <w:r>
        <w:t xml:space="preserve">How do you fit in? </w:t>
      </w:r>
    </w:p>
    <w:p w14:paraId="3B7CE096" w14:textId="77777777" w:rsidR="00620D40" w:rsidRPr="00000BFF" w:rsidRDefault="008218C5" w:rsidP="00DC2416">
      <w:r>
        <w:t xml:space="preserve">We solicit input at </w:t>
      </w:r>
      <w:r w:rsidRPr="00000BFF">
        <w:t xml:space="preserve">different stages in the planning process to gain an understanding of needs and preferences and to ask for your feedback on specific issues or policies. </w:t>
      </w:r>
    </w:p>
    <w:p w14:paraId="3899F7AB" w14:textId="69608862" w:rsidR="00620D40" w:rsidRPr="00000BFF" w:rsidRDefault="00620D40" w:rsidP="00DC2416">
      <w:r w:rsidRPr="00000BFF">
        <w:t xml:space="preserve">For example, </w:t>
      </w:r>
      <w:r w:rsidR="00F0732D" w:rsidRPr="00000BFF">
        <w:t xml:space="preserve">we may use your </w:t>
      </w:r>
      <w:r w:rsidR="00B10C49" w:rsidRPr="00000BFF">
        <w:t xml:space="preserve">input to help </w:t>
      </w:r>
      <w:r w:rsidR="00F0732D" w:rsidRPr="00000BFF">
        <w:t xml:space="preserve">us understand how you want to see the region grow, which influences the type of transportation system we will need. </w:t>
      </w:r>
      <w:r w:rsidR="00B10C49" w:rsidRPr="00000BFF">
        <w:t>Or, we may ask how you want to see transportation funding spent, to help us prioritize transportation projects.</w:t>
      </w:r>
      <w:r w:rsidR="009828FE" w:rsidRPr="00000BFF">
        <w:t xml:space="preserve"> </w:t>
      </w:r>
      <w:r w:rsidR="00B10C49" w:rsidRPr="00000BFF">
        <w:t xml:space="preserve">   </w:t>
      </w:r>
    </w:p>
    <w:p w14:paraId="7BDC828C" w14:textId="40C09ED4" w:rsidR="008218C5" w:rsidRPr="00000BFF" w:rsidRDefault="008218C5" w:rsidP="00DC2416">
      <w:r w:rsidRPr="00000BFF">
        <w:t>In addition, we’ll provide the draft plan for your feedback over a minimum of 30 days, and incorporate</w:t>
      </w:r>
      <w:r>
        <w:t xml:space="preserve"> changes as appropriate based on w</w:t>
      </w:r>
      <w:r w:rsidR="009D3D40">
        <w:t>h</w:t>
      </w:r>
      <w:r>
        <w:t xml:space="preserve">at we hear from you, before providing the draft plan, with all comments, to the COMPASS Board of </w:t>
      </w:r>
      <w:r w:rsidRPr="00000BFF">
        <w:t>Directors for action.</w:t>
      </w:r>
    </w:p>
    <w:p w14:paraId="0B07C119" w14:textId="4BFFA134" w:rsidR="008218C5" w:rsidRDefault="008218C5" w:rsidP="00DC2416">
      <w:r w:rsidRPr="00000BFF">
        <w:t xml:space="preserve">For each </w:t>
      </w:r>
      <w:r w:rsidRPr="00162CF2">
        <w:t xml:space="preserve">outreach period, COMPASS develops a detailed </w:t>
      </w:r>
      <w:r w:rsidR="00000BFF" w:rsidRPr="00162CF2">
        <w:t>outreach</w:t>
      </w:r>
      <w:r w:rsidRPr="00162CF2">
        <w:t xml:space="preserve"> plan and budget</w:t>
      </w:r>
      <w:r w:rsidR="00000BFF" w:rsidRPr="00162CF2">
        <w:t xml:space="preserve"> (see “Implement” on </w:t>
      </w:r>
      <w:r w:rsidR="00162CF2">
        <w:t xml:space="preserve">page </w:t>
      </w:r>
      <w:r w:rsidR="00AB5FD5">
        <w:t>2</w:t>
      </w:r>
      <w:r w:rsidR="0080754B">
        <w:t>3</w:t>
      </w:r>
      <w:r w:rsidR="00000BFF" w:rsidRPr="00162CF2">
        <w:t>)</w:t>
      </w:r>
      <w:r w:rsidRPr="00162CF2">
        <w:t xml:space="preserve">. </w:t>
      </w:r>
      <w:r w:rsidRPr="00000BFF">
        <w:t>The p</w:t>
      </w:r>
      <w:r>
        <w:t xml:space="preserve">ublic comment period on the draft plan, as well as most opportunities for feedback during the planning process, will include an in-person and/or virtual open house/presentation, to allow you to learn more and ask questions before completing a survey or submitting comments. Whenever possible, we will provide </w:t>
      </w:r>
      <w:r w:rsidRPr="00C74970">
        <w:t>both</w:t>
      </w:r>
      <w:r>
        <w:t xml:space="preserve"> in-person and virtual opportunities.  </w:t>
      </w:r>
    </w:p>
    <w:p w14:paraId="2C91D82A" w14:textId="6F46DFD8" w:rsidR="008218C5" w:rsidRDefault="008218C5" w:rsidP="00DC2416">
      <w:r>
        <w:t>The plan itself will include a description of the public comment processes, a summary of data and comments received and how that information was incorporated into the plan, and links to all</w:t>
      </w:r>
      <w:r w:rsidR="00CB5FE6">
        <w:t xml:space="preserve"> </w:t>
      </w:r>
      <w:r>
        <w:t>comments received throughout the planning process.</w:t>
      </w:r>
    </w:p>
    <w:p w14:paraId="46630896" w14:textId="57498FD1" w:rsidR="008218C5" w:rsidRPr="00C513C5" w:rsidRDefault="008218C5" w:rsidP="00DC2416">
      <w:pPr>
        <w:pStyle w:val="Heading5"/>
      </w:pPr>
      <w:r w:rsidRPr="00C513C5">
        <w:t>What if things change?</w:t>
      </w:r>
    </w:p>
    <w:p w14:paraId="2F8DC5E2" w14:textId="6E5B1C37" w:rsidR="008218C5" w:rsidRDefault="008218C5" w:rsidP="00DC2416">
      <w:r>
        <w:t>We update the plan every four years to reflect changes in how the valley is growing, but some changes, such as changes in policy or adding or removing projects deemed “funded” in the plan, cannot wait for the next full update.</w:t>
      </w:r>
    </w:p>
    <w:p w14:paraId="30F80EBC" w14:textId="0D064A99" w:rsidR="008218C5" w:rsidRDefault="008218C5" w:rsidP="00DC2416">
      <w:r>
        <w:t xml:space="preserve">If such changes are proposed, we ask what you think before the Board of Directors decides if the plan should be changed or not. We’ll give you at least 15 days to weigh in. </w:t>
      </w:r>
    </w:p>
    <w:p w14:paraId="6A83C1A1" w14:textId="5492B277" w:rsidR="008218C5" w:rsidRDefault="008218C5" w:rsidP="00DC2416">
      <w:r>
        <w:t xml:space="preserve">Similarly, if there are significant substantive changes to a draft plan during or after we’ve asked for your feedback, or if your comments lead to significant proposed changes, we’ll ask your opinion </w:t>
      </w:r>
      <w:r w:rsidR="00CB5FE6">
        <w:t>—</w:t>
      </w:r>
      <w:r>
        <w:t xml:space="preserve"> also for at least 15 days </w:t>
      </w:r>
      <w:r w:rsidR="00CB5FE6">
        <w:t>—</w:t>
      </w:r>
      <w:r>
        <w:t xml:space="preserve"> before we do that as well. We promise not to ask for your opinion on one thing, then do something else completely different without asking what you think. </w:t>
      </w:r>
    </w:p>
    <w:p w14:paraId="04FAAF5E" w14:textId="55F9E04D" w:rsidR="008218C5" w:rsidRPr="00C513C5" w:rsidRDefault="008218C5" w:rsidP="009D2E62">
      <w:pPr>
        <w:pStyle w:val="Heading2"/>
      </w:pPr>
      <w:bookmarkStart w:id="6" w:name="_Toc80104713"/>
      <w:bookmarkStart w:id="7" w:name="_Toc416245076"/>
      <w:bookmarkStart w:id="8" w:name="_Toc422145404"/>
      <w:r w:rsidRPr="00C513C5">
        <w:t>Regional Transportation Improvement Program</w:t>
      </w:r>
      <w:bookmarkEnd w:id="6"/>
    </w:p>
    <w:p w14:paraId="4CC422F9" w14:textId="6904DCC9" w:rsidR="008218C5" w:rsidRPr="00110869" w:rsidRDefault="008218C5" w:rsidP="00DC2416">
      <w:r>
        <w:t>The regional transportation improvement program, or T</w:t>
      </w:r>
      <w:r w:rsidRPr="00ED2BA5">
        <w:t>IP</w:t>
      </w:r>
      <w:r>
        <w:t xml:space="preserve">, is where the “rubber hits the road,” so to speak, for projects funded in the long-range plan. It is the budget document for projects that will occur in the near term, and shows how much they will cost, who is in charge of them, how they will be paid for, how they meet the goals of the long-range plan, and more. The document includes projects that are funded with federal or state funds or are considered “regionally significant.” It is </w:t>
      </w:r>
      <w:r w:rsidRPr="00110869">
        <w:t>updated annually through</w:t>
      </w:r>
      <w:r w:rsidRPr="00110869">
        <w:rPr>
          <w:spacing w:val="-7"/>
        </w:rPr>
        <w:t xml:space="preserve"> </w:t>
      </w:r>
      <w:r w:rsidRPr="00110869">
        <w:t>a</w:t>
      </w:r>
      <w:r w:rsidRPr="00110869">
        <w:rPr>
          <w:spacing w:val="-6"/>
        </w:rPr>
        <w:t xml:space="preserve"> </w:t>
      </w:r>
      <w:r w:rsidRPr="00110869">
        <w:t>cooperative</w:t>
      </w:r>
      <w:r w:rsidRPr="00110869">
        <w:rPr>
          <w:spacing w:val="-7"/>
        </w:rPr>
        <w:t xml:space="preserve"> </w:t>
      </w:r>
      <w:r w:rsidRPr="00110869">
        <w:t xml:space="preserve">process with local, regional, and state agencies. </w:t>
      </w:r>
    </w:p>
    <w:p w14:paraId="508C1E8B" w14:textId="009A5882" w:rsidR="00921519" w:rsidRPr="009D2E62" w:rsidRDefault="009D2E62" w:rsidP="009D2E62">
      <w:pPr>
        <w:pStyle w:val="Heading5"/>
      </w:pPr>
      <w:r>
        <w:t>What is the r</w:t>
      </w:r>
      <w:r w:rsidR="00921519" w:rsidRPr="009D2E62">
        <w:t>e</w:t>
      </w:r>
      <w:r>
        <w:t>gional t</w:t>
      </w:r>
      <w:r w:rsidR="00921519" w:rsidRPr="009D2E62">
        <w:t xml:space="preserve">ransportation </w:t>
      </w:r>
      <w:r>
        <w:t>i</w:t>
      </w:r>
      <w:r w:rsidR="00921519" w:rsidRPr="009D2E62">
        <w:t xml:space="preserve">mprovement </w:t>
      </w:r>
      <w:r>
        <w:t>p</w:t>
      </w:r>
      <w:r w:rsidR="00921519" w:rsidRPr="009D2E62">
        <w:t>rogram?</w:t>
      </w:r>
    </w:p>
    <w:p w14:paraId="64161F49" w14:textId="77777777" w:rsidR="00921519" w:rsidRPr="00110869" w:rsidRDefault="00921519" w:rsidP="00921519">
      <w:r w:rsidRPr="00110869">
        <w:t xml:space="preserve">The regional transportation improvement program (TIP) is a multi-year budget of federally funded and regionally significant transportation projects that includes all types of transportation – auto, bicycle, pedestrian, and public transportation. The TIP is updated annually and includes a 30-day public comment period, typically in the summer. </w:t>
      </w:r>
      <w:hyperlink r:id="rId19" w:history="1">
        <w:r w:rsidRPr="00BC18B6">
          <w:rPr>
            <w:rStyle w:val="Hyperlink"/>
            <w:color w:val="2E74B5" w:themeColor="accent1" w:themeShade="BF"/>
          </w:rPr>
          <w:t>Learn more about the TIP</w:t>
        </w:r>
        <w:r w:rsidRPr="00BC18B6">
          <w:rPr>
            <w:rStyle w:val="EndnoteReference"/>
          </w:rPr>
          <w:endnoteReference w:id="6"/>
        </w:r>
        <w:r w:rsidRPr="00BC18B6">
          <w:rPr>
            <w:rStyle w:val="Hyperlink"/>
            <w:color w:val="auto"/>
            <w:u w:val="none"/>
          </w:rPr>
          <w:t>.</w:t>
        </w:r>
      </w:hyperlink>
    </w:p>
    <w:p w14:paraId="7929B9B5" w14:textId="3CA4FF10" w:rsidR="008218C5" w:rsidRDefault="008218C5" w:rsidP="00DC2416">
      <w:r w:rsidRPr="00110869">
        <w:t xml:space="preserve">The annual update process begins each fall with a “call for projects,” which is the opportunity for agencies in Ada and Canyon Counties to submit requests for funding for transportation projects to be added to the TIP. Most projects are budgeted </w:t>
      </w:r>
      <w:r w:rsidR="00C74970" w:rsidRPr="00110869">
        <w:t>in</w:t>
      </w:r>
      <w:r w:rsidRPr="00110869">
        <w:t xml:space="preserve"> the final year(s) of the TIP, and simply advance year-to-year until the year their funding is available. Therefore, when we update the TIP, we are typically only adding </w:t>
      </w:r>
      <w:r>
        <w:t xml:space="preserve">new projects to the “end” of the TIP. Most </w:t>
      </w:r>
      <w:r w:rsidR="00C74970">
        <w:t xml:space="preserve">other </w:t>
      </w:r>
      <w:r>
        <w:t xml:space="preserve">projects simply advance by one year.  </w:t>
      </w:r>
    </w:p>
    <w:p w14:paraId="0E5987CE" w14:textId="5EAD943F" w:rsidR="008218C5" w:rsidRDefault="008218C5" w:rsidP="00DC2416">
      <w:r>
        <w:t xml:space="preserve">We work with our member agencies, the Regional Transportation Advisory Committee, and COMPASS Board of Directors to prioritize eligible new projects and match the highest priorities with the available levels of funding, to create a balanced five-to seven-year budget of federally funded and regionally significant transportation projects. A detailed calendar showing the TIP update process, and how different agencies are involved, is developed for each TIP update and can be found </w:t>
      </w:r>
      <w:hyperlink r:id="rId20" w:anchor="TIPAmendPol" w:history="1">
        <w:r w:rsidRPr="000D4F68">
          <w:rPr>
            <w:rStyle w:val="Hyperlink"/>
          </w:rPr>
          <w:t>online</w:t>
        </w:r>
      </w:hyperlink>
      <w:r>
        <w:rPr>
          <w:rStyle w:val="EndnoteReference"/>
        </w:rPr>
        <w:endnoteReference w:id="7"/>
      </w:r>
      <w:r>
        <w:t>.</w:t>
      </w:r>
    </w:p>
    <w:p w14:paraId="165097A2" w14:textId="77777777" w:rsidR="00DC2416" w:rsidRDefault="008218C5" w:rsidP="00DC2416">
      <w:pPr>
        <w:pStyle w:val="Heading5"/>
      </w:pPr>
      <w:r>
        <w:t xml:space="preserve">How do you fit in? </w:t>
      </w:r>
    </w:p>
    <w:p w14:paraId="6435225C" w14:textId="1782017E" w:rsidR="008218C5" w:rsidRPr="00AC3887" w:rsidRDefault="008218C5" w:rsidP="00DC2416">
      <w:r>
        <w:t xml:space="preserve">Each summer, we ask you to review the draft list of projects budgeted in the </w:t>
      </w:r>
      <w:r w:rsidRPr="000A2F27">
        <w:t>TIP</w:t>
      </w:r>
      <w:r>
        <w:t xml:space="preserve"> and provide </w:t>
      </w:r>
      <w:r w:rsidRPr="00AC3887">
        <w:t xml:space="preserve">your feedback during a 30-day comment period. Do you support those projects? Do you think other projects should be funded instead? </w:t>
      </w:r>
      <w:r w:rsidR="009828FE" w:rsidRPr="00AC3887">
        <w:t xml:space="preserve">That feedback can lead to changes to which projects are </w:t>
      </w:r>
      <w:r w:rsidR="00F0732D" w:rsidRPr="00AC3887">
        <w:t>funded</w:t>
      </w:r>
      <w:r w:rsidR="009828FE" w:rsidRPr="00AC3887">
        <w:t xml:space="preserve"> in the TIP; it is also used to help us improve the TIP document itself. </w:t>
      </w:r>
      <w:r w:rsidRPr="00AC3887">
        <w:rPr>
          <w:u w:val="single"/>
        </w:rPr>
        <w:t>It’s important to keep in mind that the question we are asking is simply “should this project be funded?”</w:t>
      </w:r>
      <w:r w:rsidRPr="00AC3887">
        <w:t xml:space="preserve"> The agency who is in charge of the project will ask for your input into its design and other details separately.</w:t>
      </w:r>
    </w:p>
    <w:p w14:paraId="63DFBF3F" w14:textId="1CABCD5C" w:rsidR="008218C5" w:rsidRDefault="008218C5" w:rsidP="00DC2416">
      <w:r w:rsidRPr="00AC3887">
        <w:t>For each outreach period, COMPAS</w:t>
      </w:r>
      <w:r>
        <w:t xml:space="preserve">S develops a detailed </w:t>
      </w:r>
      <w:r w:rsidR="003767FF">
        <w:t>outreach</w:t>
      </w:r>
      <w:r>
        <w:t xml:space="preserve"> plan and budget. We supply several companion documents </w:t>
      </w:r>
      <w:r w:rsidR="00FD0AB9">
        <w:t>—</w:t>
      </w:r>
      <w:r>
        <w:t xml:space="preserve"> including one that just highlights what is new </w:t>
      </w:r>
      <w:r w:rsidR="00FD0AB9">
        <w:t>—</w:t>
      </w:r>
      <w:r>
        <w:t xml:space="preserve"> and different ways of viewing the TIP to help you weed through the details and focus on those things that are most important to you. Each annual comment period also includes an in-person and/or virtual open house, where you can drop by, ask questions, hear presentations, visit with planners, and submit comments. When possible, we will provide </w:t>
      </w:r>
      <w:r w:rsidRPr="00C74970">
        <w:t>both</w:t>
      </w:r>
      <w:r>
        <w:t xml:space="preserve"> in-person and virtual options. </w:t>
      </w:r>
    </w:p>
    <w:p w14:paraId="3E15D31C" w14:textId="6B5A8E48" w:rsidR="008218C5" w:rsidRDefault="008218C5" w:rsidP="00DC2416">
      <w:r>
        <w:t>A description of the TIP public comment process, a summary of the comments received and how they were addressed, and all comments received, verbatim, with responses, are included as part of the final TIP document.</w:t>
      </w:r>
    </w:p>
    <w:p w14:paraId="67D65E58" w14:textId="7122968C" w:rsidR="008218C5" w:rsidRPr="0013502C" w:rsidRDefault="008218C5" w:rsidP="00DC2416">
      <w:r w:rsidRPr="0013502C">
        <w:t xml:space="preserve">The COMPASS Board of Directors </w:t>
      </w:r>
      <w:r>
        <w:t xml:space="preserve">receives </w:t>
      </w:r>
      <w:r w:rsidRPr="0013502C">
        <w:t xml:space="preserve">all comments, with responses, for consideration prior to taking action on the </w:t>
      </w:r>
      <w:r>
        <w:t>TIP project list</w:t>
      </w:r>
      <w:r w:rsidRPr="0013502C">
        <w:t xml:space="preserve">. </w:t>
      </w:r>
    </w:p>
    <w:p w14:paraId="779D7525" w14:textId="736ED89E" w:rsidR="008218C5" w:rsidRPr="00CE60D9" w:rsidRDefault="008218C5" w:rsidP="00DC2416">
      <w:pPr>
        <w:pStyle w:val="Heading5"/>
      </w:pPr>
      <w:r w:rsidRPr="00CE60D9">
        <w:t>What if things change?</w:t>
      </w:r>
    </w:p>
    <w:p w14:paraId="259D123E" w14:textId="7EF1BDEA" w:rsidR="008218C5" w:rsidRDefault="008218C5" w:rsidP="00DC2416">
      <w:r>
        <w:t xml:space="preserve">Just as your personal budget may change during the year due to unforeseen circumstances, so does the TIP. If changes to add, remove, or significantly alter the scope of funded projects are proposed, we ask what you think before the Board of Directors decides if the TIP should be changed (amended) or not. We’ll give you at least 15 days to weigh in. A full description of when, and how, the TIP is amended is described in the </w:t>
      </w:r>
      <w:hyperlink r:id="rId21" w:anchor="TIP" w:history="1">
        <w:r w:rsidRPr="008E54F6">
          <w:rPr>
            <w:rStyle w:val="Hyperlink"/>
          </w:rPr>
          <w:t>TIP amendment policy</w:t>
        </w:r>
      </w:hyperlink>
      <w:r>
        <w:rPr>
          <w:rStyle w:val="EndnoteReference"/>
        </w:rPr>
        <w:endnoteReference w:id="8"/>
      </w:r>
      <w:r>
        <w:t>.</w:t>
      </w:r>
    </w:p>
    <w:p w14:paraId="6650AD04" w14:textId="44D80DB4" w:rsidR="008218C5" w:rsidRPr="0013502C" w:rsidRDefault="008218C5" w:rsidP="00DC2416">
      <w:r>
        <w:t>Similarly, i</w:t>
      </w:r>
      <w:r w:rsidRPr="0013502C">
        <w:t xml:space="preserve">f </w:t>
      </w:r>
      <w:r>
        <w:t xml:space="preserve">the final version of the draft TIP differs </w:t>
      </w:r>
      <w:r w:rsidRPr="0013502C">
        <w:t>significant</w:t>
      </w:r>
      <w:r>
        <w:t xml:space="preserve">ly from the version we provided for comment, we’ll provide an </w:t>
      </w:r>
      <w:r w:rsidRPr="0013502C">
        <w:t>additional 1</w:t>
      </w:r>
      <w:r>
        <w:t xml:space="preserve">5-day, minimum, </w:t>
      </w:r>
      <w:r w:rsidRPr="0013502C">
        <w:t>comment period</w:t>
      </w:r>
      <w:r>
        <w:t xml:space="preserve"> so you have the chance to weigh in on the proposed changes. </w:t>
      </w:r>
    </w:p>
    <w:p w14:paraId="2F7F5875" w14:textId="3D0E03DB" w:rsidR="008218C5" w:rsidRPr="006F7665" w:rsidRDefault="008218C5" w:rsidP="009D2E62">
      <w:pPr>
        <w:pStyle w:val="Heading2"/>
      </w:pPr>
      <w:bookmarkStart w:id="9" w:name="_Toc80104714"/>
      <w:bookmarkEnd w:id="7"/>
      <w:bookmarkEnd w:id="8"/>
      <w:r w:rsidRPr="006F7665">
        <w:t>Air Quality Conformity Demonstration</w:t>
      </w:r>
      <w:bookmarkEnd w:id="9"/>
    </w:p>
    <w:p w14:paraId="1432BA7E" w14:textId="632F31B0" w:rsidR="00B0028A" w:rsidRPr="00110869" w:rsidRDefault="00B0028A" w:rsidP="00DC2416">
      <w:r>
        <w:t xml:space="preserve">Northern Ada County violated federal health-based air quality standards </w:t>
      </w:r>
      <w:r w:rsidRPr="00AC3887">
        <w:t xml:space="preserve">in the </w:t>
      </w:r>
      <w:r w:rsidR="001D6E01" w:rsidRPr="00AC3887">
        <w:t>1980s</w:t>
      </w:r>
      <w:r w:rsidRPr="00AC3887">
        <w:t xml:space="preserve">. As a result, COMPASS must demonstrate that transportation projects in the long-range transportation plan and TIP will not cause northern Ada County to exceed established air pollution “budgets” </w:t>
      </w:r>
      <w:r w:rsidR="00977AD0" w:rsidRPr="00AC3887">
        <w:t xml:space="preserve">(limits) </w:t>
      </w:r>
      <w:r w:rsidR="003767FF">
        <w:t>in</w:t>
      </w:r>
      <w:r w:rsidRPr="00AC3887">
        <w:t xml:space="preserve"> the </w:t>
      </w:r>
      <w:r w:rsidRPr="00110869">
        <w:t>future.</w:t>
      </w:r>
    </w:p>
    <w:p w14:paraId="6C91A036" w14:textId="77777777" w:rsidR="00921519" w:rsidRPr="009D2E62" w:rsidRDefault="00921519" w:rsidP="009D2E62">
      <w:pPr>
        <w:pStyle w:val="Heading5"/>
      </w:pPr>
      <w:r w:rsidRPr="009D2E62">
        <w:t xml:space="preserve">What is an air quality conformity demonstration? </w:t>
      </w:r>
    </w:p>
    <w:p w14:paraId="29BC381F" w14:textId="77777777" w:rsidR="00921519" w:rsidRPr="00110869" w:rsidRDefault="00921519" w:rsidP="00921519">
      <w:r w:rsidRPr="00110869">
        <w:t>An air quality conformity demonstration is a process that compares modeled future vehicle emissions, based on projects funded in a long-range plan or TIP, against established air pollution “budgets” for a specific area. Within COMPASS’ planning area, it only applies to projects in northern Ada County.</w:t>
      </w:r>
    </w:p>
    <w:p w14:paraId="34C1C485" w14:textId="77777777" w:rsidR="00921519" w:rsidRPr="00110869" w:rsidRDefault="00921519" w:rsidP="00921519">
      <w:r w:rsidRPr="00110869">
        <w:t xml:space="preserve">Public comment on an air quality conformity demonstration is requested as part of the public comment process on the related plan or TIP. </w:t>
      </w:r>
    </w:p>
    <w:p w14:paraId="3FA28D40" w14:textId="77777777" w:rsidR="00921519" w:rsidRPr="00110869" w:rsidRDefault="00921519" w:rsidP="00921519">
      <w:r w:rsidRPr="00110869">
        <w:t xml:space="preserve">This process is required for 20 years. For northern Ada County, the last year of that 20-year period will be 2023. Barring changes in air quality or regulations, the air quality conformity demonstration will not be required after that time. </w:t>
      </w:r>
      <w:hyperlink r:id="rId22" w:history="1">
        <w:r w:rsidRPr="00110869">
          <w:rPr>
            <w:rStyle w:val="Hyperlink"/>
            <w:color w:val="auto"/>
          </w:rPr>
          <w:t>Learn more about the Air Quality Conformity Demonstrations</w:t>
        </w:r>
        <w:r w:rsidRPr="00110869">
          <w:rPr>
            <w:rStyle w:val="EndnoteReference"/>
            <w:u w:val="single"/>
          </w:rPr>
          <w:endnoteReference w:id="9"/>
        </w:r>
        <w:r w:rsidRPr="00110869">
          <w:rPr>
            <w:rStyle w:val="Hyperlink"/>
            <w:color w:val="auto"/>
          </w:rPr>
          <w:t>.</w:t>
        </w:r>
      </w:hyperlink>
    </w:p>
    <w:p w14:paraId="4C877FF9" w14:textId="0B11628C" w:rsidR="001D6E01" w:rsidRDefault="00B0028A" w:rsidP="00DC2416">
      <w:r w:rsidRPr="00AC3887">
        <w:t>This “air quality conformity demonstration” is conducted for projects funded through the long-range plan or TIP each time they are updated</w:t>
      </w:r>
      <w:r>
        <w:t xml:space="preserve">: every four years for the long-range plan and annually for the TIP. A conformity demonstration is also conducted when the long-range plan or TIP is amended if one or more of the projects in the amendment is in northern Ada County and is considered “regionally significant” from an air quality standpoint. </w:t>
      </w:r>
    </w:p>
    <w:p w14:paraId="48E2763A" w14:textId="77777777" w:rsidR="00DC2416" w:rsidRDefault="00DC2416" w:rsidP="00DC2416">
      <w:pPr>
        <w:pStyle w:val="Heading5"/>
      </w:pPr>
      <w:r>
        <w:t xml:space="preserve">How do you fit in? </w:t>
      </w:r>
    </w:p>
    <w:p w14:paraId="65EB6961" w14:textId="0B8AB26A" w:rsidR="008218C5" w:rsidRDefault="008218C5" w:rsidP="00DC2416">
      <w:r>
        <w:t xml:space="preserve">As a conformity demonstration is </w:t>
      </w:r>
      <w:r w:rsidR="00CE2C95">
        <w:t>only</w:t>
      </w:r>
      <w:r>
        <w:t xml:space="preserve"> conducted </w:t>
      </w:r>
      <w:r w:rsidRPr="00162CF2">
        <w:t>in conjunction with a long-range plan or TIP update or amendment, public comment on the demonstration is requested as part of the public comment proc</w:t>
      </w:r>
      <w:r w:rsidR="00162CF2">
        <w:t>ess on the related plan or TIP (s</w:t>
      </w:r>
      <w:r w:rsidRPr="00162CF2">
        <w:t xml:space="preserve">ee </w:t>
      </w:r>
      <w:r w:rsidR="00162CF2">
        <w:t>above)</w:t>
      </w:r>
      <w:r>
        <w:t xml:space="preserve">. </w:t>
      </w:r>
      <w:r w:rsidR="001D6E01">
        <w:t>Not all amendments include projects that meet the criteria that trigger an air quality conformity demonstration, so not all amendments include an air quality conformity component.</w:t>
      </w:r>
    </w:p>
    <w:p w14:paraId="41E5AF13" w14:textId="5AFD406D" w:rsidR="008218C5" w:rsidRDefault="008218C5" w:rsidP="00DC2416">
      <w:r>
        <w:t xml:space="preserve">COMPASS hosts an </w:t>
      </w:r>
      <w:hyperlink r:id="rId23" w:history="1">
        <w:r w:rsidRPr="009913CC">
          <w:rPr>
            <w:rStyle w:val="Hyperlink"/>
          </w:rPr>
          <w:t>Interagency Consultation Committee</w:t>
        </w:r>
      </w:hyperlink>
      <w:r>
        <w:rPr>
          <w:rStyle w:val="EndnoteReference"/>
        </w:rPr>
        <w:endnoteReference w:id="10"/>
      </w:r>
      <w:r>
        <w:t xml:space="preserve"> that provides input into the conformity demonstration process, including developing definitions for what constitutes “regionally significant” projects, approving the lists of transportation projects used in each analysis, and approving the assumptions and methodologies used in the analyses. </w:t>
      </w:r>
    </w:p>
    <w:p w14:paraId="0D07FF43" w14:textId="63A37AFB" w:rsidR="008218C5" w:rsidRPr="005D44CA" w:rsidRDefault="008218C5" w:rsidP="009D2E62">
      <w:pPr>
        <w:pStyle w:val="Heading2"/>
      </w:pPr>
      <w:bookmarkStart w:id="10" w:name="_Toc80104715"/>
      <w:r w:rsidRPr="00CC3237">
        <w:t>Participation</w:t>
      </w:r>
      <w:r w:rsidRPr="005D44CA">
        <w:t xml:space="preserve"> Plan</w:t>
      </w:r>
      <w:bookmarkEnd w:id="10"/>
      <w:r w:rsidRPr="005D44CA">
        <w:t xml:space="preserve"> </w:t>
      </w:r>
    </w:p>
    <w:p w14:paraId="3EE2C562" w14:textId="0143404C" w:rsidR="008218C5" w:rsidRPr="00110869" w:rsidRDefault="008218C5" w:rsidP="00DC2416">
      <w:r>
        <w:t xml:space="preserve">This plan documents our commitment to ensuring that you have a say in decisions that are made and </w:t>
      </w:r>
      <w:r w:rsidRPr="00110869">
        <w:t xml:space="preserve">is our way of sharing with you what you can expect of us, from how we will notify you of opportunities to be involved, to what we’ll do with your feedback. </w:t>
      </w:r>
    </w:p>
    <w:p w14:paraId="1E6CD226" w14:textId="4A5BACEE" w:rsidR="00921519" w:rsidRPr="009D2E62" w:rsidRDefault="00921519" w:rsidP="009D2E62">
      <w:pPr>
        <w:pStyle w:val="Heading5"/>
      </w:pPr>
      <w:r w:rsidRPr="009D2E62">
        <w:t xml:space="preserve">What is a participation plan? </w:t>
      </w:r>
    </w:p>
    <w:p w14:paraId="4FC6CDED" w14:textId="77777777" w:rsidR="00921519" w:rsidRPr="00110869" w:rsidRDefault="00921519" w:rsidP="00921519">
      <w:r w:rsidRPr="00110869">
        <w:t>This document is COMPASS’ participation plan and is designed to serve as a guide to help you become involved with COMPASS and know what to expect from us.</w:t>
      </w:r>
    </w:p>
    <w:p w14:paraId="18D6D9F0" w14:textId="77777777" w:rsidR="00921519" w:rsidRPr="00110869" w:rsidRDefault="00921519" w:rsidP="00921519">
      <w:r w:rsidRPr="00110869">
        <w:t xml:space="preserve">We ask for your feedback when we update the plan to tell us if it serves its purpose and how it could be better. We update the plan periodically to reflect changes that impact participation, such as changes in demographics, outreach techniques, COMPASS products, or federal regulations. Each time we update it, we ask for your feedback during a 45-day public comment period. </w:t>
      </w:r>
      <w:hyperlink r:id="rId24" w:history="1">
        <w:r w:rsidRPr="00BC18B6">
          <w:rPr>
            <w:rStyle w:val="Hyperlink"/>
            <w:color w:val="2E74B5" w:themeColor="accent1" w:themeShade="BF"/>
          </w:rPr>
          <w:t>Learn more</w:t>
        </w:r>
        <w:r w:rsidRPr="00BC18B6">
          <w:rPr>
            <w:rStyle w:val="EndnoteReference"/>
            <w:color w:val="2E74B5" w:themeColor="accent1" w:themeShade="BF"/>
            <w:u w:val="single"/>
          </w:rPr>
          <w:endnoteReference w:id="11"/>
        </w:r>
        <w:r w:rsidRPr="00BC18B6">
          <w:rPr>
            <w:rStyle w:val="Hyperlink"/>
            <w:color w:val="2E74B5" w:themeColor="accent1" w:themeShade="BF"/>
          </w:rPr>
          <w:t>.</w:t>
        </w:r>
      </w:hyperlink>
    </w:p>
    <w:p w14:paraId="650974F4" w14:textId="088F9DB8" w:rsidR="008218C5" w:rsidRPr="00110869" w:rsidRDefault="008218C5" w:rsidP="00DC2416">
      <w:r w:rsidRPr="00110869">
        <w:t xml:space="preserve">In addition, this plan also outlines how COMPASS will meet or exceed all federal laws and requirements for public participation, to provide for an open and robust public and participation process. The details of those requirements, and how we will meet them, can be found </w:t>
      </w:r>
      <w:r w:rsidR="00FC3AB8">
        <w:t>beginning on page 2</w:t>
      </w:r>
      <w:r w:rsidR="0080754B">
        <w:t>6</w:t>
      </w:r>
      <w:r w:rsidRPr="00110869">
        <w:t>.</w:t>
      </w:r>
    </w:p>
    <w:p w14:paraId="280641B8" w14:textId="441D2E92" w:rsidR="008218C5" w:rsidRPr="00291CF8" w:rsidRDefault="008218C5" w:rsidP="00DC2416">
      <w:r w:rsidRPr="00110869">
        <w:t xml:space="preserve">This plan was </w:t>
      </w:r>
      <w:r w:rsidR="00C74970" w:rsidRPr="00110869">
        <w:t>updated in 2021</w:t>
      </w:r>
      <w:r w:rsidRPr="00110869">
        <w:t xml:space="preserve"> in cooperation with the COMPASS Public Participation Workgroup, who provided input, and reviewed, the draft plan and assisted with soliciting public feedback on it. The Public Participation Workgroup </w:t>
      </w:r>
      <w:r>
        <w:t xml:space="preserve">consists of communication staff from COMPASS member agencies, members of the public, </w:t>
      </w:r>
      <w:r w:rsidRPr="00291CF8">
        <w:t xml:space="preserve">and a local journalist. COMPASS’ Environmental Review and Freight Advisory Workgroups also provided feedback as the plan was being developed, to </w:t>
      </w:r>
      <w:r w:rsidR="00FD0AB9" w:rsidRPr="00291CF8">
        <w:t>offer</w:t>
      </w:r>
      <w:r w:rsidR="00FD0AB9">
        <w:t xml:space="preserve"> an</w:t>
      </w:r>
      <w:r w:rsidRPr="00291CF8">
        <w:t xml:space="preserve"> additional perspective from affected stakeholders who are outside of the typical “communication” process. </w:t>
      </w:r>
    </w:p>
    <w:p w14:paraId="32DE6E3B" w14:textId="77777777" w:rsidR="00DC2416" w:rsidRPr="00DC2416" w:rsidRDefault="00DC2416" w:rsidP="00DC2416">
      <w:pPr>
        <w:pStyle w:val="Heading5"/>
      </w:pPr>
      <w:r w:rsidRPr="00DC2416">
        <w:t xml:space="preserve">How do you fit in? </w:t>
      </w:r>
    </w:p>
    <w:p w14:paraId="543D7AAB" w14:textId="5209E46C" w:rsidR="008218C5" w:rsidRDefault="008218C5" w:rsidP="00DC2416">
      <w:r>
        <w:t xml:space="preserve">As with all of COMPASS’ plans, we welcome your feedback on any part of this document; however, we are always especially interested </w:t>
      </w:r>
      <w:r w:rsidR="00C15108">
        <w:t xml:space="preserve">in </w:t>
      </w:r>
      <w:r>
        <w:t xml:space="preserve">getting feedback on how well it helps you understand how to be involved and what to expect from COMPASS. Your feedback is used to improve </w:t>
      </w:r>
      <w:r w:rsidR="00C74970">
        <w:t>updates to the</w:t>
      </w:r>
      <w:r>
        <w:t xml:space="preserve"> document itself, as well as the communication and outreach techniques it describes.</w:t>
      </w:r>
      <w:r w:rsidR="005D49F6" w:rsidRPr="005D49F6">
        <w:t xml:space="preserve"> </w:t>
      </w:r>
      <w:r w:rsidR="005D49F6">
        <w:t xml:space="preserve">This plan is available in both English and Spanish, and can be translated into other languages upon request. </w:t>
      </w:r>
    </w:p>
    <w:p w14:paraId="678ACC45" w14:textId="11B1EE44" w:rsidR="008218C5" w:rsidRPr="00C1352F" w:rsidRDefault="008218C5" w:rsidP="00DC2416">
      <w:pPr>
        <w:rPr>
          <w:spacing w:val="-4"/>
        </w:rPr>
      </w:pPr>
      <w:r w:rsidRPr="00AC3887">
        <w:rPr>
          <w:spacing w:val="-4"/>
        </w:rPr>
        <w:t>We update this document periodically to reflect changes in outreach techniques, local demographics, or federal regulations</w:t>
      </w:r>
      <w:r w:rsidR="00EB5622" w:rsidRPr="00AC3887">
        <w:rPr>
          <w:spacing w:val="-4"/>
        </w:rPr>
        <w:t xml:space="preserve">, and </w:t>
      </w:r>
      <w:r w:rsidR="00C1352F" w:rsidRPr="00AC3887">
        <w:rPr>
          <w:spacing w:val="-4"/>
        </w:rPr>
        <w:t>to reflect improvements in our outreach processes, based on ongoing evaluations of successes and challenges.</w:t>
      </w:r>
      <w:r w:rsidRPr="00AC3887">
        <w:rPr>
          <w:spacing w:val="-4"/>
        </w:rPr>
        <w:t xml:space="preserve"> We’ll ask for feedback each time we update it.</w:t>
      </w:r>
    </w:p>
    <w:p w14:paraId="786F50AE" w14:textId="77777777" w:rsidR="00C23B11" w:rsidRDefault="00C23B11">
      <w:pPr>
        <w:spacing w:after="160"/>
        <w:rPr>
          <w:rFonts w:eastAsiaTheme="majorEastAsia" w:cstheme="majorBidi"/>
          <w:b/>
          <w:noProof/>
          <w:color w:val="002060"/>
          <w:sz w:val="48"/>
          <w:szCs w:val="48"/>
        </w:rPr>
      </w:pPr>
      <w:r>
        <w:br w:type="page"/>
      </w:r>
    </w:p>
    <w:p w14:paraId="7AEAA7A0" w14:textId="0A3A44D5" w:rsidR="008218C5" w:rsidRPr="00CC3237" w:rsidRDefault="008218C5" w:rsidP="00DC2416">
      <w:pPr>
        <w:pStyle w:val="Heading1"/>
      </w:pPr>
      <w:bookmarkStart w:id="11" w:name="_Toc80104716"/>
      <w:r>
        <w:t>Collaborat</w:t>
      </w:r>
      <w:r w:rsidR="00F77E26">
        <w:t>e</w:t>
      </w:r>
      <w:bookmarkEnd w:id="11"/>
    </w:p>
    <w:p w14:paraId="0C4848DC" w14:textId="608CEAA2" w:rsidR="000A5AC7" w:rsidRPr="000A5AC7" w:rsidRDefault="008218C5" w:rsidP="000A5AC7">
      <w:r>
        <w:t xml:space="preserve">COMPASS does not </w:t>
      </w:r>
      <w:r w:rsidRPr="00AC3887">
        <w:t xml:space="preserve">work in a vacuum. We ask for your input and feedback to ensure we are planning for the future that </w:t>
      </w:r>
      <w:r w:rsidR="00C1352F" w:rsidRPr="00AC3887">
        <w:t>you</w:t>
      </w:r>
      <w:r w:rsidRPr="00AC3887">
        <w:t xml:space="preserve"> want</w:t>
      </w:r>
      <w:r>
        <w:t xml:space="preserve">. We also work closely with our </w:t>
      </w:r>
      <w:hyperlink r:id="rId25" w:anchor="members" w:history="1">
        <w:r w:rsidRPr="00F66E56">
          <w:rPr>
            <w:rStyle w:val="Hyperlink"/>
          </w:rPr>
          <w:t>member agencies</w:t>
        </w:r>
      </w:hyperlink>
      <w:r>
        <w:rPr>
          <w:rStyle w:val="EndnoteReference"/>
        </w:rPr>
        <w:endnoteReference w:id="12"/>
      </w:r>
      <w:r>
        <w:t xml:space="preserve"> </w:t>
      </w:r>
      <w:r w:rsidR="00D17C2A">
        <w:t>—</w:t>
      </w:r>
      <w:r>
        <w:t xml:space="preserve"> local jurisdictions in Ada and Canyon Counties </w:t>
      </w:r>
      <w:r w:rsidR="00D17C2A">
        <w:t>—</w:t>
      </w:r>
      <w:r>
        <w:t xml:space="preserve"> and experts on a variety of topics th</w:t>
      </w:r>
      <w:r w:rsidR="00C15108">
        <w:t>r</w:t>
      </w:r>
      <w:r>
        <w:t xml:space="preserve">ough committees and workgroups. </w:t>
      </w:r>
      <w:r w:rsidR="000A5AC7" w:rsidRPr="000A5AC7">
        <w:t>COMPASS’ member agencies include transportation agencies – Idaho Transportation Department, highway districts, and Valley Regional Transit – Ada and Canyon Counties, the cities in the two counties, and others, such as Boise State University, Capital City Development Corporation, the Idaho Department of Environmental Quality, and Ex Officio members.</w:t>
      </w:r>
    </w:p>
    <w:p w14:paraId="6A1E28BB" w14:textId="07A89B1B" w:rsidR="008218C5" w:rsidRDefault="008218C5" w:rsidP="009D2E62">
      <w:pPr>
        <w:pStyle w:val="Heading3"/>
      </w:pPr>
      <w:r w:rsidRPr="00911EFD">
        <w:t xml:space="preserve">How </w:t>
      </w:r>
      <w:r>
        <w:t>does this process work</w:t>
      </w:r>
      <w:r w:rsidRPr="00911EFD">
        <w:t>?</w:t>
      </w:r>
      <w:r>
        <w:t xml:space="preserve"> </w:t>
      </w:r>
    </w:p>
    <w:p w14:paraId="2F1C1359" w14:textId="6B36FF0B" w:rsidR="008218C5" w:rsidRDefault="008218C5" w:rsidP="00DC2416">
      <w:r>
        <w:t>Workgroups and committees provide a deeper level of involvement by sharing data and expertise; reviewing COMPASS’ work plans, processes, draft documents, budgets, surveys, and more; assisting COMPASS in reaching out to you; reviewing and providing input into how COMPASS incorporates feedback we receive from you; and recommending decisions to the COMPASS Board of Directors.</w:t>
      </w:r>
    </w:p>
    <w:p w14:paraId="631F15D2" w14:textId="24EF45D4" w:rsidR="008218C5" w:rsidRDefault="008218C5" w:rsidP="009D2E62">
      <w:pPr>
        <w:pStyle w:val="Heading3"/>
      </w:pPr>
      <w:r w:rsidRPr="00F66E56">
        <w:t>What do</w:t>
      </w:r>
      <w:r w:rsidR="009676E8">
        <w:t>es</w:t>
      </w:r>
      <w:r w:rsidRPr="00F66E56">
        <w:t xml:space="preserve"> each </w:t>
      </w:r>
      <w:r w:rsidR="009676E8">
        <w:t xml:space="preserve">group </w:t>
      </w:r>
      <w:r w:rsidR="00F04BC9">
        <w:t>do, and how does it relate</w:t>
      </w:r>
      <w:r w:rsidRPr="00F66E56">
        <w:t xml:space="preserve"> to you?</w:t>
      </w:r>
    </w:p>
    <w:p w14:paraId="73254B91" w14:textId="26279AF8" w:rsidR="008218C5" w:rsidRPr="009D2E62" w:rsidRDefault="008218C5" w:rsidP="00162CF2">
      <w:pPr>
        <w:pStyle w:val="Heading4"/>
      </w:pPr>
      <w:r w:rsidRPr="009D2E62">
        <w:t>COMPASS Board of Directors</w:t>
      </w:r>
    </w:p>
    <w:p w14:paraId="703A7CA2" w14:textId="7995A4CE" w:rsidR="008218C5" w:rsidRDefault="008218C5" w:rsidP="00DC2416">
      <w:pPr>
        <w:pStyle w:val="ListParagraph"/>
        <w:numPr>
          <w:ilvl w:val="0"/>
          <w:numId w:val="2"/>
        </w:numPr>
      </w:pPr>
      <w:r>
        <w:t xml:space="preserve">COMPASS’ governing body </w:t>
      </w:r>
      <w:r w:rsidR="004576B8">
        <w:t>—</w:t>
      </w:r>
      <w:r>
        <w:t xml:space="preserve"> makes all final policy and funding decisions</w:t>
      </w:r>
    </w:p>
    <w:p w14:paraId="6E5B4D4E" w14:textId="7CE0676C" w:rsidR="008218C5" w:rsidRDefault="00174C70" w:rsidP="00DC2416">
      <w:pPr>
        <w:pStyle w:val="ListParagraph"/>
        <w:numPr>
          <w:ilvl w:val="0"/>
          <w:numId w:val="2"/>
        </w:numPr>
      </w:pPr>
      <w:r>
        <w:t>Mainly l</w:t>
      </w:r>
      <w:r w:rsidR="008218C5">
        <w:t xml:space="preserve">ocal elected officials </w:t>
      </w:r>
      <w:r w:rsidR="004576B8">
        <w:t>—</w:t>
      </w:r>
      <w:r w:rsidR="008218C5">
        <w:t xml:space="preserve"> your </w:t>
      </w:r>
      <w:r>
        <w:t xml:space="preserve">mayors, councilmembers, and county and highway district commissioners </w:t>
      </w:r>
      <w:r w:rsidR="008218C5">
        <w:t>represent you</w:t>
      </w:r>
    </w:p>
    <w:p w14:paraId="5F02F755" w14:textId="2D79E3F5" w:rsidR="008218C5" w:rsidRDefault="008218C5" w:rsidP="00DC2416">
      <w:pPr>
        <w:pStyle w:val="ListParagraph"/>
        <w:numPr>
          <w:ilvl w:val="0"/>
          <w:numId w:val="2"/>
        </w:numPr>
      </w:pPr>
      <w:r>
        <w:t>Receive all public comments and data prior to making decisions</w:t>
      </w:r>
    </w:p>
    <w:p w14:paraId="5D075B3B" w14:textId="0452516B" w:rsidR="00174C70" w:rsidRPr="00977955" w:rsidRDefault="00174C70" w:rsidP="009D2E62">
      <w:pPr>
        <w:pStyle w:val="Heading4"/>
      </w:pPr>
      <w:r>
        <w:t>Executive and Finance Committees</w:t>
      </w:r>
    </w:p>
    <w:p w14:paraId="32B3EC2C" w14:textId="044C6518" w:rsidR="00174C70" w:rsidRDefault="00174C70" w:rsidP="00DC2416">
      <w:pPr>
        <w:pStyle w:val="ListParagraph"/>
        <w:numPr>
          <w:ilvl w:val="0"/>
          <w:numId w:val="2"/>
        </w:numPr>
      </w:pPr>
      <w:r>
        <w:t>Comprised of a subset of COMPASS Board members</w:t>
      </w:r>
    </w:p>
    <w:p w14:paraId="31FF7854" w14:textId="269D273F" w:rsidR="00174C70" w:rsidRDefault="00174C70" w:rsidP="00DC2416">
      <w:pPr>
        <w:pStyle w:val="ListParagraph"/>
        <w:numPr>
          <w:ilvl w:val="0"/>
          <w:numId w:val="2"/>
        </w:numPr>
      </w:pPr>
      <w:r>
        <w:t xml:space="preserve">Primarily address operational issues </w:t>
      </w:r>
    </w:p>
    <w:p w14:paraId="71DB4754" w14:textId="52D39B31" w:rsidR="00174C70" w:rsidRDefault="00174C70" w:rsidP="00DC2416">
      <w:pPr>
        <w:pStyle w:val="ListParagraph"/>
        <w:numPr>
          <w:ilvl w:val="0"/>
          <w:numId w:val="2"/>
        </w:numPr>
      </w:pPr>
      <w:r>
        <w:t xml:space="preserve">Executive Committee can act on behalf of the full Board of Directors when needed, but actions must later be ratified by the full Board of Directors </w:t>
      </w:r>
    </w:p>
    <w:p w14:paraId="405D79D8" w14:textId="407035EF" w:rsidR="008218C5" w:rsidRPr="00582164" w:rsidRDefault="008218C5" w:rsidP="009D2E62">
      <w:pPr>
        <w:pStyle w:val="Heading4"/>
      </w:pPr>
      <w:r w:rsidRPr="00582164">
        <w:t xml:space="preserve">Regional Transportation Advisory Committee </w:t>
      </w:r>
    </w:p>
    <w:p w14:paraId="3AA982E1" w14:textId="1CCE24F2" w:rsidR="008218C5" w:rsidRDefault="008218C5" w:rsidP="00DC2416">
      <w:pPr>
        <w:pStyle w:val="ListParagraph"/>
        <w:numPr>
          <w:ilvl w:val="0"/>
          <w:numId w:val="3"/>
        </w:numPr>
      </w:pPr>
      <w:r>
        <w:t xml:space="preserve">Provides technical input into the long-range plan, TIP, and more </w:t>
      </w:r>
    </w:p>
    <w:p w14:paraId="007B3BA6" w14:textId="72F7A3FA" w:rsidR="008218C5" w:rsidRDefault="008218C5" w:rsidP="00DC2416">
      <w:pPr>
        <w:pStyle w:val="ListParagraph"/>
        <w:numPr>
          <w:ilvl w:val="0"/>
          <w:numId w:val="3"/>
        </w:numPr>
      </w:pPr>
      <w:r>
        <w:t xml:space="preserve">Helps ensure COMPASS and member agency plans and </w:t>
      </w:r>
      <w:r w:rsidR="00174C70">
        <w:t>programs</w:t>
      </w:r>
      <w:r>
        <w:t xml:space="preserve"> align </w:t>
      </w:r>
    </w:p>
    <w:p w14:paraId="02C5CA6E" w14:textId="496F1400" w:rsidR="008218C5" w:rsidRDefault="008218C5" w:rsidP="00DC2416">
      <w:pPr>
        <w:pStyle w:val="ListParagraph"/>
        <w:numPr>
          <w:ilvl w:val="0"/>
          <w:numId w:val="3"/>
        </w:numPr>
      </w:pPr>
      <w:r>
        <w:t>Recommends decisions to the COMPASS Board</w:t>
      </w:r>
      <w:r w:rsidR="00174C70">
        <w:t xml:space="preserve"> of Directors</w:t>
      </w:r>
    </w:p>
    <w:p w14:paraId="4E0CC401" w14:textId="2434AA08" w:rsidR="008218C5" w:rsidRDefault="00174C70" w:rsidP="00DC2416">
      <w:pPr>
        <w:pStyle w:val="ListParagraph"/>
        <w:numPr>
          <w:ilvl w:val="0"/>
          <w:numId w:val="3"/>
        </w:numPr>
      </w:pPr>
      <w:r>
        <w:t>Comprised</w:t>
      </w:r>
      <w:r w:rsidR="008218C5">
        <w:t xml:space="preserve"> of staff of COMPASS member agencies; membership parallels that of the Board</w:t>
      </w:r>
    </w:p>
    <w:p w14:paraId="31CC046B" w14:textId="198A4B5E" w:rsidR="008218C5" w:rsidRDefault="008218C5" w:rsidP="00DC2416">
      <w:pPr>
        <w:pStyle w:val="ListParagraph"/>
        <w:numPr>
          <w:ilvl w:val="0"/>
          <w:numId w:val="2"/>
        </w:numPr>
      </w:pPr>
      <w:r>
        <w:t>Receives all public comments and data prior to decisions</w:t>
      </w:r>
    </w:p>
    <w:p w14:paraId="151774D9" w14:textId="7A6C87B1" w:rsidR="00174C70" w:rsidRPr="00582164" w:rsidRDefault="00174C70" w:rsidP="009D2E62">
      <w:pPr>
        <w:pStyle w:val="Heading4"/>
      </w:pPr>
      <w:r>
        <w:t>Northern Ada County Interagency Consultation Committee</w:t>
      </w:r>
    </w:p>
    <w:p w14:paraId="2E006DBD" w14:textId="1EA7B12A" w:rsidR="00D92A8B" w:rsidRDefault="00DC3E06" w:rsidP="00DC2416">
      <w:pPr>
        <w:pStyle w:val="ListParagraph"/>
        <w:numPr>
          <w:ilvl w:val="0"/>
          <w:numId w:val="4"/>
        </w:numPr>
      </w:pPr>
      <w:r>
        <w:t>Convened</w:t>
      </w:r>
      <w:r w:rsidR="00065E09">
        <w:t xml:space="preserve"> by COMPASS; per </w:t>
      </w:r>
      <w:r w:rsidR="0055046A">
        <w:t>requirements</w:t>
      </w:r>
      <w:r w:rsidR="00065E09">
        <w:t xml:space="preserve"> in Idaho code</w:t>
      </w:r>
      <w:r w:rsidR="0055046A">
        <w:rPr>
          <w:rStyle w:val="EndnoteReference"/>
        </w:rPr>
        <w:endnoteReference w:id="13"/>
      </w:r>
    </w:p>
    <w:p w14:paraId="7DD0396B" w14:textId="4B300C84" w:rsidR="00174C70" w:rsidRPr="00CF0A34" w:rsidRDefault="00174C70" w:rsidP="00DC2416">
      <w:pPr>
        <w:pStyle w:val="ListParagraph"/>
        <w:numPr>
          <w:ilvl w:val="0"/>
          <w:numId w:val="4"/>
        </w:numPr>
      </w:pPr>
      <w:r w:rsidRPr="00CF0A34">
        <w:t>Provides input into the air quality conformity demonstration process for northern Ada County</w:t>
      </w:r>
    </w:p>
    <w:p w14:paraId="57F3BBDE" w14:textId="77777777" w:rsidR="00C23B11" w:rsidRDefault="00C23B11">
      <w:pPr>
        <w:spacing w:after="160"/>
        <w:rPr>
          <w:color w:val="002060"/>
          <w:sz w:val="24"/>
          <w:szCs w:val="24"/>
          <w:u w:val="single"/>
        </w:rPr>
      </w:pPr>
      <w:r>
        <w:br w:type="page"/>
      </w:r>
    </w:p>
    <w:p w14:paraId="1905529F" w14:textId="2FD34B12" w:rsidR="008218C5" w:rsidRPr="00582164" w:rsidRDefault="00174C70" w:rsidP="009D2E62">
      <w:pPr>
        <w:pStyle w:val="Heading4"/>
      </w:pPr>
      <w:r>
        <w:t>Workgroups</w:t>
      </w:r>
    </w:p>
    <w:p w14:paraId="5B0DDBF2" w14:textId="4BE07EF4" w:rsidR="00D92A8B" w:rsidRDefault="008218C5" w:rsidP="00DC2416">
      <w:pPr>
        <w:pStyle w:val="ListParagraph"/>
        <w:numPr>
          <w:ilvl w:val="0"/>
          <w:numId w:val="4"/>
        </w:numPr>
      </w:pPr>
      <w:r>
        <w:t xml:space="preserve">Topics, membership, </w:t>
      </w:r>
      <w:r w:rsidR="00D92A8B">
        <w:t>and responsibilities vary widely</w:t>
      </w:r>
    </w:p>
    <w:p w14:paraId="347C6E18" w14:textId="3BAFF1C9" w:rsidR="008218C5" w:rsidRDefault="008218C5" w:rsidP="00DC2416">
      <w:pPr>
        <w:pStyle w:val="ListParagraph"/>
        <w:numPr>
          <w:ilvl w:val="0"/>
          <w:numId w:val="4"/>
        </w:numPr>
      </w:pPr>
      <w:r>
        <w:t>Membership based on needed expertise; typically will include staff from member agencies and other experts, including members of the public</w:t>
      </w:r>
    </w:p>
    <w:p w14:paraId="50C2430D" w14:textId="77777777" w:rsidR="00CE60D9" w:rsidRPr="00977D35" w:rsidRDefault="00CE60D9" w:rsidP="009D2E62">
      <w:pPr>
        <w:pStyle w:val="Heading4"/>
        <w:rPr>
          <w:shd w:val="clear" w:color="auto" w:fill="FFFFFF"/>
        </w:rPr>
      </w:pPr>
      <w:r>
        <w:rPr>
          <w:shd w:val="clear" w:color="auto" w:fill="FFFFFF"/>
        </w:rPr>
        <w:t>Other Committees</w:t>
      </w:r>
    </w:p>
    <w:p w14:paraId="7878E3A6" w14:textId="546E8380" w:rsidR="00CE60D9" w:rsidRDefault="00CE60D9" w:rsidP="00DC2416">
      <w:pPr>
        <w:pStyle w:val="ListParagraph"/>
        <w:numPr>
          <w:ilvl w:val="0"/>
          <w:numId w:val="4"/>
        </w:numPr>
      </w:pPr>
      <w:r>
        <w:rPr>
          <w:shd w:val="clear" w:color="auto" w:fill="FFFFFF"/>
        </w:rPr>
        <w:t xml:space="preserve">Collaboration goes two ways. In addition to hosting its own committees and workgroups, COMPASS staff also </w:t>
      </w:r>
      <w:r w:rsidRPr="00977D35">
        <w:rPr>
          <w:shd w:val="clear" w:color="auto" w:fill="FFFFFF"/>
        </w:rPr>
        <w:t>sit on other</w:t>
      </w:r>
      <w:r>
        <w:rPr>
          <w:shd w:val="clear" w:color="auto" w:fill="FFFFFF"/>
        </w:rPr>
        <w:t xml:space="preserve"> organizations’ </w:t>
      </w:r>
      <w:r w:rsidRPr="00977D35">
        <w:rPr>
          <w:shd w:val="clear" w:color="auto" w:fill="FFFFFF"/>
        </w:rPr>
        <w:t xml:space="preserve">committees to </w:t>
      </w:r>
      <w:r>
        <w:rPr>
          <w:shd w:val="clear" w:color="auto" w:fill="FFFFFF"/>
        </w:rPr>
        <w:t xml:space="preserve">ensure our work aligns with that of our partners, </w:t>
      </w:r>
      <w:r w:rsidRPr="00977D35">
        <w:rPr>
          <w:shd w:val="clear" w:color="auto" w:fill="FFFFFF"/>
        </w:rPr>
        <w:t>share information</w:t>
      </w:r>
      <w:r>
        <w:rPr>
          <w:shd w:val="clear" w:color="auto" w:fill="FFFFFF"/>
        </w:rPr>
        <w:t xml:space="preserve"> about COMPASS, </w:t>
      </w:r>
      <w:r w:rsidRPr="00977D35">
        <w:rPr>
          <w:shd w:val="clear" w:color="auto" w:fill="FFFFFF"/>
        </w:rPr>
        <w:t>and receive input into COMPASS plans and programs from committee members.</w:t>
      </w:r>
      <w:r w:rsidR="00C1352F">
        <w:rPr>
          <w:shd w:val="clear" w:color="auto" w:fill="FFFFFF"/>
        </w:rPr>
        <w:t xml:space="preserve"> Do you host a committee that you think COMPASS should sit on? If so, let us know!</w:t>
      </w:r>
    </w:p>
    <w:p w14:paraId="179D4BA6" w14:textId="77777777" w:rsidR="00CF13ED" w:rsidRPr="00C239C8" w:rsidRDefault="00CF13ED" w:rsidP="00E8414D">
      <w:pPr>
        <w:spacing w:after="0"/>
        <w:jc w:val="center"/>
        <w:rPr>
          <w:b/>
          <w:sz w:val="14"/>
          <w:szCs w:val="14"/>
        </w:rPr>
      </w:pPr>
    </w:p>
    <w:p w14:paraId="5F00B0C7" w14:textId="5BFF10EC" w:rsidR="00DC3E06" w:rsidRPr="00CF13ED" w:rsidRDefault="00DC3E06" w:rsidP="00E8414D">
      <w:pPr>
        <w:spacing w:after="0"/>
        <w:jc w:val="center"/>
        <w:rPr>
          <w:b/>
          <w:sz w:val="26"/>
          <w:szCs w:val="26"/>
        </w:rPr>
      </w:pPr>
      <w:r w:rsidRPr="00CF13ED">
        <w:rPr>
          <w:b/>
          <w:sz w:val="26"/>
          <w:szCs w:val="26"/>
        </w:rPr>
        <w:t>Find agendas, minutes, staff contacts, and other information for</w:t>
      </w:r>
    </w:p>
    <w:p w14:paraId="388AB90E" w14:textId="6339167B" w:rsidR="00DC3E06" w:rsidRPr="00CF13ED" w:rsidRDefault="00DC3E06" w:rsidP="00E8414D">
      <w:pPr>
        <w:spacing w:after="0"/>
        <w:jc w:val="center"/>
        <w:rPr>
          <w:b/>
          <w:sz w:val="26"/>
          <w:szCs w:val="26"/>
        </w:rPr>
      </w:pPr>
      <w:r w:rsidRPr="00CF13ED">
        <w:rPr>
          <w:b/>
          <w:sz w:val="26"/>
          <w:szCs w:val="26"/>
        </w:rPr>
        <w:t>COMPASS meetings:</w:t>
      </w:r>
    </w:p>
    <w:p w14:paraId="05D73F63" w14:textId="73F30F88" w:rsidR="00174C70" w:rsidRPr="00CF13ED" w:rsidRDefault="00536846" w:rsidP="00E8414D">
      <w:pPr>
        <w:jc w:val="center"/>
        <w:rPr>
          <w:rFonts w:cs="Arial"/>
          <w:b/>
          <w:color w:val="000000"/>
          <w:sz w:val="26"/>
          <w:szCs w:val="26"/>
          <w:shd w:val="clear" w:color="auto" w:fill="FFFFFF"/>
        </w:rPr>
      </w:pPr>
      <w:hyperlink r:id="rId26" w:history="1">
        <w:r w:rsidR="00DC3E06" w:rsidRPr="00CF13ED">
          <w:rPr>
            <w:rStyle w:val="Hyperlink"/>
            <w:b/>
            <w:sz w:val="26"/>
            <w:szCs w:val="26"/>
          </w:rPr>
          <w:t>www.compassidaho.org/people/committees.htm</w:t>
        </w:r>
      </w:hyperlink>
    </w:p>
    <w:p w14:paraId="52E71101" w14:textId="1EAABC83" w:rsidR="00E8691C" w:rsidRPr="00675641" w:rsidRDefault="00E8691C" w:rsidP="009D2E62">
      <w:pPr>
        <w:pStyle w:val="Heading3"/>
      </w:pPr>
      <w:r w:rsidRPr="00675641">
        <w:t>Regional Collaboration</w:t>
      </w:r>
    </w:p>
    <w:p w14:paraId="05842CC2" w14:textId="77777777" w:rsidR="00E8691C" w:rsidRPr="00110869" w:rsidRDefault="00E8691C" w:rsidP="00E8691C">
      <w:pPr>
        <w:contextualSpacing/>
      </w:pPr>
      <w:r w:rsidRPr="00110869">
        <w:t>COMPASS hosts and participates on committees and workgroups that address key regional issues, including:</w:t>
      </w:r>
    </w:p>
    <w:p w14:paraId="6820F35B" w14:textId="77777777" w:rsidR="00E8691C" w:rsidRPr="00110869" w:rsidRDefault="00E8691C" w:rsidP="00B27476">
      <w:pPr>
        <w:pStyle w:val="ListParagraph"/>
        <w:numPr>
          <w:ilvl w:val="0"/>
          <w:numId w:val="41"/>
        </w:numPr>
        <w:spacing w:after="60"/>
        <w:contextualSpacing w:val="0"/>
      </w:pPr>
      <w:r w:rsidRPr="00110869">
        <w:t>Environment</w:t>
      </w:r>
    </w:p>
    <w:p w14:paraId="5324DC66" w14:textId="77777777" w:rsidR="00E8691C" w:rsidRPr="00110869" w:rsidRDefault="00E8691C" w:rsidP="00B27476">
      <w:pPr>
        <w:pStyle w:val="ListParagraph"/>
        <w:numPr>
          <w:ilvl w:val="0"/>
          <w:numId w:val="41"/>
        </w:numPr>
        <w:spacing w:after="60"/>
        <w:contextualSpacing w:val="0"/>
      </w:pPr>
      <w:r w:rsidRPr="00110869">
        <w:t>Hazards and resilience</w:t>
      </w:r>
    </w:p>
    <w:p w14:paraId="482815F0" w14:textId="77777777" w:rsidR="00E8691C" w:rsidRPr="00110869" w:rsidRDefault="00E8691C" w:rsidP="00B27476">
      <w:pPr>
        <w:pStyle w:val="ListParagraph"/>
        <w:numPr>
          <w:ilvl w:val="0"/>
          <w:numId w:val="41"/>
        </w:numPr>
        <w:spacing w:after="60"/>
        <w:contextualSpacing w:val="0"/>
      </w:pPr>
      <w:r w:rsidRPr="00110869">
        <w:t>Freight</w:t>
      </w:r>
    </w:p>
    <w:p w14:paraId="44DE6CB5" w14:textId="77777777" w:rsidR="00E8691C" w:rsidRPr="00110869" w:rsidRDefault="00E8691C" w:rsidP="00B27476">
      <w:pPr>
        <w:pStyle w:val="ListParagraph"/>
        <w:numPr>
          <w:ilvl w:val="0"/>
          <w:numId w:val="41"/>
        </w:numPr>
        <w:spacing w:after="60"/>
        <w:contextualSpacing w:val="0"/>
      </w:pPr>
      <w:r w:rsidRPr="00110869">
        <w:t>Public participation</w:t>
      </w:r>
    </w:p>
    <w:p w14:paraId="23FD3166" w14:textId="77777777" w:rsidR="00E8691C" w:rsidRPr="00110869" w:rsidRDefault="00E8691C" w:rsidP="00B27476">
      <w:pPr>
        <w:pStyle w:val="ListParagraph"/>
        <w:numPr>
          <w:ilvl w:val="0"/>
          <w:numId w:val="41"/>
        </w:numPr>
        <w:spacing w:after="60"/>
        <w:contextualSpacing w:val="0"/>
      </w:pPr>
      <w:r w:rsidRPr="00110869">
        <w:t>Active transportation</w:t>
      </w:r>
    </w:p>
    <w:p w14:paraId="435CE122" w14:textId="77777777" w:rsidR="00E8691C" w:rsidRPr="00110869" w:rsidRDefault="00E8691C" w:rsidP="00B27476">
      <w:pPr>
        <w:pStyle w:val="ListParagraph"/>
        <w:numPr>
          <w:ilvl w:val="0"/>
          <w:numId w:val="41"/>
        </w:numPr>
        <w:spacing w:after="60"/>
        <w:contextualSpacing w:val="0"/>
      </w:pPr>
      <w:r w:rsidRPr="00110869">
        <w:t>Public transportation</w:t>
      </w:r>
    </w:p>
    <w:p w14:paraId="5D35AF57" w14:textId="77777777" w:rsidR="00E8691C" w:rsidRPr="00110869" w:rsidRDefault="00E8691C" w:rsidP="00B27476">
      <w:pPr>
        <w:pStyle w:val="ListParagraph"/>
        <w:numPr>
          <w:ilvl w:val="0"/>
          <w:numId w:val="41"/>
        </w:numPr>
        <w:spacing w:after="60"/>
        <w:contextualSpacing w:val="0"/>
      </w:pPr>
      <w:r w:rsidRPr="00110869">
        <w:t>Demographics</w:t>
      </w:r>
    </w:p>
    <w:p w14:paraId="6F947C36" w14:textId="77777777" w:rsidR="00E8691C" w:rsidRPr="00110869" w:rsidRDefault="00E8691C" w:rsidP="00B27476">
      <w:pPr>
        <w:pStyle w:val="ListParagraph"/>
        <w:numPr>
          <w:ilvl w:val="0"/>
          <w:numId w:val="41"/>
        </w:numPr>
        <w:spacing w:after="60"/>
        <w:contextualSpacing w:val="0"/>
      </w:pPr>
      <w:r w:rsidRPr="00110869">
        <w:t>Economic vitality</w:t>
      </w:r>
    </w:p>
    <w:p w14:paraId="2E6E1B21" w14:textId="77777777" w:rsidR="00E8691C" w:rsidRPr="00110869" w:rsidRDefault="00E8691C" w:rsidP="00B27476">
      <w:pPr>
        <w:pStyle w:val="ListParagraph"/>
        <w:numPr>
          <w:ilvl w:val="0"/>
          <w:numId w:val="41"/>
        </w:numPr>
        <w:spacing w:after="0"/>
        <w:contextualSpacing w:val="0"/>
      </w:pPr>
      <w:r w:rsidRPr="00110869">
        <w:t>Emergency management</w:t>
      </w:r>
    </w:p>
    <w:p w14:paraId="51139009" w14:textId="77777777" w:rsidR="00E8691C" w:rsidRPr="004A1D61" w:rsidRDefault="00E8691C" w:rsidP="00E8691C">
      <w:pPr>
        <w:spacing w:after="0"/>
        <w:rPr>
          <w:color w:val="002060"/>
          <w:sz w:val="14"/>
          <w:szCs w:val="14"/>
        </w:rPr>
      </w:pPr>
    </w:p>
    <w:p w14:paraId="49020A93" w14:textId="2281AA5C" w:rsidR="008218C5" w:rsidRPr="00AC3887" w:rsidRDefault="008218C5" w:rsidP="009D2E62">
      <w:pPr>
        <w:pStyle w:val="Heading3"/>
      </w:pPr>
      <w:r>
        <w:t xml:space="preserve">How </w:t>
      </w:r>
      <w:r w:rsidRPr="00AC3887">
        <w:t>can I be involved?</w:t>
      </w:r>
    </w:p>
    <w:p w14:paraId="023593BE" w14:textId="1111BF90" w:rsidR="008218C5" w:rsidRPr="00AC3887" w:rsidRDefault="008218C5" w:rsidP="00B27476">
      <w:pPr>
        <w:pStyle w:val="ListParagraph"/>
        <w:numPr>
          <w:ilvl w:val="0"/>
          <w:numId w:val="19"/>
        </w:numPr>
        <w:spacing w:after="80"/>
        <w:ind w:left="720"/>
        <w:contextualSpacing w:val="0"/>
      </w:pPr>
      <w:r w:rsidRPr="00AC3887">
        <w:t xml:space="preserve">Find </w:t>
      </w:r>
      <w:r w:rsidR="00CF13ED">
        <w:t>meeting</w:t>
      </w:r>
      <w:r w:rsidR="007D72DD" w:rsidRPr="00AC3887">
        <w:t xml:space="preserve"> </w:t>
      </w:r>
      <w:r w:rsidRPr="00AC3887">
        <w:t xml:space="preserve">agendas on the COMPASS </w:t>
      </w:r>
      <w:hyperlink r:id="rId27" w:history="1">
        <w:r w:rsidRPr="00AC3887">
          <w:rPr>
            <w:rStyle w:val="Hyperlink"/>
          </w:rPr>
          <w:t>website</w:t>
        </w:r>
      </w:hyperlink>
      <w:r w:rsidRPr="00AC3887">
        <w:rPr>
          <w:rStyle w:val="EndnoteReference"/>
        </w:rPr>
        <w:endnoteReference w:id="14"/>
      </w:r>
      <w:r w:rsidRPr="00AC3887">
        <w:t>.</w:t>
      </w:r>
    </w:p>
    <w:p w14:paraId="07ECECD1" w14:textId="06AD1F85" w:rsidR="008218C5" w:rsidRPr="00AC3887" w:rsidRDefault="008218C5" w:rsidP="00B27476">
      <w:pPr>
        <w:pStyle w:val="ListParagraph"/>
        <w:numPr>
          <w:ilvl w:val="0"/>
          <w:numId w:val="19"/>
        </w:numPr>
        <w:spacing w:after="80"/>
        <w:ind w:left="720"/>
        <w:contextualSpacing w:val="0"/>
      </w:pPr>
      <w:r w:rsidRPr="00AC3887">
        <w:t xml:space="preserve">Attend or view </w:t>
      </w:r>
      <w:r w:rsidR="007D72DD" w:rsidRPr="00AC3887">
        <w:t xml:space="preserve">Board and committee </w:t>
      </w:r>
      <w:r w:rsidRPr="00AC3887">
        <w:t xml:space="preserve">meetings; </w:t>
      </w:r>
      <w:r w:rsidRPr="00AC3887">
        <w:rPr>
          <w:u w:val="single"/>
        </w:rPr>
        <w:t>meeting details are posted with agendas</w:t>
      </w:r>
      <w:r w:rsidR="00A86FF9" w:rsidRPr="00AC3887">
        <w:t>.</w:t>
      </w:r>
    </w:p>
    <w:p w14:paraId="390136D4" w14:textId="3A9EE8EA" w:rsidR="00905544" w:rsidRPr="00AC3887" w:rsidRDefault="00905544" w:rsidP="00B27476">
      <w:pPr>
        <w:pStyle w:val="ListParagraph"/>
        <w:numPr>
          <w:ilvl w:val="1"/>
          <w:numId w:val="19"/>
        </w:numPr>
        <w:spacing w:after="80"/>
        <w:ind w:left="1080"/>
        <w:contextualSpacing w:val="0"/>
      </w:pPr>
      <w:r w:rsidRPr="00AC3887">
        <w:t xml:space="preserve">Most are held in person at the COMPASS office in downtown Meridian; </w:t>
      </w:r>
      <w:r w:rsidR="007D72DD" w:rsidRPr="00AC3887">
        <w:t>the building is wheelchair accessible.</w:t>
      </w:r>
    </w:p>
    <w:p w14:paraId="7899CAEE" w14:textId="388C4EF9" w:rsidR="007D72DD" w:rsidRPr="00AC3887" w:rsidRDefault="007D72DD" w:rsidP="00B27476">
      <w:pPr>
        <w:pStyle w:val="ListParagraph"/>
        <w:numPr>
          <w:ilvl w:val="1"/>
          <w:numId w:val="19"/>
        </w:numPr>
        <w:spacing w:after="80"/>
        <w:ind w:left="1080"/>
        <w:contextualSpacing w:val="0"/>
      </w:pPr>
      <w:r w:rsidRPr="00AC3887">
        <w:t xml:space="preserve">Most are also streamed live on COMPASS’ social media channels. </w:t>
      </w:r>
    </w:p>
    <w:p w14:paraId="2CFC4C8F" w14:textId="191BACA5" w:rsidR="008218C5" w:rsidRPr="00AC3887" w:rsidRDefault="008218C5" w:rsidP="00B27476">
      <w:pPr>
        <w:pStyle w:val="ListParagraph"/>
        <w:numPr>
          <w:ilvl w:val="0"/>
          <w:numId w:val="19"/>
        </w:numPr>
        <w:spacing w:after="80"/>
        <w:ind w:left="720"/>
        <w:contextualSpacing w:val="0"/>
      </w:pPr>
      <w:r w:rsidRPr="00AC3887">
        <w:t xml:space="preserve">Read the </w:t>
      </w:r>
      <w:r w:rsidRPr="00AC3887">
        <w:rPr>
          <w:i/>
        </w:rPr>
        <w:t>Keeping Up with COMPASS</w:t>
      </w:r>
      <w:r w:rsidRPr="00AC3887">
        <w:t xml:space="preserve"> newsletter; available </w:t>
      </w:r>
      <w:hyperlink r:id="rId28" w:history="1">
        <w:r w:rsidRPr="00AC3887">
          <w:rPr>
            <w:rStyle w:val="Hyperlink"/>
          </w:rPr>
          <w:t>online</w:t>
        </w:r>
      </w:hyperlink>
      <w:r w:rsidRPr="00AC3887">
        <w:rPr>
          <w:rStyle w:val="EndnoteReference"/>
        </w:rPr>
        <w:endnoteReference w:id="15"/>
      </w:r>
      <w:r w:rsidRPr="00AC3887">
        <w:t xml:space="preserve"> or email </w:t>
      </w:r>
      <w:hyperlink r:id="rId29" w:history="1">
        <w:r w:rsidRPr="00AC3887">
          <w:rPr>
            <w:rStyle w:val="Hyperlink"/>
          </w:rPr>
          <w:t>info@compassidaho.org</w:t>
        </w:r>
      </w:hyperlink>
      <w:r w:rsidRPr="00AC3887">
        <w:t xml:space="preserve"> to be added to the distribution list</w:t>
      </w:r>
      <w:r w:rsidR="00A86FF9" w:rsidRPr="00AC3887">
        <w:t>.</w:t>
      </w:r>
    </w:p>
    <w:p w14:paraId="5491323E" w14:textId="47A27540" w:rsidR="008218C5" w:rsidRPr="00AC3887" w:rsidRDefault="008218C5" w:rsidP="00B27476">
      <w:pPr>
        <w:pStyle w:val="ListParagraph"/>
        <w:numPr>
          <w:ilvl w:val="0"/>
          <w:numId w:val="19"/>
        </w:numPr>
        <w:spacing w:after="80"/>
        <w:ind w:left="720"/>
        <w:contextualSpacing w:val="0"/>
      </w:pPr>
      <w:r w:rsidRPr="00AC3887">
        <w:t xml:space="preserve">Share your expertise. Would one of our workgroups benefit from your knowledge? Contact the </w:t>
      </w:r>
      <w:hyperlink r:id="rId30" w:history="1">
        <w:r w:rsidRPr="00AC3887">
          <w:rPr>
            <w:rStyle w:val="Hyperlink"/>
          </w:rPr>
          <w:t>COMPASS staff liaison</w:t>
        </w:r>
      </w:hyperlink>
      <w:r w:rsidRPr="00AC3887">
        <w:rPr>
          <w:rStyle w:val="EndnoteReference"/>
        </w:rPr>
        <w:endnoteReference w:id="16"/>
      </w:r>
      <w:r w:rsidRPr="00AC3887">
        <w:t xml:space="preserve"> for workgroup meeting information and to learn more</w:t>
      </w:r>
      <w:r w:rsidR="00A86FF9" w:rsidRPr="00AC3887">
        <w:t>. The process and timing for joining a workgroup varies from group to group depending on the types of expertise needed.</w:t>
      </w:r>
    </w:p>
    <w:p w14:paraId="207242C4" w14:textId="58D539AA" w:rsidR="008218C5" w:rsidRDefault="008218C5" w:rsidP="00B27476">
      <w:pPr>
        <w:pStyle w:val="ListParagraph"/>
        <w:numPr>
          <w:ilvl w:val="0"/>
          <w:numId w:val="19"/>
        </w:numPr>
        <w:spacing w:after="80"/>
        <w:ind w:left="720"/>
        <w:contextualSpacing w:val="0"/>
      </w:pPr>
      <w:r>
        <w:t xml:space="preserve">Delve deeper into projects with other agencies. </w:t>
      </w:r>
    </w:p>
    <w:p w14:paraId="415AE67D" w14:textId="4EA7CD91" w:rsidR="008218C5" w:rsidRPr="00110869" w:rsidRDefault="008218C5" w:rsidP="00DC2416">
      <w:r>
        <w:t xml:space="preserve">COMPASS focuses on the big picture. It is COMPASS’ members who design, construct, and maintain our transportation system. We share input from you with our members as it relates to their specific </w:t>
      </w:r>
      <w:r w:rsidRPr="00110869">
        <w:t>projects, but you can also be involved directly with them to share your input on the projects that affect you. Find out who does what, and how to contact them, on the next page</w:t>
      </w:r>
      <w:r w:rsidR="00793739" w:rsidRPr="00110869">
        <w:t>s</w:t>
      </w:r>
      <w:r w:rsidRPr="00110869">
        <w:t>.</w:t>
      </w:r>
    </w:p>
    <w:p w14:paraId="1933BAA7" w14:textId="09F13226" w:rsidR="00E8691C" w:rsidRPr="009D2E62" w:rsidRDefault="00E8691C" w:rsidP="009D2E62">
      <w:pPr>
        <w:pStyle w:val="Heading4"/>
      </w:pPr>
      <w:r w:rsidRPr="009D2E62">
        <w:t>Do you want to help COMPASS improve its public participation processes?</w:t>
      </w:r>
    </w:p>
    <w:p w14:paraId="051D8CD0" w14:textId="6278BA15" w:rsidR="00E8691C" w:rsidRPr="00110869" w:rsidRDefault="00E8691C" w:rsidP="00DC2416">
      <w:r w:rsidRPr="00110869">
        <w:t>COMPASS’ Public Participation Workgroup includes four members of the public and a journalist to collaborate with us to help ensure we are doing a good job in reaching out to you.</w:t>
      </w:r>
    </w:p>
    <w:p w14:paraId="530970D6" w14:textId="41C688CF" w:rsidR="00E8691C" w:rsidRPr="00110869" w:rsidRDefault="00E8691C" w:rsidP="00DC2416">
      <w:r w:rsidRPr="00110869">
        <w:t>Interested? Learn more and find a workgroup application</w:t>
      </w:r>
      <w:r w:rsidR="00BC18B6">
        <w:t xml:space="preserve"> at </w:t>
      </w:r>
      <w:hyperlink r:id="rId31" w:anchor="ppw" w:history="1">
        <w:r w:rsidR="00BC18B6" w:rsidRPr="00EA4A1A">
          <w:rPr>
            <w:rStyle w:val="Hyperlink"/>
          </w:rPr>
          <w:t>www.compassidaho.org/people/workgroups.htm#ppw</w:t>
        </w:r>
      </w:hyperlink>
      <w:r w:rsidR="00073A07">
        <w:rPr>
          <w:rStyle w:val="EndnoteReference"/>
        </w:rPr>
        <w:endnoteReference w:id="17"/>
      </w:r>
      <w:r w:rsidR="00073A07">
        <w:t>.</w:t>
      </w:r>
    </w:p>
    <w:p w14:paraId="20C7EA27" w14:textId="7941624B" w:rsidR="00E8691C" w:rsidRPr="00110869" w:rsidRDefault="00E8691C" w:rsidP="00DC2416">
      <w:r w:rsidRPr="00110869">
        <w:t>Applications are accepted at any time and held to fill vacancies as they arise.</w:t>
      </w:r>
    </w:p>
    <w:p w14:paraId="438A1491" w14:textId="77777777" w:rsidR="008218C5" w:rsidRPr="00F13E61" w:rsidRDefault="008218C5" w:rsidP="009D2E62">
      <w:pPr>
        <w:pStyle w:val="Heading3"/>
      </w:pPr>
      <w:r w:rsidRPr="00F13E61">
        <w:t xml:space="preserve">Why should </w:t>
      </w:r>
      <w:r>
        <w:t>I be</w:t>
      </w:r>
      <w:r w:rsidRPr="00F13E61">
        <w:t xml:space="preserve"> involved?</w:t>
      </w:r>
    </w:p>
    <w:p w14:paraId="2343DAEA" w14:textId="57128475" w:rsidR="008218C5" w:rsidRDefault="008218C5" w:rsidP="00DC2416">
      <w:pPr>
        <w:pStyle w:val="ListParagraph"/>
        <w:numPr>
          <w:ilvl w:val="0"/>
          <w:numId w:val="5"/>
        </w:numPr>
      </w:pPr>
      <w:r w:rsidRPr="00B90F72">
        <w:t>The decisions made by the COMPASS Board of Directors</w:t>
      </w:r>
      <w:r w:rsidR="00774CCA">
        <w:t xml:space="preserve"> affect you…today and tomorrow.</w:t>
      </w:r>
    </w:p>
    <w:p w14:paraId="7D320D7C" w14:textId="3CE20CB3" w:rsidR="008218C5" w:rsidRPr="00F13E61" w:rsidRDefault="008218C5" w:rsidP="009D2E62">
      <w:pPr>
        <w:pStyle w:val="Heading3"/>
      </w:pPr>
      <w:r w:rsidRPr="00F13E61">
        <w:t>What can I expect?</w:t>
      </w:r>
    </w:p>
    <w:p w14:paraId="1F7CE8F2" w14:textId="043C3D05" w:rsidR="008218C5" w:rsidRDefault="008218C5" w:rsidP="00B27476">
      <w:pPr>
        <w:pStyle w:val="ListParagraph"/>
        <w:numPr>
          <w:ilvl w:val="0"/>
          <w:numId w:val="8"/>
        </w:numPr>
      </w:pPr>
      <w:r>
        <w:t>You’ll see and hear your government at work and have a front row seat as decisions are made.</w:t>
      </w:r>
    </w:p>
    <w:p w14:paraId="7396B50D" w14:textId="77777777" w:rsidR="00576D2D" w:rsidRPr="00520AAB" w:rsidRDefault="00576D2D" w:rsidP="009D2E62">
      <w:pPr>
        <w:pStyle w:val="Heading2"/>
      </w:pPr>
      <w:bookmarkStart w:id="12" w:name="_Toc80104717"/>
      <w:r w:rsidRPr="00520AAB">
        <w:t>Which Agency Does What?</w:t>
      </w:r>
      <w:bookmarkEnd w:id="12"/>
    </w:p>
    <w:p w14:paraId="77ACB379" w14:textId="77777777" w:rsidR="00576D2D" w:rsidRPr="00576D2D" w:rsidRDefault="00576D2D" w:rsidP="009D2E62">
      <w:pPr>
        <w:pStyle w:val="Heading5"/>
      </w:pPr>
      <w:r w:rsidRPr="00576D2D">
        <w:t>COMPASS</w:t>
      </w:r>
    </w:p>
    <w:p w14:paraId="376E1D9F" w14:textId="77777777" w:rsidR="00576D2D" w:rsidRPr="00520AAB" w:rsidRDefault="00576D2D" w:rsidP="00B27476">
      <w:pPr>
        <w:pStyle w:val="ListParagraph"/>
        <w:numPr>
          <w:ilvl w:val="0"/>
          <w:numId w:val="53"/>
        </w:numPr>
      </w:pPr>
      <w:r w:rsidRPr="00520AAB">
        <w:t>Serves as the forum for regional collaboration in southwest Idaho.</w:t>
      </w:r>
    </w:p>
    <w:p w14:paraId="16732F8F" w14:textId="77777777" w:rsidR="00576D2D" w:rsidRPr="00520AAB" w:rsidRDefault="00576D2D" w:rsidP="00B27476">
      <w:pPr>
        <w:pStyle w:val="ListParagraph"/>
        <w:numPr>
          <w:ilvl w:val="0"/>
          <w:numId w:val="53"/>
        </w:numPr>
      </w:pPr>
      <w:r w:rsidRPr="00520AAB">
        <w:t>Develops the region’s long-range transportation plan.</w:t>
      </w:r>
    </w:p>
    <w:p w14:paraId="5BF44FC6" w14:textId="77777777" w:rsidR="00576D2D" w:rsidRPr="00520AAB" w:rsidRDefault="00576D2D" w:rsidP="00B27476">
      <w:pPr>
        <w:pStyle w:val="ListParagraph"/>
        <w:numPr>
          <w:ilvl w:val="0"/>
          <w:numId w:val="54"/>
        </w:numPr>
      </w:pPr>
      <w:r w:rsidRPr="00520AAB">
        <w:t>Roadways, public transportation, active transportation (bicycle / pedestrian), and freight.</w:t>
      </w:r>
    </w:p>
    <w:p w14:paraId="46A53C11" w14:textId="77777777" w:rsidR="00576D2D" w:rsidRPr="00520AAB" w:rsidRDefault="00576D2D" w:rsidP="00B27476">
      <w:pPr>
        <w:pStyle w:val="ListParagraph"/>
        <w:numPr>
          <w:ilvl w:val="0"/>
          <w:numId w:val="55"/>
        </w:numPr>
      </w:pPr>
      <w:r w:rsidRPr="00520AAB">
        <w:t>Budgets federal transportation dollars.</w:t>
      </w:r>
    </w:p>
    <w:p w14:paraId="4BFE298C" w14:textId="77777777" w:rsidR="00576D2D" w:rsidRPr="00520AAB" w:rsidRDefault="00576D2D" w:rsidP="00B27476">
      <w:pPr>
        <w:pStyle w:val="ListParagraph"/>
        <w:numPr>
          <w:ilvl w:val="0"/>
          <w:numId w:val="55"/>
        </w:numPr>
      </w:pPr>
      <w:r w:rsidRPr="00520AAB">
        <w:rPr>
          <w:spacing w:val="-4"/>
        </w:rPr>
        <w:t>Coordinates transportation planning, budgeting, and participation with other transportation agencies</w:t>
      </w:r>
    </w:p>
    <w:p w14:paraId="708CC3BC" w14:textId="77777777" w:rsidR="00576D2D" w:rsidRPr="00520AAB" w:rsidRDefault="00576D2D" w:rsidP="00B27476">
      <w:pPr>
        <w:pStyle w:val="ListParagraph"/>
        <w:numPr>
          <w:ilvl w:val="0"/>
          <w:numId w:val="55"/>
        </w:numPr>
      </w:pPr>
      <w:r w:rsidRPr="00520AAB">
        <w:t>Asks for your input on</w:t>
      </w:r>
    </w:p>
    <w:p w14:paraId="633E085E" w14:textId="77777777" w:rsidR="00576D2D" w:rsidRPr="00520AAB" w:rsidRDefault="00576D2D" w:rsidP="00B27476">
      <w:pPr>
        <w:pStyle w:val="ListParagraph"/>
        <w:numPr>
          <w:ilvl w:val="1"/>
          <w:numId w:val="55"/>
        </w:numPr>
        <w:ind w:left="720"/>
      </w:pPr>
      <w:r w:rsidRPr="00520AAB">
        <w:t>Your needs and opinions, as related to growth, transportation, and more</w:t>
      </w:r>
    </w:p>
    <w:p w14:paraId="5DD3EEC4" w14:textId="77777777" w:rsidR="00576D2D" w:rsidRPr="00520AAB" w:rsidRDefault="00576D2D" w:rsidP="00B27476">
      <w:pPr>
        <w:pStyle w:val="ListParagraph"/>
        <w:numPr>
          <w:ilvl w:val="0"/>
          <w:numId w:val="56"/>
        </w:numPr>
      </w:pPr>
      <w:r w:rsidRPr="00520AAB">
        <w:t>Long-range transportation plan:</w:t>
      </w:r>
    </w:p>
    <w:p w14:paraId="267BAF45" w14:textId="77777777" w:rsidR="00576D2D" w:rsidRPr="00520AAB" w:rsidRDefault="00576D2D" w:rsidP="00B27476">
      <w:pPr>
        <w:pStyle w:val="ListParagraph"/>
        <w:numPr>
          <w:ilvl w:val="0"/>
          <w:numId w:val="7"/>
        </w:numPr>
        <w:ind w:left="1080"/>
      </w:pPr>
      <w:r w:rsidRPr="00520AAB">
        <w:t>Policies</w:t>
      </w:r>
    </w:p>
    <w:p w14:paraId="71FFAA47" w14:textId="77777777" w:rsidR="00576D2D" w:rsidRPr="00520AAB" w:rsidRDefault="00576D2D" w:rsidP="00B27476">
      <w:pPr>
        <w:pStyle w:val="ListParagraph"/>
        <w:numPr>
          <w:ilvl w:val="0"/>
          <w:numId w:val="7"/>
        </w:numPr>
        <w:ind w:left="1080"/>
      </w:pPr>
      <w:r w:rsidRPr="00520AAB">
        <w:t>Transportation projects and needs</w:t>
      </w:r>
    </w:p>
    <w:p w14:paraId="7834592E" w14:textId="77777777" w:rsidR="00576D2D" w:rsidRPr="00520AAB" w:rsidRDefault="00576D2D" w:rsidP="00B27476">
      <w:pPr>
        <w:pStyle w:val="ListParagraph"/>
        <w:numPr>
          <w:ilvl w:val="0"/>
          <w:numId w:val="7"/>
        </w:numPr>
        <w:ind w:left="1080"/>
      </w:pPr>
      <w:r w:rsidRPr="00520AAB">
        <w:t>Funding</w:t>
      </w:r>
    </w:p>
    <w:p w14:paraId="0B4E2F6D" w14:textId="77777777" w:rsidR="00576D2D" w:rsidRPr="00520AAB" w:rsidRDefault="00576D2D" w:rsidP="00B27476">
      <w:pPr>
        <w:pStyle w:val="ListParagraph"/>
        <w:numPr>
          <w:ilvl w:val="0"/>
          <w:numId w:val="57"/>
        </w:numPr>
      </w:pPr>
      <w:r w:rsidRPr="00520AAB">
        <w:t>Budget of federally funded and regionally significant transportation projects</w:t>
      </w:r>
    </w:p>
    <w:p w14:paraId="517E29DC" w14:textId="77777777" w:rsidR="00576D2D" w:rsidRPr="00520AAB" w:rsidRDefault="00576D2D" w:rsidP="00B27476">
      <w:pPr>
        <w:pStyle w:val="ListParagraph"/>
        <w:numPr>
          <w:ilvl w:val="0"/>
          <w:numId w:val="57"/>
        </w:numPr>
        <w:spacing w:after="40" w:line="240" w:lineRule="auto"/>
      </w:pPr>
      <w:r w:rsidRPr="00520AAB">
        <w:t>Air quality conformity demonstration</w:t>
      </w:r>
    </w:p>
    <w:p w14:paraId="7018BEC7" w14:textId="77777777" w:rsidR="00576D2D" w:rsidRPr="00520AAB" w:rsidRDefault="00576D2D" w:rsidP="00B27476">
      <w:pPr>
        <w:pStyle w:val="ListParagraph"/>
        <w:numPr>
          <w:ilvl w:val="0"/>
          <w:numId w:val="57"/>
        </w:numPr>
        <w:spacing w:after="40" w:line="240" w:lineRule="auto"/>
      </w:pPr>
      <w:r w:rsidRPr="00520AAB">
        <w:t>This public participation guide</w:t>
      </w:r>
    </w:p>
    <w:p w14:paraId="005BBAAE" w14:textId="77777777" w:rsidR="00576D2D" w:rsidRPr="00520AAB" w:rsidRDefault="00576D2D" w:rsidP="00B27476">
      <w:pPr>
        <w:pStyle w:val="ListParagraph"/>
        <w:numPr>
          <w:ilvl w:val="0"/>
          <w:numId w:val="81"/>
        </w:numPr>
        <w:spacing w:after="40" w:line="240" w:lineRule="auto"/>
      </w:pPr>
      <w:r w:rsidRPr="00520AAB">
        <w:t xml:space="preserve">Contact COMPASS at </w:t>
      </w:r>
      <w:hyperlink r:id="rId32" w:history="1">
        <w:r w:rsidRPr="00BC18B6">
          <w:rPr>
            <w:rStyle w:val="Hyperlink"/>
            <w:color w:val="2E74B5" w:themeColor="accent1" w:themeShade="BF"/>
          </w:rPr>
          <w:t>www.compassidaho.org</w:t>
        </w:r>
      </w:hyperlink>
      <w:r w:rsidRPr="00520AAB">
        <w:rPr>
          <w:rStyle w:val="Hyperlink"/>
          <w:color w:val="auto"/>
          <w:u w:val="none"/>
        </w:rPr>
        <w:t xml:space="preserve"> </w:t>
      </w:r>
      <w:r w:rsidRPr="00520AAB">
        <w:t>or 208/855-2558</w:t>
      </w:r>
    </w:p>
    <w:p w14:paraId="5A15455B" w14:textId="77777777" w:rsidR="00576D2D" w:rsidRPr="00520AAB" w:rsidRDefault="00576D2D" w:rsidP="00576D2D">
      <w:pPr>
        <w:spacing w:after="0"/>
      </w:pPr>
    </w:p>
    <w:p w14:paraId="06F5D80D" w14:textId="77777777" w:rsidR="00E04E68" w:rsidRDefault="00E04E68">
      <w:pPr>
        <w:spacing w:after="160"/>
        <w:rPr>
          <w:b/>
        </w:rPr>
      </w:pPr>
      <w:r>
        <w:rPr>
          <w:b/>
        </w:rPr>
        <w:br w:type="page"/>
      </w:r>
    </w:p>
    <w:p w14:paraId="7D128AF9" w14:textId="45BD370D" w:rsidR="00576D2D" w:rsidRPr="00576D2D" w:rsidRDefault="00576D2D" w:rsidP="009D2E62">
      <w:pPr>
        <w:pStyle w:val="Heading5"/>
      </w:pPr>
      <w:r w:rsidRPr="00576D2D">
        <w:t xml:space="preserve">Ada County Highway District </w:t>
      </w:r>
    </w:p>
    <w:p w14:paraId="4B6A75A8" w14:textId="77777777" w:rsidR="00576D2D" w:rsidRPr="00520AAB" w:rsidRDefault="00576D2D" w:rsidP="009D2E62">
      <w:pPr>
        <w:pStyle w:val="ListParagraph"/>
        <w:numPr>
          <w:ilvl w:val="0"/>
          <w:numId w:val="58"/>
        </w:numPr>
        <w:spacing w:line="247" w:lineRule="auto"/>
        <w:ind w:left="360"/>
      </w:pPr>
      <w:r w:rsidRPr="00520AAB">
        <w:t>Plans, designs, maintains, and constructs local streets, roadways, bike lanes, and sidewalks throughout Ada County.</w:t>
      </w:r>
    </w:p>
    <w:p w14:paraId="4E3089F8" w14:textId="77777777" w:rsidR="00576D2D" w:rsidRPr="00520AAB" w:rsidRDefault="00576D2D" w:rsidP="009D2E62">
      <w:pPr>
        <w:pStyle w:val="ListParagraph"/>
        <w:numPr>
          <w:ilvl w:val="0"/>
          <w:numId w:val="58"/>
        </w:numPr>
        <w:spacing w:line="247" w:lineRule="auto"/>
        <w:ind w:left="360"/>
      </w:pPr>
      <w:r w:rsidRPr="00520AAB">
        <w:t>Maintains roadways with street sweeping/plowing, preventative measures such as chipsealing, pothole repairs, signal timing and operations, and stormwater protection.</w:t>
      </w:r>
    </w:p>
    <w:p w14:paraId="3729C410" w14:textId="77777777" w:rsidR="00576D2D" w:rsidRPr="00520AAB" w:rsidRDefault="00576D2D" w:rsidP="009D2E62">
      <w:pPr>
        <w:pStyle w:val="ListParagraph"/>
        <w:numPr>
          <w:ilvl w:val="0"/>
          <w:numId w:val="58"/>
        </w:numPr>
        <w:spacing w:line="247" w:lineRule="auto"/>
        <w:ind w:left="360"/>
      </w:pPr>
      <w:r w:rsidRPr="00520AAB">
        <w:t>Operates the Commuteride program, which promotes smart commute options.</w:t>
      </w:r>
    </w:p>
    <w:p w14:paraId="585372E7" w14:textId="77777777" w:rsidR="00576D2D" w:rsidRPr="00520AAB" w:rsidRDefault="00576D2D" w:rsidP="009D2E62">
      <w:pPr>
        <w:pStyle w:val="ListParagraph"/>
        <w:numPr>
          <w:ilvl w:val="0"/>
          <w:numId w:val="58"/>
        </w:numPr>
        <w:spacing w:line="247" w:lineRule="auto"/>
        <w:ind w:left="360"/>
      </w:pPr>
      <w:r w:rsidRPr="00520AAB">
        <w:t>Asks for your input on:</w:t>
      </w:r>
    </w:p>
    <w:p w14:paraId="146BE0A3" w14:textId="77777777" w:rsidR="00576D2D" w:rsidRPr="00520AAB" w:rsidRDefault="00576D2D" w:rsidP="009D2E62">
      <w:pPr>
        <w:pStyle w:val="ListParagraph"/>
        <w:numPr>
          <w:ilvl w:val="1"/>
          <w:numId w:val="59"/>
        </w:numPr>
        <w:spacing w:line="247" w:lineRule="auto"/>
        <w:ind w:left="720"/>
      </w:pPr>
      <w:r w:rsidRPr="00520AAB">
        <w:t>Integrated Five Year Work Plan and Budget</w:t>
      </w:r>
    </w:p>
    <w:p w14:paraId="09958318" w14:textId="77777777" w:rsidR="00576D2D" w:rsidRPr="00520AAB" w:rsidRDefault="00576D2D" w:rsidP="009D2E62">
      <w:pPr>
        <w:pStyle w:val="ListParagraph"/>
        <w:numPr>
          <w:ilvl w:val="1"/>
          <w:numId w:val="59"/>
        </w:numPr>
        <w:spacing w:line="247" w:lineRule="auto"/>
        <w:ind w:left="720"/>
      </w:pPr>
      <w:r w:rsidRPr="00520AAB">
        <w:t>Project design</w:t>
      </w:r>
    </w:p>
    <w:p w14:paraId="47D2D3D6" w14:textId="77777777" w:rsidR="00576D2D" w:rsidRPr="00520AAB" w:rsidRDefault="00576D2D" w:rsidP="009D2E62">
      <w:pPr>
        <w:pStyle w:val="ListParagraph"/>
        <w:numPr>
          <w:ilvl w:val="1"/>
          <w:numId w:val="59"/>
        </w:numPr>
        <w:spacing w:line="247" w:lineRule="auto"/>
        <w:ind w:left="720"/>
      </w:pPr>
      <w:r w:rsidRPr="00520AAB">
        <w:t>Concept studies or plans</w:t>
      </w:r>
    </w:p>
    <w:p w14:paraId="7E158158" w14:textId="77777777" w:rsidR="00576D2D" w:rsidRPr="00520AAB" w:rsidRDefault="00576D2D" w:rsidP="009D2E62">
      <w:pPr>
        <w:pStyle w:val="ListParagraph"/>
        <w:numPr>
          <w:ilvl w:val="1"/>
          <w:numId w:val="59"/>
        </w:numPr>
        <w:spacing w:line="247" w:lineRule="auto"/>
        <w:ind w:left="720"/>
      </w:pPr>
      <w:r w:rsidRPr="00520AAB">
        <w:t>Community programs</w:t>
      </w:r>
    </w:p>
    <w:p w14:paraId="1A100D8C" w14:textId="77777777" w:rsidR="00576D2D" w:rsidRPr="00CE2C95" w:rsidRDefault="00576D2D" w:rsidP="009D2E62">
      <w:pPr>
        <w:pStyle w:val="ListParagraph"/>
        <w:numPr>
          <w:ilvl w:val="0"/>
          <w:numId w:val="60"/>
        </w:numPr>
        <w:spacing w:after="40" w:line="247" w:lineRule="auto"/>
        <w:ind w:left="360"/>
      </w:pPr>
      <w:r w:rsidRPr="00520AAB">
        <w:t xml:space="preserve">Contact Ada County Highway </w:t>
      </w:r>
      <w:r w:rsidRPr="00CE2C95">
        <w:t xml:space="preserve">District at </w:t>
      </w:r>
      <w:hyperlink r:id="rId33" w:history="1">
        <w:r w:rsidRPr="00BC18B6">
          <w:rPr>
            <w:rStyle w:val="Hyperlink"/>
            <w:color w:val="2E74B5" w:themeColor="accent1" w:themeShade="BF"/>
          </w:rPr>
          <w:t>www.achdidaho.or</w:t>
        </w:r>
        <w:r w:rsidRPr="00CE2C95">
          <w:rPr>
            <w:rStyle w:val="Hyperlink"/>
            <w:color w:val="auto"/>
          </w:rPr>
          <w:t>g</w:t>
        </w:r>
      </w:hyperlink>
      <w:r w:rsidRPr="00CE2C95">
        <w:t xml:space="preserve"> or 208/387-6100 or TTY: 1-800/377-3691</w:t>
      </w:r>
    </w:p>
    <w:p w14:paraId="74E48202" w14:textId="411AE4A1" w:rsidR="00576D2D" w:rsidRPr="00CE2C95" w:rsidRDefault="00576D2D" w:rsidP="009D2E62">
      <w:pPr>
        <w:pStyle w:val="ListParagraph"/>
        <w:numPr>
          <w:ilvl w:val="0"/>
          <w:numId w:val="61"/>
        </w:numPr>
        <w:tabs>
          <w:tab w:val="left" w:pos="2060"/>
        </w:tabs>
        <w:spacing w:after="0" w:line="247" w:lineRule="auto"/>
        <w:rPr>
          <w:spacing w:val="-4"/>
        </w:rPr>
      </w:pPr>
      <w:r w:rsidRPr="00CE2C95">
        <w:rPr>
          <w:spacing w:val="-4"/>
        </w:rPr>
        <w:t xml:space="preserve">Contact Ada County Highway District Commuteride at </w:t>
      </w:r>
      <w:hyperlink r:id="rId34" w:history="1">
        <w:r w:rsidRPr="00BC18B6">
          <w:rPr>
            <w:rStyle w:val="Hyperlink"/>
            <w:color w:val="2E74B5" w:themeColor="accent1" w:themeShade="BF"/>
            <w:spacing w:val="-4"/>
          </w:rPr>
          <w:t>www.commuteride.com</w:t>
        </w:r>
      </w:hyperlink>
      <w:r w:rsidRPr="00CE2C95">
        <w:rPr>
          <w:spacing w:val="-4"/>
        </w:rPr>
        <w:t xml:space="preserve"> or 208/387-6160</w:t>
      </w:r>
    </w:p>
    <w:p w14:paraId="7D5C71DF" w14:textId="77777777" w:rsidR="00576D2D" w:rsidRPr="00CE2C95" w:rsidRDefault="00576D2D" w:rsidP="00576D2D">
      <w:pPr>
        <w:pStyle w:val="ListParagraph"/>
        <w:spacing w:after="0"/>
        <w:ind w:left="0"/>
        <w:contextualSpacing w:val="0"/>
      </w:pPr>
    </w:p>
    <w:p w14:paraId="5E896E9F" w14:textId="77777777" w:rsidR="00576D2D" w:rsidRPr="00CE2C95" w:rsidRDefault="00576D2D" w:rsidP="009D2E62">
      <w:pPr>
        <w:pStyle w:val="Heading5"/>
      </w:pPr>
      <w:r w:rsidRPr="00CE2C95">
        <w:t>Cities in Ada County</w:t>
      </w:r>
    </w:p>
    <w:p w14:paraId="5965B848" w14:textId="77777777" w:rsidR="00576D2D" w:rsidRPr="00CE2C95" w:rsidRDefault="00576D2D" w:rsidP="009D2E62">
      <w:pPr>
        <w:pStyle w:val="ListParagraph"/>
        <w:numPr>
          <w:ilvl w:val="0"/>
          <w:numId w:val="62"/>
        </w:numPr>
        <w:spacing w:line="247" w:lineRule="auto"/>
      </w:pPr>
      <w:r w:rsidRPr="00CE2C95">
        <w:t>Manage trails and pathways within city limits.</w:t>
      </w:r>
    </w:p>
    <w:p w14:paraId="2E5B78ED" w14:textId="77777777" w:rsidR="00576D2D" w:rsidRPr="00CE2C95" w:rsidRDefault="00576D2D" w:rsidP="009D2E62">
      <w:pPr>
        <w:pStyle w:val="ListParagraph"/>
        <w:numPr>
          <w:ilvl w:val="0"/>
          <w:numId w:val="62"/>
        </w:numPr>
        <w:spacing w:line="247" w:lineRule="auto"/>
      </w:pPr>
      <w:r w:rsidRPr="00CE2C95">
        <w:t>Work collaboratively with the Ada County Highway District, the Idaho Transportation Department, Valley Regional Transit, and COMPASS to address transportation needs.</w:t>
      </w:r>
    </w:p>
    <w:p w14:paraId="063ADC9D" w14:textId="77777777" w:rsidR="00576D2D" w:rsidRPr="00CE2C95" w:rsidRDefault="00576D2D" w:rsidP="009D2E62">
      <w:pPr>
        <w:pStyle w:val="ListParagraph"/>
        <w:numPr>
          <w:ilvl w:val="0"/>
          <w:numId w:val="64"/>
        </w:numPr>
        <w:spacing w:line="247" w:lineRule="auto"/>
      </w:pPr>
      <w:r w:rsidRPr="00CE2C95">
        <w:t>Ask for your input on:</w:t>
      </w:r>
    </w:p>
    <w:p w14:paraId="1B2E3593" w14:textId="77777777" w:rsidR="00576D2D" w:rsidRPr="00CE2C95" w:rsidRDefault="00576D2D" w:rsidP="009D2E62">
      <w:pPr>
        <w:pStyle w:val="ListParagraph"/>
        <w:numPr>
          <w:ilvl w:val="1"/>
          <w:numId w:val="63"/>
        </w:numPr>
        <w:spacing w:line="247" w:lineRule="auto"/>
        <w:ind w:left="720"/>
      </w:pPr>
      <w:r w:rsidRPr="00CE2C95">
        <w:t>City comprehensive plans</w:t>
      </w:r>
    </w:p>
    <w:p w14:paraId="56CA0744" w14:textId="77777777" w:rsidR="00576D2D" w:rsidRPr="00CE2C95" w:rsidRDefault="00576D2D" w:rsidP="009D2E62">
      <w:pPr>
        <w:pStyle w:val="ListParagraph"/>
        <w:numPr>
          <w:ilvl w:val="1"/>
          <w:numId w:val="63"/>
        </w:numPr>
        <w:spacing w:line="247" w:lineRule="auto"/>
        <w:ind w:left="720"/>
      </w:pPr>
      <w:r w:rsidRPr="00CE2C95">
        <w:t>Pathway plans</w:t>
      </w:r>
    </w:p>
    <w:p w14:paraId="1F85A4C1" w14:textId="77777777" w:rsidR="00576D2D" w:rsidRPr="00CE2C95" w:rsidRDefault="00576D2D" w:rsidP="009D2E62">
      <w:pPr>
        <w:pStyle w:val="ListParagraph"/>
        <w:numPr>
          <w:ilvl w:val="0"/>
          <w:numId w:val="65"/>
        </w:numPr>
        <w:spacing w:line="247" w:lineRule="auto"/>
      </w:pPr>
      <w:r w:rsidRPr="00CE2C95">
        <w:t>Contact</w:t>
      </w:r>
    </w:p>
    <w:p w14:paraId="650E4CEA" w14:textId="77777777" w:rsidR="00576D2D" w:rsidRPr="00CE2C95" w:rsidRDefault="00576D2D" w:rsidP="009D2E62">
      <w:pPr>
        <w:pStyle w:val="ListParagraph"/>
        <w:numPr>
          <w:ilvl w:val="1"/>
          <w:numId w:val="65"/>
        </w:numPr>
        <w:spacing w:after="0" w:line="247" w:lineRule="auto"/>
        <w:ind w:left="720"/>
      </w:pPr>
      <w:r w:rsidRPr="00CE2C95">
        <w:t xml:space="preserve">City of Boise at </w:t>
      </w:r>
      <w:hyperlink r:id="rId35" w:history="1">
        <w:r w:rsidRPr="00BC18B6">
          <w:rPr>
            <w:rStyle w:val="Hyperlink"/>
            <w:color w:val="2E74B5" w:themeColor="accent1" w:themeShade="BF"/>
          </w:rPr>
          <w:t>www.cityofboise.org</w:t>
        </w:r>
      </w:hyperlink>
      <w:r w:rsidRPr="00CE2C95">
        <w:t xml:space="preserve"> or 208/608-7100 </w:t>
      </w:r>
    </w:p>
    <w:p w14:paraId="70A98DD0" w14:textId="77777777" w:rsidR="00576D2D" w:rsidRPr="00CE2C95" w:rsidRDefault="00576D2D" w:rsidP="009D2E62">
      <w:pPr>
        <w:pStyle w:val="ListParagraph"/>
        <w:numPr>
          <w:ilvl w:val="1"/>
          <w:numId w:val="65"/>
        </w:numPr>
        <w:spacing w:after="0" w:line="247" w:lineRule="auto"/>
        <w:ind w:left="720"/>
      </w:pPr>
      <w:r w:rsidRPr="00CE2C95">
        <w:t xml:space="preserve">City of Eagle at </w:t>
      </w:r>
      <w:hyperlink r:id="rId36" w:history="1">
        <w:r w:rsidRPr="00BC18B6">
          <w:rPr>
            <w:rStyle w:val="Hyperlink"/>
            <w:color w:val="2E74B5" w:themeColor="accent1" w:themeShade="BF"/>
          </w:rPr>
          <w:t>www.cityofeagle.org</w:t>
        </w:r>
      </w:hyperlink>
      <w:r w:rsidRPr="00CE2C95">
        <w:t xml:space="preserve"> or 208/939-6813</w:t>
      </w:r>
    </w:p>
    <w:p w14:paraId="33B2587A" w14:textId="77777777" w:rsidR="00576D2D" w:rsidRPr="00CE2C95" w:rsidRDefault="00576D2D" w:rsidP="009D2E62">
      <w:pPr>
        <w:pStyle w:val="ListParagraph"/>
        <w:numPr>
          <w:ilvl w:val="1"/>
          <w:numId w:val="65"/>
        </w:numPr>
        <w:spacing w:after="0" w:line="247" w:lineRule="auto"/>
        <w:ind w:left="720"/>
      </w:pPr>
      <w:r w:rsidRPr="00CE2C95">
        <w:t xml:space="preserve">City of Garden City at </w:t>
      </w:r>
      <w:hyperlink r:id="rId37" w:history="1">
        <w:r w:rsidRPr="00BC18B6">
          <w:rPr>
            <w:rStyle w:val="Hyperlink"/>
            <w:color w:val="2E74B5" w:themeColor="accent1" w:themeShade="BF"/>
          </w:rPr>
          <w:t>gardencityidaho.org</w:t>
        </w:r>
      </w:hyperlink>
      <w:r w:rsidRPr="00CE2C95">
        <w:t xml:space="preserve"> or 208/472-2921</w:t>
      </w:r>
    </w:p>
    <w:p w14:paraId="5BF91A28" w14:textId="77777777" w:rsidR="00576D2D" w:rsidRPr="00CE2C95" w:rsidRDefault="00576D2D" w:rsidP="009D2E62">
      <w:pPr>
        <w:pStyle w:val="ListParagraph"/>
        <w:numPr>
          <w:ilvl w:val="1"/>
          <w:numId w:val="65"/>
        </w:numPr>
        <w:spacing w:after="0" w:line="247" w:lineRule="auto"/>
        <w:ind w:left="720"/>
      </w:pPr>
      <w:r w:rsidRPr="00CE2C95">
        <w:t xml:space="preserve">City of Kuna at </w:t>
      </w:r>
      <w:hyperlink r:id="rId38" w:history="1">
        <w:r w:rsidRPr="00BC18B6">
          <w:rPr>
            <w:rStyle w:val="Hyperlink"/>
            <w:color w:val="2E74B5" w:themeColor="accent1" w:themeShade="BF"/>
          </w:rPr>
          <w:t>kunacity.id.gov</w:t>
        </w:r>
      </w:hyperlink>
      <w:r w:rsidRPr="00CE2C95">
        <w:t xml:space="preserve"> or 208/922-5274</w:t>
      </w:r>
    </w:p>
    <w:p w14:paraId="7E6D6890" w14:textId="77777777" w:rsidR="00576D2D" w:rsidRPr="00CE2C95" w:rsidRDefault="00576D2D" w:rsidP="009D2E62">
      <w:pPr>
        <w:pStyle w:val="ListParagraph"/>
        <w:numPr>
          <w:ilvl w:val="1"/>
          <w:numId w:val="65"/>
        </w:numPr>
        <w:spacing w:after="0" w:line="247" w:lineRule="auto"/>
        <w:ind w:left="720"/>
      </w:pPr>
      <w:r w:rsidRPr="00CE2C95">
        <w:t xml:space="preserve">City of Meridian at </w:t>
      </w:r>
      <w:hyperlink r:id="rId39" w:history="1">
        <w:r w:rsidRPr="00BC18B6">
          <w:rPr>
            <w:rStyle w:val="Hyperlink"/>
            <w:color w:val="2E74B5" w:themeColor="accent1" w:themeShade="BF"/>
          </w:rPr>
          <w:t>meridiancity.org</w:t>
        </w:r>
      </w:hyperlink>
      <w:r w:rsidRPr="00CE2C95">
        <w:t xml:space="preserve"> or 208/888-4433</w:t>
      </w:r>
    </w:p>
    <w:p w14:paraId="46515C11" w14:textId="77777777" w:rsidR="00576D2D" w:rsidRPr="00CE2C95" w:rsidRDefault="00576D2D" w:rsidP="009D2E62">
      <w:pPr>
        <w:pStyle w:val="ListParagraph"/>
        <w:numPr>
          <w:ilvl w:val="1"/>
          <w:numId w:val="65"/>
        </w:numPr>
        <w:spacing w:after="0" w:line="247" w:lineRule="auto"/>
        <w:ind w:left="720"/>
      </w:pPr>
      <w:r w:rsidRPr="00CE2C95">
        <w:t xml:space="preserve">City of Star at </w:t>
      </w:r>
      <w:hyperlink r:id="rId40" w:history="1">
        <w:r w:rsidRPr="00BC18B6">
          <w:rPr>
            <w:rStyle w:val="Hyperlink"/>
            <w:color w:val="2E74B5" w:themeColor="accent1" w:themeShade="BF"/>
          </w:rPr>
          <w:t>www.staridaho.org</w:t>
        </w:r>
      </w:hyperlink>
      <w:r w:rsidRPr="00CE2C95">
        <w:t xml:space="preserve"> or 208/286-7247</w:t>
      </w:r>
    </w:p>
    <w:p w14:paraId="3A45C67A" w14:textId="77777777" w:rsidR="00576D2D" w:rsidRPr="00520AAB" w:rsidRDefault="00576D2D" w:rsidP="00576D2D">
      <w:pPr>
        <w:spacing w:after="0"/>
      </w:pPr>
    </w:p>
    <w:p w14:paraId="21DC090B" w14:textId="77777777" w:rsidR="00576D2D" w:rsidRPr="00576D2D" w:rsidRDefault="00576D2D" w:rsidP="009D2E62">
      <w:pPr>
        <w:pStyle w:val="Heading5"/>
      </w:pPr>
      <w:r w:rsidRPr="00576D2D">
        <w:t>Cities in Canyon County</w:t>
      </w:r>
    </w:p>
    <w:p w14:paraId="1153B2DB" w14:textId="77777777" w:rsidR="00576D2D" w:rsidRPr="00520AAB" w:rsidRDefault="00576D2D" w:rsidP="009D2E62">
      <w:pPr>
        <w:pStyle w:val="ListParagraph"/>
        <w:numPr>
          <w:ilvl w:val="0"/>
          <w:numId w:val="65"/>
        </w:numPr>
        <w:spacing w:line="247" w:lineRule="auto"/>
      </w:pPr>
      <w:r w:rsidRPr="00520AAB">
        <w:t>Design, build, and improve city-owned roadways and bridges within city boundaries.</w:t>
      </w:r>
    </w:p>
    <w:p w14:paraId="53013674" w14:textId="77777777" w:rsidR="00576D2D" w:rsidRPr="00520AAB" w:rsidRDefault="00576D2D" w:rsidP="009D2E62">
      <w:pPr>
        <w:pStyle w:val="ListParagraph"/>
        <w:numPr>
          <w:ilvl w:val="0"/>
          <w:numId w:val="65"/>
        </w:numPr>
        <w:spacing w:line="247" w:lineRule="auto"/>
      </w:pPr>
      <w:r w:rsidRPr="00520AAB">
        <w:t>Maintain city-owned roads within city boundaries, including snow plowing/salting, street sweeping, and repairs.</w:t>
      </w:r>
    </w:p>
    <w:p w14:paraId="7092D123" w14:textId="77777777" w:rsidR="00576D2D" w:rsidRPr="00520AAB" w:rsidRDefault="00576D2D" w:rsidP="009D2E62">
      <w:pPr>
        <w:pStyle w:val="ListParagraph"/>
        <w:numPr>
          <w:ilvl w:val="0"/>
          <w:numId w:val="65"/>
        </w:numPr>
        <w:spacing w:line="247" w:lineRule="auto"/>
      </w:pPr>
      <w:r w:rsidRPr="00520AAB">
        <w:t>Maintain and operate traffic signals within city boundaries.</w:t>
      </w:r>
    </w:p>
    <w:p w14:paraId="4B6E131E" w14:textId="77777777" w:rsidR="00576D2D" w:rsidRPr="00520AAB" w:rsidRDefault="00576D2D" w:rsidP="009D2E62">
      <w:pPr>
        <w:pStyle w:val="ListParagraph"/>
        <w:numPr>
          <w:ilvl w:val="0"/>
          <w:numId w:val="65"/>
        </w:numPr>
        <w:spacing w:line="247" w:lineRule="auto"/>
      </w:pPr>
      <w:r w:rsidRPr="00520AAB">
        <w:t>Ask for your input on:</w:t>
      </w:r>
    </w:p>
    <w:p w14:paraId="58E032D9" w14:textId="77777777" w:rsidR="00576D2D" w:rsidRPr="00520AAB" w:rsidRDefault="00576D2D" w:rsidP="009D2E62">
      <w:pPr>
        <w:pStyle w:val="ListParagraph"/>
        <w:numPr>
          <w:ilvl w:val="0"/>
          <w:numId w:val="66"/>
        </w:numPr>
        <w:spacing w:line="247" w:lineRule="auto"/>
        <w:ind w:left="720"/>
      </w:pPr>
      <w:r w:rsidRPr="00520AAB">
        <w:t>Transportation projects and needs related to roadways, bridges, intersections, pathways, and bike routes</w:t>
      </w:r>
    </w:p>
    <w:p w14:paraId="2C0B9D94" w14:textId="77777777" w:rsidR="00576D2D" w:rsidRPr="00CE2C95" w:rsidRDefault="00576D2D" w:rsidP="009D2E62">
      <w:pPr>
        <w:pStyle w:val="ListParagraph"/>
        <w:numPr>
          <w:ilvl w:val="1"/>
          <w:numId w:val="65"/>
        </w:numPr>
        <w:spacing w:line="247" w:lineRule="auto"/>
        <w:ind w:left="720"/>
      </w:pPr>
      <w:r w:rsidRPr="00CE2C95">
        <w:t>Transportation master plans</w:t>
      </w:r>
    </w:p>
    <w:p w14:paraId="54A8FC13" w14:textId="77777777" w:rsidR="00576D2D" w:rsidRPr="00CE2C95" w:rsidRDefault="00576D2D" w:rsidP="009D2E62">
      <w:pPr>
        <w:pStyle w:val="ListParagraph"/>
        <w:numPr>
          <w:ilvl w:val="1"/>
          <w:numId w:val="65"/>
        </w:numPr>
        <w:spacing w:line="247" w:lineRule="auto"/>
        <w:ind w:left="720"/>
      </w:pPr>
      <w:r w:rsidRPr="00CE2C95">
        <w:t>City comprehensive plans</w:t>
      </w:r>
    </w:p>
    <w:p w14:paraId="71DB3F6A" w14:textId="77777777" w:rsidR="00576D2D" w:rsidRPr="00CE2C95" w:rsidRDefault="00576D2D" w:rsidP="009D2E62">
      <w:pPr>
        <w:pStyle w:val="ListParagraph"/>
        <w:numPr>
          <w:ilvl w:val="0"/>
          <w:numId w:val="65"/>
        </w:numPr>
        <w:spacing w:line="247" w:lineRule="auto"/>
      </w:pPr>
      <w:r w:rsidRPr="00CE2C95">
        <w:t>Contact</w:t>
      </w:r>
    </w:p>
    <w:p w14:paraId="031CAF89" w14:textId="61411883" w:rsidR="00576D2D" w:rsidRPr="00CE2C95" w:rsidRDefault="00576D2D" w:rsidP="009D2E62">
      <w:pPr>
        <w:pStyle w:val="ListParagraph"/>
        <w:numPr>
          <w:ilvl w:val="1"/>
          <w:numId w:val="65"/>
        </w:numPr>
        <w:spacing w:after="40" w:line="247" w:lineRule="auto"/>
        <w:ind w:left="720"/>
      </w:pPr>
      <w:r w:rsidRPr="00CE2C95">
        <w:t xml:space="preserve">City of Caldwell at </w:t>
      </w:r>
      <w:hyperlink r:id="rId41" w:history="1">
        <w:r w:rsidR="00BC18B6" w:rsidRPr="00EA4A1A">
          <w:rPr>
            <w:rStyle w:val="Hyperlink"/>
          </w:rPr>
          <w:t>www.cityofcaldwell.org</w:t>
        </w:r>
      </w:hyperlink>
      <w:r w:rsidRPr="00CE2C95">
        <w:t xml:space="preserve"> or 208/455-3000</w:t>
      </w:r>
    </w:p>
    <w:p w14:paraId="7E86CF24" w14:textId="1D97D6C3" w:rsidR="00576D2D" w:rsidRPr="00CE2C95" w:rsidRDefault="00576D2D" w:rsidP="009D2E62">
      <w:pPr>
        <w:pStyle w:val="ListParagraph"/>
        <w:numPr>
          <w:ilvl w:val="1"/>
          <w:numId w:val="65"/>
        </w:numPr>
        <w:spacing w:after="40" w:line="247" w:lineRule="auto"/>
        <w:ind w:left="720"/>
        <w:rPr>
          <w:u w:val="single"/>
        </w:rPr>
      </w:pPr>
      <w:r w:rsidRPr="00CE2C95">
        <w:t xml:space="preserve">City of Greenleaf at </w:t>
      </w:r>
      <w:hyperlink r:id="rId42" w:history="1">
        <w:r w:rsidRPr="00BC18B6">
          <w:rPr>
            <w:rStyle w:val="Hyperlink"/>
            <w:color w:val="2E74B5" w:themeColor="accent1" w:themeShade="BF"/>
          </w:rPr>
          <w:t>www.greenleaf-idaho.us</w:t>
        </w:r>
      </w:hyperlink>
      <w:r w:rsidRPr="00CE2C95">
        <w:t xml:space="preserve"> or 208/454-0552</w:t>
      </w:r>
    </w:p>
    <w:p w14:paraId="14C59703" w14:textId="32908B97" w:rsidR="00576D2D" w:rsidRPr="00CE2C95" w:rsidRDefault="00576D2D" w:rsidP="009D2E62">
      <w:pPr>
        <w:pStyle w:val="ListParagraph"/>
        <w:numPr>
          <w:ilvl w:val="1"/>
          <w:numId w:val="65"/>
        </w:numPr>
        <w:spacing w:after="40" w:line="247" w:lineRule="auto"/>
        <w:ind w:left="720"/>
      </w:pPr>
      <w:r w:rsidRPr="00CE2C95">
        <w:t xml:space="preserve">City of Melba at </w:t>
      </w:r>
      <w:hyperlink r:id="rId43" w:history="1">
        <w:r w:rsidRPr="00BC18B6">
          <w:rPr>
            <w:rStyle w:val="Hyperlink"/>
            <w:color w:val="2E74B5" w:themeColor="accent1" w:themeShade="BF"/>
          </w:rPr>
          <w:t>cityofmelba.org</w:t>
        </w:r>
      </w:hyperlink>
      <w:r w:rsidRPr="00CE2C95">
        <w:t xml:space="preserve"> o</w:t>
      </w:r>
      <w:r w:rsidRPr="00CE2C95">
        <w:rPr>
          <w:rStyle w:val="d2edcug0"/>
        </w:rPr>
        <w:t>r 208/495-2722</w:t>
      </w:r>
    </w:p>
    <w:p w14:paraId="7B3F0D1A" w14:textId="77777777" w:rsidR="00576D2D" w:rsidRPr="00CE2C95" w:rsidRDefault="00576D2D" w:rsidP="009D2E62">
      <w:pPr>
        <w:pStyle w:val="ListParagraph"/>
        <w:numPr>
          <w:ilvl w:val="1"/>
          <w:numId w:val="65"/>
        </w:numPr>
        <w:spacing w:after="40" w:line="247" w:lineRule="auto"/>
        <w:ind w:left="720"/>
      </w:pPr>
      <w:r w:rsidRPr="00CE2C95">
        <w:t xml:space="preserve">City of Middleton at </w:t>
      </w:r>
      <w:hyperlink r:id="rId44" w:history="1">
        <w:r w:rsidRPr="00BC18B6">
          <w:rPr>
            <w:rStyle w:val="Hyperlink"/>
            <w:color w:val="2E74B5" w:themeColor="accent1" w:themeShade="BF"/>
          </w:rPr>
          <w:t>middleton.id.gov</w:t>
        </w:r>
      </w:hyperlink>
      <w:r w:rsidRPr="00CE2C95">
        <w:t xml:space="preserve"> or 208/585-3133</w:t>
      </w:r>
    </w:p>
    <w:p w14:paraId="3CE6956F" w14:textId="77777777" w:rsidR="00576D2D" w:rsidRPr="00CE2C95" w:rsidRDefault="00576D2D" w:rsidP="009D2E62">
      <w:pPr>
        <w:pStyle w:val="ListParagraph"/>
        <w:numPr>
          <w:ilvl w:val="1"/>
          <w:numId w:val="65"/>
        </w:numPr>
        <w:spacing w:after="40" w:line="247" w:lineRule="auto"/>
        <w:ind w:left="720"/>
      </w:pPr>
      <w:r w:rsidRPr="00CE2C95">
        <w:t xml:space="preserve">City of Nampa at </w:t>
      </w:r>
      <w:hyperlink r:id="rId45" w:history="1">
        <w:r w:rsidRPr="00BC18B6">
          <w:rPr>
            <w:rStyle w:val="Hyperlink"/>
            <w:color w:val="2E74B5" w:themeColor="accent1" w:themeShade="BF"/>
          </w:rPr>
          <w:t>www.cityofnampa.us</w:t>
        </w:r>
      </w:hyperlink>
      <w:r w:rsidRPr="00CE2C95">
        <w:t xml:space="preserve"> or 208/468-4413</w:t>
      </w:r>
    </w:p>
    <w:p w14:paraId="74FF87E1" w14:textId="738C2A20" w:rsidR="00576D2D" w:rsidRPr="00CE2C95" w:rsidRDefault="00576D2D" w:rsidP="009D2E62">
      <w:pPr>
        <w:pStyle w:val="ListParagraph"/>
        <w:numPr>
          <w:ilvl w:val="1"/>
          <w:numId w:val="65"/>
        </w:numPr>
        <w:spacing w:after="40" w:line="247" w:lineRule="auto"/>
        <w:ind w:left="720"/>
        <w:rPr>
          <w:u w:val="single"/>
        </w:rPr>
      </w:pPr>
      <w:r w:rsidRPr="00CE2C95">
        <w:t xml:space="preserve">City of Notus at </w:t>
      </w:r>
      <w:hyperlink r:id="rId46" w:history="1">
        <w:r w:rsidRPr="00BC18B6">
          <w:rPr>
            <w:rStyle w:val="Hyperlink"/>
          </w:rPr>
          <w:t>notusidaho.org</w:t>
        </w:r>
      </w:hyperlink>
      <w:r w:rsidRPr="00CE2C95">
        <w:rPr>
          <w:rStyle w:val="Hyperlink"/>
          <w:color w:val="auto"/>
          <w:u w:val="none"/>
        </w:rPr>
        <w:t xml:space="preserve"> </w:t>
      </w:r>
      <w:r w:rsidRPr="00CE2C95">
        <w:t>or 208/459- 6212</w:t>
      </w:r>
    </w:p>
    <w:p w14:paraId="0A0CCAA9" w14:textId="77777777" w:rsidR="00576D2D" w:rsidRPr="00CE2C95" w:rsidRDefault="00576D2D" w:rsidP="009D2E62">
      <w:pPr>
        <w:pStyle w:val="ListParagraph"/>
        <w:numPr>
          <w:ilvl w:val="1"/>
          <w:numId w:val="65"/>
        </w:numPr>
        <w:spacing w:after="40" w:line="247" w:lineRule="auto"/>
        <w:ind w:left="720"/>
      </w:pPr>
      <w:r w:rsidRPr="00CE2C95">
        <w:t xml:space="preserve">City of Parma at </w:t>
      </w:r>
      <w:hyperlink r:id="rId47" w:history="1">
        <w:r w:rsidRPr="00BC18B6">
          <w:rPr>
            <w:rStyle w:val="Hyperlink"/>
            <w:color w:val="2E74B5" w:themeColor="accent1" w:themeShade="BF"/>
          </w:rPr>
          <w:t>www.cityofparma.org</w:t>
        </w:r>
      </w:hyperlink>
      <w:r w:rsidRPr="00CE2C95">
        <w:t xml:space="preserve"> </w:t>
      </w:r>
      <w:r w:rsidRPr="00CE2C95">
        <w:rPr>
          <w:bdr w:val="none" w:sz="0" w:space="0" w:color="auto" w:frame="1"/>
        </w:rPr>
        <w:t>or 208/722-5138 </w:t>
      </w:r>
    </w:p>
    <w:p w14:paraId="27C77C0E" w14:textId="77777777" w:rsidR="00576D2D" w:rsidRPr="00520AAB" w:rsidRDefault="00576D2D" w:rsidP="009D2E62">
      <w:pPr>
        <w:pStyle w:val="ListParagraph"/>
        <w:numPr>
          <w:ilvl w:val="1"/>
          <w:numId w:val="65"/>
        </w:numPr>
        <w:spacing w:after="40" w:line="247" w:lineRule="auto"/>
        <w:ind w:left="720"/>
      </w:pPr>
      <w:r w:rsidRPr="00CE2C95">
        <w:t xml:space="preserve">City of Wilder at </w:t>
      </w:r>
      <w:r w:rsidRPr="00BC18B6">
        <w:rPr>
          <w:rStyle w:val="Hyperlink"/>
          <w:color w:val="2E74B5" w:themeColor="accent1" w:themeShade="BF"/>
        </w:rPr>
        <w:t>cityofwilder.org</w:t>
      </w:r>
      <w:r w:rsidRPr="00BC18B6">
        <w:rPr>
          <w:color w:val="2E74B5" w:themeColor="accent1" w:themeShade="BF"/>
        </w:rPr>
        <w:t xml:space="preserve"> </w:t>
      </w:r>
      <w:r w:rsidRPr="00CE2C95">
        <w:t>or 208/</w:t>
      </w:r>
      <w:r w:rsidRPr="00520AAB">
        <w:t>482-6204</w:t>
      </w:r>
    </w:p>
    <w:p w14:paraId="299D6AFA" w14:textId="3FC1D05A" w:rsidR="00576D2D" w:rsidRPr="00576D2D" w:rsidRDefault="00576D2D" w:rsidP="009D2E62">
      <w:pPr>
        <w:pStyle w:val="Heading5"/>
      </w:pPr>
      <w:r w:rsidRPr="00576D2D">
        <w:t>Counties</w:t>
      </w:r>
      <w:r w:rsidRPr="00576D2D">
        <w:tab/>
      </w:r>
    </w:p>
    <w:p w14:paraId="171DB3DE" w14:textId="77777777" w:rsidR="00576D2D" w:rsidRPr="00520AAB" w:rsidRDefault="00576D2D" w:rsidP="00B27476">
      <w:pPr>
        <w:pStyle w:val="ListParagraph"/>
        <w:numPr>
          <w:ilvl w:val="0"/>
          <w:numId w:val="67"/>
        </w:numPr>
      </w:pPr>
      <w:r w:rsidRPr="00520AAB">
        <w:t xml:space="preserve">Manage trails and pathways in unincorporated areas.  </w:t>
      </w:r>
    </w:p>
    <w:p w14:paraId="698A0438" w14:textId="77777777" w:rsidR="00576D2D" w:rsidRPr="00CE2C95" w:rsidRDefault="00576D2D" w:rsidP="00B27476">
      <w:pPr>
        <w:pStyle w:val="ListParagraph"/>
        <w:numPr>
          <w:ilvl w:val="0"/>
          <w:numId w:val="67"/>
        </w:numPr>
      </w:pPr>
      <w:r w:rsidRPr="00520AAB">
        <w:t xml:space="preserve">Work </w:t>
      </w:r>
      <w:r w:rsidRPr="00CE2C95">
        <w:t>collaboratively with highway districts, the Idaho Transportation Department, Valley Regional Transit, and COMPASS to address transportation needs.</w:t>
      </w:r>
    </w:p>
    <w:p w14:paraId="6ED0B780" w14:textId="77777777" w:rsidR="00576D2D" w:rsidRPr="00CE2C95" w:rsidRDefault="00576D2D" w:rsidP="00B27476">
      <w:pPr>
        <w:pStyle w:val="ListParagraph"/>
        <w:numPr>
          <w:ilvl w:val="0"/>
          <w:numId w:val="67"/>
        </w:numPr>
      </w:pPr>
      <w:r w:rsidRPr="00CE2C95">
        <w:t>Ask for your input on:</w:t>
      </w:r>
    </w:p>
    <w:p w14:paraId="581C9D90" w14:textId="77777777" w:rsidR="00576D2D" w:rsidRPr="00CE2C95" w:rsidRDefault="00576D2D" w:rsidP="00B27476">
      <w:pPr>
        <w:pStyle w:val="ListParagraph"/>
        <w:numPr>
          <w:ilvl w:val="0"/>
          <w:numId w:val="66"/>
        </w:numPr>
        <w:spacing w:after="40" w:line="240" w:lineRule="auto"/>
        <w:ind w:left="720"/>
        <w:rPr>
          <w:b/>
        </w:rPr>
      </w:pPr>
      <w:r w:rsidRPr="00CE2C95">
        <w:t>County comprehensive plans and other county issues.</w:t>
      </w:r>
      <w:r w:rsidRPr="00CE2C95">
        <w:tab/>
      </w:r>
    </w:p>
    <w:p w14:paraId="5CD58516" w14:textId="77777777" w:rsidR="00576D2D" w:rsidRPr="00CE2C95" w:rsidRDefault="00576D2D" w:rsidP="00B27476">
      <w:pPr>
        <w:pStyle w:val="ListParagraph"/>
        <w:numPr>
          <w:ilvl w:val="0"/>
          <w:numId w:val="68"/>
        </w:numPr>
        <w:spacing w:after="40" w:line="240" w:lineRule="auto"/>
      </w:pPr>
      <w:r w:rsidRPr="00CE2C95">
        <w:t>Contact</w:t>
      </w:r>
    </w:p>
    <w:p w14:paraId="065F8CCA" w14:textId="77777777" w:rsidR="00576D2D" w:rsidRPr="00CE2C95" w:rsidRDefault="00576D2D" w:rsidP="00B27476">
      <w:pPr>
        <w:pStyle w:val="ListParagraph"/>
        <w:numPr>
          <w:ilvl w:val="1"/>
          <w:numId w:val="66"/>
        </w:numPr>
        <w:spacing w:after="40" w:line="240" w:lineRule="auto"/>
        <w:ind w:left="720"/>
      </w:pPr>
      <w:r w:rsidRPr="00CE2C95">
        <w:t xml:space="preserve">Ada County at </w:t>
      </w:r>
      <w:r w:rsidRPr="00BC18B6">
        <w:rPr>
          <w:rStyle w:val="Hyperlink"/>
          <w:color w:val="2E74B5" w:themeColor="accent1" w:themeShade="BF"/>
        </w:rPr>
        <w:t>adacounty.id.gov</w:t>
      </w:r>
      <w:r w:rsidRPr="00BC18B6">
        <w:rPr>
          <w:rStyle w:val="Hyperlink"/>
          <w:color w:val="2E74B5" w:themeColor="accent1" w:themeShade="BF"/>
          <w:u w:val="none"/>
        </w:rPr>
        <w:t xml:space="preserve"> </w:t>
      </w:r>
      <w:r w:rsidRPr="00CE2C95">
        <w:rPr>
          <w:rStyle w:val="Hyperlink"/>
          <w:color w:val="auto"/>
          <w:u w:val="none"/>
        </w:rPr>
        <w:t xml:space="preserve">or </w:t>
      </w:r>
      <w:r w:rsidRPr="00CE2C95">
        <w:t>208/287-7080</w:t>
      </w:r>
    </w:p>
    <w:p w14:paraId="1AA8D529" w14:textId="77777777" w:rsidR="00576D2D" w:rsidRPr="00CE2C95" w:rsidRDefault="00576D2D" w:rsidP="00B27476">
      <w:pPr>
        <w:pStyle w:val="ListParagraph"/>
        <w:numPr>
          <w:ilvl w:val="1"/>
          <w:numId w:val="66"/>
        </w:numPr>
        <w:spacing w:after="40" w:line="240" w:lineRule="auto"/>
        <w:ind w:left="720"/>
      </w:pPr>
      <w:r w:rsidRPr="00CE2C95">
        <w:t xml:space="preserve">Canyon County at </w:t>
      </w:r>
      <w:hyperlink r:id="rId48" w:history="1">
        <w:r w:rsidRPr="00BC18B6">
          <w:rPr>
            <w:rStyle w:val="Hyperlink"/>
            <w:color w:val="2E74B5" w:themeColor="accent1" w:themeShade="BF"/>
          </w:rPr>
          <w:t>www.canyonco.org</w:t>
        </w:r>
      </w:hyperlink>
      <w:r w:rsidRPr="00CE2C95">
        <w:rPr>
          <w:rStyle w:val="Hyperlink"/>
          <w:color w:val="auto"/>
          <w:u w:val="none"/>
        </w:rPr>
        <w:t xml:space="preserve"> or </w:t>
      </w:r>
      <w:r w:rsidRPr="00CE2C95">
        <w:t>208/454-7300</w:t>
      </w:r>
    </w:p>
    <w:p w14:paraId="5A064D13" w14:textId="77777777" w:rsidR="00576D2D" w:rsidRPr="00CE2C95" w:rsidRDefault="00576D2D" w:rsidP="00576D2D">
      <w:pPr>
        <w:spacing w:after="0"/>
      </w:pPr>
    </w:p>
    <w:p w14:paraId="3EC7C12C" w14:textId="77777777" w:rsidR="00576D2D" w:rsidRPr="00576D2D" w:rsidRDefault="00576D2D" w:rsidP="009D2E62">
      <w:pPr>
        <w:pStyle w:val="Heading5"/>
      </w:pPr>
      <w:r w:rsidRPr="00576D2D">
        <w:t xml:space="preserve">Highway districts in Canyon County </w:t>
      </w:r>
    </w:p>
    <w:p w14:paraId="104A84B6" w14:textId="77777777" w:rsidR="00576D2D" w:rsidRPr="00520AAB" w:rsidRDefault="00576D2D" w:rsidP="00B27476">
      <w:pPr>
        <w:pStyle w:val="ListParagraph"/>
        <w:numPr>
          <w:ilvl w:val="0"/>
          <w:numId w:val="69"/>
        </w:numPr>
      </w:pPr>
      <w:r w:rsidRPr="00520AAB">
        <w:t>Plan, design, maintain, and construct local streets, roadways, bike lanes, and sidewalk throughout Canyon County.</w:t>
      </w:r>
    </w:p>
    <w:p w14:paraId="15D1F7C9" w14:textId="3A168CE2" w:rsidR="00576D2D" w:rsidRPr="00520AAB" w:rsidRDefault="00576D2D" w:rsidP="00B27476">
      <w:pPr>
        <w:pStyle w:val="ListParagraph"/>
        <w:numPr>
          <w:ilvl w:val="0"/>
          <w:numId w:val="69"/>
        </w:numPr>
      </w:pPr>
      <w:r w:rsidRPr="00520AAB">
        <w:t>Maintain roadways with street sweeping/plowing, and preventative measures such as chip sealing, pothole repairs, sign and pavement marking updates, and storm water protection.</w:t>
      </w:r>
    </w:p>
    <w:p w14:paraId="331BA04E" w14:textId="77777777" w:rsidR="00576D2D" w:rsidRPr="00520AAB" w:rsidRDefault="00576D2D" w:rsidP="00B27476">
      <w:pPr>
        <w:pStyle w:val="ListParagraph"/>
        <w:numPr>
          <w:ilvl w:val="0"/>
          <w:numId w:val="69"/>
        </w:numPr>
      </w:pPr>
      <w:r w:rsidRPr="00520AAB">
        <w:t>Ask for your input on:</w:t>
      </w:r>
    </w:p>
    <w:p w14:paraId="45E19259" w14:textId="77777777" w:rsidR="00576D2D" w:rsidRPr="00520AAB" w:rsidRDefault="00576D2D" w:rsidP="00B27476">
      <w:pPr>
        <w:pStyle w:val="ListParagraph"/>
        <w:numPr>
          <w:ilvl w:val="1"/>
          <w:numId w:val="70"/>
        </w:numPr>
        <w:ind w:left="720"/>
      </w:pPr>
      <w:r w:rsidRPr="00520AAB">
        <w:t>Integrated Five Year Work Plan and Budget</w:t>
      </w:r>
    </w:p>
    <w:p w14:paraId="79B83B24" w14:textId="77777777" w:rsidR="00576D2D" w:rsidRPr="00520AAB" w:rsidRDefault="00576D2D" w:rsidP="00B27476">
      <w:pPr>
        <w:pStyle w:val="ListParagraph"/>
        <w:numPr>
          <w:ilvl w:val="0"/>
          <w:numId w:val="12"/>
        </w:numPr>
        <w:ind w:left="720"/>
      </w:pPr>
      <w:r w:rsidRPr="00520AAB">
        <w:t>Project design</w:t>
      </w:r>
    </w:p>
    <w:p w14:paraId="2BC1D9FA" w14:textId="77777777" w:rsidR="00576D2D" w:rsidRPr="00520AAB" w:rsidRDefault="00576D2D" w:rsidP="00B27476">
      <w:pPr>
        <w:pStyle w:val="ListParagraph"/>
        <w:numPr>
          <w:ilvl w:val="0"/>
          <w:numId w:val="12"/>
        </w:numPr>
        <w:ind w:left="720"/>
      </w:pPr>
      <w:r w:rsidRPr="00520AAB">
        <w:t>Concept studies or plans</w:t>
      </w:r>
    </w:p>
    <w:p w14:paraId="46D41613" w14:textId="77777777" w:rsidR="00576D2D" w:rsidRPr="00520AAB" w:rsidRDefault="00576D2D" w:rsidP="00B27476">
      <w:pPr>
        <w:pStyle w:val="ListParagraph"/>
        <w:numPr>
          <w:ilvl w:val="0"/>
          <w:numId w:val="12"/>
        </w:numPr>
        <w:ind w:left="720"/>
      </w:pPr>
      <w:r w:rsidRPr="00520AAB">
        <w:t>Community programs</w:t>
      </w:r>
    </w:p>
    <w:p w14:paraId="515FB0F7" w14:textId="186B017C" w:rsidR="00576D2D" w:rsidRPr="00520AAB" w:rsidRDefault="00576D2D" w:rsidP="00B27476">
      <w:pPr>
        <w:pStyle w:val="ListParagraph"/>
        <w:numPr>
          <w:ilvl w:val="0"/>
          <w:numId w:val="71"/>
        </w:numPr>
      </w:pPr>
      <w:r>
        <w:t>Contact</w:t>
      </w:r>
    </w:p>
    <w:p w14:paraId="5F14DA4E" w14:textId="77777777" w:rsidR="00576D2D" w:rsidRPr="00520AAB" w:rsidRDefault="00576D2D" w:rsidP="00B27476">
      <w:pPr>
        <w:pStyle w:val="ListParagraph"/>
        <w:numPr>
          <w:ilvl w:val="0"/>
          <w:numId w:val="72"/>
        </w:numPr>
        <w:spacing w:after="40" w:line="240" w:lineRule="auto"/>
      </w:pPr>
      <w:r w:rsidRPr="00520AAB">
        <w:t xml:space="preserve">Nampa Highway District No. 1 at </w:t>
      </w:r>
      <w:hyperlink r:id="rId49" w:history="1">
        <w:r w:rsidRPr="00BC18B6">
          <w:rPr>
            <w:rStyle w:val="Hyperlink"/>
            <w:color w:val="2E74B5" w:themeColor="accent1" w:themeShade="BF"/>
          </w:rPr>
          <w:t>www.nampahighway1.com</w:t>
        </w:r>
      </w:hyperlink>
      <w:r w:rsidRPr="00520AAB">
        <w:rPr>
          <w:rStyle w:val="Hyperlink"/>
          <w:color w:val="auto"/>
          <w:u w:val="none"/>
        </w:rPr>
        <w:t xml:space="preserve"> o</w:t>
      </w:r>
      <w:r w:rsidRPr="00520AAB">
        <w:t>r 208/467-6576</w:t>
      </w:r>
    </w:p>
    <w:p w14:paraId="3E07D5BA" w14:textId="77777777" w:rsidR="00576D2D" w:rsidRPr="00520AAB" w:rsidRDefault="00576D2D" w:rsidP="00B27476">
      <w:pPr>
        <w:pStyle w:val="ListParagraph"/>
        <w:numPr>
          <w:ilvl w:val="0"/>
          <w:numId w:val="72"/>
        </w:numPr>
        <w:spacing w:before="80" w:after="40" w:line="240" w:lineRule="auto"/>
      </w:pPr>
      <w:r w:rsidRPr="00520AAB">
        <w:rPr>
          <w:spacing w:val="-4"/>
        </w:rPr>
        <w:t xml:space="preserve">Notus Parma Highway District No. 2 at </w:t>
      </w:r>
      <w:hyperlink r:id="rId50" w:history="1">
        <w:r w:rsidRPr="00BC18B6">
          <w:rPr>
            <w:rStyle w:val="Hyperlink"/>
            <w:color w:val="2E74B5" w:themeColor="accent1" w:themeShade="BF"/>
          </w:rPr>
          <w:t>https://nphd.net</w:t>
        </w:r>
      </w:hyperlink>
      <w:r w:rsidRPr="00520AAB">
        <w:rPr>
          <w:rStyle w:val="Hyperlink"/>
          <w:color w:val="auto"/>
          <w:u w:val="none"/>
        </w:rPr>
        <w:t xml:space="preserve"> or </w:t>
      </w:r>
      <w:r w:rsidRPr="00520AAB">
        <w:t xml:space="preserve">208/722-5343 </w:t>
      </w:r>
    </w:p>
    <w:p w14:paraId="4D9F0FEB" w14:textId="77777777" w:rsidR="00576D2D" w:rsidRPr="00520AAB" w:rsidRDefault="00576D2D" w:rsidP="00B27476">
      <w:pPr>
        <w:pStyle w:val="ListParagraph"/>
        <w:numPr>
          <w:ilvl w:val="0"/>
          <w:numId w:val="72"/>
        </w:numPr>
        <w:spacing w:before="80" w:after="40" w:line="240" w:lineRule="auto"/>
      </w:pPr>
      <w:r w:rsidRPr="00520AAB">
        <w:t xml:space="preserve">Golden Gate Highway District No. 3 at </w:t>
      </w:r>
      <w:hyperlink r:id="rId51" w:history="1">
        <w:r w:rsidRPr="00BC18B6">
          <w:rPr>
            <w:rStyle w:val="Hyperlink"/>
            <w:color w:val="2E74B5" w:themeColor="accent1" w:themeShade="BF"/>
          </w:rPr>
          <w:t>https://gghd3.org</w:t>
        </w:r>
      </w:hyperlink>
      <w:r w:rsidRPr="00520AAB">
        <w:rPr>
          <w:rStyle w:val="Hyperlink"/>
          <w:color w:val="auto"/>
          <w:u w:val="none"/>
        </w:rPr>
        <w:t xml:space="preserve"> or</w:t>
      </w:r>
      <w:r w:rsidRPr="00520AAB">
        <w:t xml:space="preserve"> 208/482-6267</w:t>
      </w:r>
    </w:p>
    <w:p w14:paraId="6A3291EB" w14:textId="77777777" w:rsidR="00576D2D" w:rsidRPr="00520AAB" w:rsidRDefault="00576D2D" w:rsidP="00B27476">
      <w:pPr>
        <w:pStyle w:val="ListParagraph"/>
        <w:numPr>
          <w:ilvl w:val="0"/>
          <w:numId w:val="72"/>
        </w:numPr>
        <w:spacing w:before="80" w:after="40" w:line="240" w:lineRule="auto"/>
      </w:pPr>
      <w:r w:rsidRPr="00520AAB">
        <w:t xml:space="preserve">Canyon Highway District No. 4 at </w:t>
      </w:r>
      <w:hyperlink r:id="rId52" w:history="1">
        <w:r w:rsidRPr="00BC18B6">
          <w:rPr>
            <w:rStyle w:val="Hyperlink"/>
            <w:color w:val="2E74B5" w:themeColor="accent1" w:themeShade="BF"/>
          </w:rPr>
          <w:t>www.canyonhd4.org</w:t>
        </w:r>
      </w:hyperlink>
      <w:r w:rsidRPr="00BC18B6">
        <w:rPr>
          <w:rStyle w:val="Hyperlink"/>
          <w:color w:val="2E74B5" w:themeColor="accent1" w:themeShade="BF"/>
          <w:u w:val="none"/>
        </w:rPr>
        <w:t xml:space="preserve"> </w:t>
      </w:r>
      <w:r w:rsidRPr="00520AAB">
        <w:rPr>
          <w:rStyle w:val="Hyperlink"/>
          <w:color w:val="auto"/>
          <w:u w:val="none"/>
        </w:rPr>
        <w:t xml:space="preserve">or </w:t>
      </w:r>
      <w:r w:rsidRPr="00520AAB">
        <w:rPr>
          <w:rStyle w:val="Strong"/>
          <w:rFonts w:cs="Arial"/>
          <w:b w:val="0"/>
          <w:bdr w:val="none" w:sz="0" w:space="0" w:color="auto" w:frame="1"/>
        </w:rPr>
        <w:t>208/454-8135</w:t>
      </w:r>
    </w:p>
    <w:p w14:paraId="3114E5A0" w14:textId="77777777" w:rsidR="00576D2D" w:rsidRPr="00520AAB" w:rsidRDefault="00576D2D" w:rsidP="00576D2D">
      <w:pPr>
        <w:spacing w:after="0"/>
      </w:pPr>
    </w:p>
    <w:p w14:paraId="09B9EB44" w14:textId="77777777" w:rsidR="00576D2D" w:rsidRPr="00576D2D" w:rsidRDefault="00576D2D" w:rsidP="009D2E62">
      <w:pPr>
        <w:pStyle w:val="Heading5"/>
      </w:pPr>
      <w:r w:rsidRPr="00576D2D">
        <w:t xml:space="preserve">Idaho Transportation Department </w:t>
      </w:r>
    </w:p>
    <w:p w14:paraId="3C8355C3" w14:textId="77777777" w:rsidR="00576D2D" w:rsidRPr="00520AAB" w:rsidRDefault="00576D2D" w:rsidP="00B27476">
      <w:pPr>
        <w:pStyle w:val="ListParagraph"/>
        <w:numPr>
          <w:ilvl w:val="0"/>
          <w:numId w:val="73"/>
        </w:numPr>
      </w:pPr>
      <w:r w:rsidRPr="00520AAB">
        <w:t>Designs and builds improvements to the state highway system (I-84, US and state highways)</w:t>
      </w:r>
    </w:p>
    <w:p w14:paraId="157DED50" w14:textId="77777777" w:rsidR="00576D2D" w:rsidRPr="00520AAB" w:rsidRDefault="00576D2D" w:rsidP="00B27476">
      <w:pPr>
        <w:pStyle w:val="ListParagraph"/>
        <w:numPr>
          <w:ilvl w:val="0"/>
          <w:numId w:val="73"/>
        </w:numPr>
      </w:pPr>
      <w:r w:rsidRPr="00520AAB">
        <w:t>Repairs, maintains, and plows state highway system</w:t>
      </w:r>
    </w:p>
    <w:p w14:paraId="1B05D6E1" w14:textId="77777777" w:rsidR="00576D2D" w:rsidRPr="00520AAB" w:rsidRDefault="00576D2D" w:rsidP="00B27476">
      <w:pPr>
        <w:pStyle w:val="ListParagraph"/>
        <w:numPr>
          <w:ilvl w:val="0"/>
          <w:numId w:val="73"/>
        </w:numPr>
      </w:pPr>
      <w:r w:rsidRPr="00520AAB">
        <w:t>Disburses federal transportation funds for:</w:t>
      </w:r>
    </w:p>
    <w:p w14:paraId="4A112DC9" w14:textId="77777777" w:rsidR="00576D2D" w:rsidRPr="00520AAB" w:rsidRDefault="00576D2D" w:rsidP="00B27476">
      <w:pPr>
        <w:pStyle w:val="ListParagraph"/>
        <w:numPr>
          <w:ilvl w:val="1"/>
          <w:numId w:val="75"/>
        </w:numPr>
        <w:ind w:left="720"/>
      </w:pPr>
      <w:r w:rsidRPr="00520AAB">
        <w:t>Public transportation</w:t>
      </w:r>
    </w:p>
    <w:p w14:paraId="10164CC4" w14:textId="77777777" w:rsidR="00576D2D" w:rsidRPr="00520AAB" w:rsidRDefault="00576D2D" w:rsidP="00B27476">
      <w:pPr>
        <w:pStyle w:val="ListParagraph"/>
        <w:numPr>
          <w:ilvl w:val="1"/>
          <w:numId w:val="75"/>
        </w:numPr>
        <w:ind w:left="720"/>
      </w:pPr>
      <w:r w:rsidRPr="00520AAB">
        <w:t>Pedestrian facilities</w:t>
      </w:r>
    </w:p>
    <w:p w14:paraId="428BBF63" w14:textId="77777777" w:rsidR="00576D2D" w:rsidRPr="00520AAB" w:rsidRDefault="00576D2D" w:rsidP="00B27476">
      <w:pPr>
        <w:pStyle w:val="ListParagraph"/>
        <w:numPr>
          <w:ilvl w:val="1"/>
          <w:numId w:val="75"/>
        </w:numPr>
        <w:ind w:left="720"/>
      </w:pPr>
      <w:r w:rsidRPr="00520AAB">
        <w:t>Pathways</w:t>
      </w:r>
    </w:p>
    <w:p w14:paraId="063A1E0C" w14:textId="77777777" w:rsidR="00576D2D" w:rsidRPr="00520AAB" w:rsidRDefault="00576D2D" w:rsidP="00B27476">
      <w:pPr>
        <w:pStyle w:val="ListParagraph"/>
        <w:numPr>
          <w:ilvl w:val="1"/>
          <w:numId w:val="75"/>
        </w:numPr>
        <w:ind w:left="720"/>
      </w:pPr>
      <w:r w:rsidRPr="00520AAB">
        <w:t>Railroad crossings</w:t>
      </w:r>
    </w:p>
    <w:p w14:paraId="7E9F671B" w14:textId="77777777" w:rsidR="00576D2D" w:rsidRPr="00520AAB" w:rsidRDefault="00576D2D" w:rsidP="00B27476">
      <w:pPr>
        <w:pStyle w:val="ListParagraph"/>
        <w:numPr>
          <w:ilvl w:val="0"/>
          <w:numId w:val="74"/>
        </w:numPr>
      </w:pPr>
      <w:r w:rsidRPr="00520AAB">
        <w:t>Develops the statewide long-range transportation plan</w:t>
      </w:r>
    </w:p>
    <w:p w14:paraId="44437237" w14:textId="77777777" w:rsidR="00576D2D" w:rsidRPr="00520AAB" w:rsidRDefault="00576D2D" w:rsidP="00B27476">
      <w:pPr>
        <w:pStyle w:val="ListParagraph"/>
        <w:numPr>
          <w:ilvl w:val="0"/>
          <w:numId w:val="74"/>
        </w:numPr>
      </w:pPr>
      <w:r w:rsidRPr="00520AAB">
        <w:t>Asks for your input on:</w:t>
      </w:r>
    </w:p>
    <w:p w14:paraId="6A81881C" w14:textId="77777777" w:rsidR="00576D2D" w:rsidRPr="00520AAB" w:rsidRDefault="00576D2D" w:rsidP="00B27476">
      <w:pPr>
        <w:pStyle w:val="ListParagraph"/>
        <w:numPr>
          <w:ilvl w:val="0"/>
          <w:numId w:val="6"/>
        </w:numPr>
        <w:ind w:left="720"/>
      </w:pPr>
      <w:r w:rsidRPr="00520AAB">
        <w:t>Seven-year Idaho Transportation Investment Program (ITIP)</w:t>
      </w:r>
    </w:p>
    <w:p w14:paraId="064F9C1A" w14:textId="77777777" w:rsidR="00576D2D" w:rsidRPr="00520AAB" w:rsidRDefault="00576D2D" w:rsidP="00B27476">
      <w:pPr>
        <w:pStyle w:val="ListParagraph"/>
        <w:numPr>
          <w:ilvl w:val="0"/>
          <w:numId w:val="6"/>
        </w:numPr>
        <w:ind w:left="720"/>
      </w:pPr>
      <w:r w:rsidRPr="00520AAB">
        <w:t>Statewide long-range transportation plan</w:t>
      </w:r>
    </w:p>
    <w:p w14:paraId="37244393" w14:textId="77777777" w:rsidR="00576D2D" w:rsidRPr="00520AAB" w:rsidRDefault="00576D2D" w:rsidP="00B27476">
      <w:pPr>
        <w:pStyle w:val="ListParagraph"/>
        <w:numPr>
          <w:ilvl w:val="0"/>
          <w:numId w:val="6"/>
        </w:numPr>
        <w:ind w:left="720"/>
      </w:pPr>
      <w:r w:rsidRPr="00520AAB">
        <w:t>Long-range plans for specific corridors</w:t>
      </w:r>
    </w:p>
    <w:p w14:paraId="054125BD" w14:textId="77777777" w:rsidR="00576D2D" w:rsidRPr="00520AAB" w:rsidRDefault="00576D2D" w:rsidP="00B27476">
      <w:pPr>
        <w:pStyle w:val="ListParagraph"/>
        <w:numPr>
          <w:ilvl w:val="0"/>
          <w:numId w:val="6"/>
        </w:numPr>
        <w:spacing w:after="40" w:line="240" w:lineRule="auto"/>
        <w:ind w:left="720"/>
      </w:pPr>
      <w:r w:rsidRPr="00520AAB">
        <w:t xml:space="preserve">Project design </w:t>
      </w:r>
    </w:p>
    <w:p w14:paraId="2F517424" w14:textId="77777777" w:rsidR="00576D2D" w:rsidRPr="00520AAB" w:rsidRDefault="00576D2D" w:rsidP="00B27476">
      <w:pPr>
        <w:pStyle w:val="ListParagraph"/>
        <w:numPr>
          <w:ilvl w:val="0"/>
          <w:numId w:val="6"/>
        </w:numPr>
        <w:spacing w:after="40" w:line="240" w:lineRule="auto"/>
        <w:ind w:left="720"/>
      </w:pPr>
      <w:r w:rsidRPr="00520AAB">
        <w:t>Additions, deletions, or certain use changes to state highway system</w:t>
      </w:r>
    </w:p>
    <w:p w14:paraId="62E1508F" w14:textId="77777777" w:rsidR="00576D2D" w:rsidRPr="00520AAB" w:rsidRDefault="00576D2D" w:rsidP="00B27476">
      <w:pPr>
        <w:pStyle w:val="ListParagraph"/>
        <w:numPr>
          <w:ilvl w:val="0"/>
          <w:numId w:val="76"/>
        </w:numPr>
        <w:spacing w:after="40" w:line="240" w:lineRule="auto"/>
      </w:pPr>
      <w:r w:rsidRPr="00520AAB">
        <w:t xml:space="preserve">Contact Idaho Transportation Department at </w:t>
      </w:r>
      <w:hyperlink r:id="rId53" w:history="1">
        <w:r w:rsidRPr="00BC18B6">
          <w:rPr>
            <w:rStyle w:val="Hyperlink"/>
            <w:color w:val="2E74B5" w:themeColor="accent1" w:themeShade="BF"/>
          </w:rPr>
          <w:t>www.itd.idaho.gov</w:t>
        </w:r>
      </w:hyperlink>
      <w:r w:rsidRPr="00520AAB">
        <w:rPr>
          <w:rStyle w:val="Hyperlink"/>
          <w:color w:val="auto"/>
          <w:u w:val="none"/>
        </w:rPr>
        <w:t xml:space="preserve"> or </w:t>
      </w:r>
      <w:r w:rsidRPr="00520AAB">
        <w:t xml:space="preserve">208/334-8000 </w:t>
      </w:r>
    </w:p>
    <w:p w14:paraId="78DC62BA" w14:textId="77777777" w:rsidR="00576D2D" w:rsidRPr="00520AAB" w:rsidRDefault="00576D2D" w:rsidP="00576D2D">
      <w:pPr>
        <w:tabs>
          <w:tab w:val="left" w:pos="1728"/>
          <w:tab w:val="left" w:pos="6858"/>
          <w:tab w:val="left" w:pos="10998"/>
        </w:tabs>
        <w:spacing w:after="0" w:line="240" w:lineRule="auto"/>
        <w:ind w:left="118"/>
      </w:pPr>
    </w:p>
    <w:p w14:paraId="567058B7" w14:textId="77777777" w:rsidR="00C23B11" w:rsidRDefault="00C23B11">
      <w:pPr>
        <w:spacing w:after="160"/>
        <w:rPr>
          <w:b/>
        </w:rPr>
      </w:pPr>
      <w:r>
        <w:rPr>
          <w:b/>
        </w:rPr>
        <w:br w:type="page"/>
      </w:r>
    </w:p>
    <w:p w14:paraId="39C45F2C" w14:textId="306CBBE0" w:rsidR="00576D2D" w:rsidRPr="00576D2D" w:rsidRDefault="00576D2D" w:rsidP="009D2E62">
      <w:pPr>
        <w:pStyle w:val="Heading5"/>
      </w:pPr>
      <w:r w:rsidRPr="00576D2D">
        <w:t>Urban Renewal Agencies</w:t>
      </w:r>
    </w:p>
    <w:p w14:paraId="1FABCDDB" w14:textId="77777777" w:rsidR="002C4FBE" w:rsidRPr="00FC3AB8" w:rsidRDefault="002C4FBE" w:rsidP="00193E2C">
      <w:pPr>
        <w:pStyle w:val="ListParagraph"/>
        <w:numPr>
          <w:ilvl w:val="0"/>
          <w:numId w:val="77"/>
        </w:numPr>
        <w:rPr>
          <w:rFonts w:cs="Arial"/>
          <w:spacing w:val="0"/>
        </w:rPr>
      </w:pPr>
      <w:r w:rsidRPr="00FC3AB8">
        <w:rPr>
          <w:rFonts w:cs="Arial"/>
        </w:rPr>
        <w:t>Complete projects in urban renewal districts to improve the public space and facilitate economic development</w:t>
      </w:r>
    </w:p>
    <w:p w14:paraId="7D494E19" w14:textId="31C22BC6" w:rsidR="002C4FBE" w:rsidRPr="00FC3AB8" w:rsidRDefault="002C4FBE" w:rsidP="00193E2C">
      <w:pPr>
        <w:pStyle w:val="ListParagraph"/>
        <w:numPr>
          <w:ilvl w:val="0"/>
          <w:numId w:val="77"/>
        </w:numPr>
        <w:rPr>
          <w:rFonts w:cs="Arial"/>
          <w:spacing w:val="0"/>
        </w:rPr>
      </w:pPr>
      <w:r w:rsidRPr="00FC3AB8">
        <w:rPr>
          <w:rFonts w:cs="Arial"/>
        </w:rPr>
        <w:t xml:space="preserve">Enhance the transportation system through projects that </w:t>
      </w:r>
      <w:r w:rsidR="00184CA6" w:rsidRPr="00FC3AB8">
        <w:rPr>
          <w:rFonts w:cs="Arial"/>
        </w:rPr>
        <w:t>improve</w:t>
      </w:r>
      <w:r w:rsidRPr="00FC3AB8">
        <w:rPr>
          <w:rFonts w:cs="Arial"/>
        </w:rPr>
        <w:t xml:space="preserve"> pedestrian infrastructure, bike facilities, parking structures, and transit stops. </w:t>
      </w:r>
    </w:p>
    <w:p w14:paraId="4599D6B6" w14:textId="39CECB00" w:rsidR="002C4FBE" w:rsidRPr="00FC3AB8" w:rsidRDefault="002C4FBE" w:rsidP="002C4FBE">
      <w:pPr>
        <w:pStyle w:val="ListParagraph"/>
        <w:numPr>
          <w:ilvl w:val="0"/>
          <w:numId w:val="77"/>
        </w:numPr>
      </w:pPr>
      <w:r w:rsidRPr="00FC3AB8">
        <w:t>Ask for your input on:</w:t>
      </w:r>
    </w:p>
    <w:p w14:paraId="5C4CBBD1" w14:textId="77777777" w:rsidR="002C4FBE" w:rsidRPr="00FC3AB8" w:rsidRDefault="002C4FBE" w:rsidP="00644365">
      <w:pPr>
        <w:pStyle w:val="ListParagraph"/>
        <w:numPr>
          <w:ilvl w:val="0"/>
          <w:numId w:val="150"/>
        </w:numPr>
        <w:rPr>
          <w:rFonts w:cs="Arial"/>
        </w:rPr>
      </w:pPr>
      <w:r w:rsidRPr="00FC3AB8">
        <w:rPr>
          <w:rFonts w:cs="Arial"/>
        </w:rPr>
        <w:t>Streetscape design, safety, and preferred uses</w:t>
      </w:r>
    </w:p>
    <w:p w14:paraId="419A3FA9" w14:textId="77777777" w:rsidR="002C4FBE" w:rsidRPr="00FC3AB8" w:rsidRDefault="002C4FBE" w:rsidP="00644365">
      <w:pPr>
        <w:pStyle w:val="ListParagraph"/>
        <w:numPr>
          <w:ilvl w:val="0"/>
          <w:numId w:val="150"/>
        </w:numPr>
        <w:rPr>
          <w:rFonts w:cs="Arial"/>
        </w:rPr>
      </w:pPr>
      <w:r w:rsidRPr="00FC3AB8">
        <w:rPr>
          <w:rFonts w:cs="Arial"/>
        </w:rPr>
        <w:t>Neighborhood goals and priorities</w:t>
      </w:r>
    </w:p>
    <w:p w14:paraId="2C536138" w14:textId="77777777" w:rsidR="002C4FBE" w:rsidRPr="00FC3AB8" w:rsidRDefault="002C4FBE" w:rsidP="00644365">
      <w:pPr>
        <w:pStyle w:val="ListParagraph"/>
        <w:numPr>
          <w:ilvl w:val="0"/>
          <w:numId w:val="150"/>
        </w:numPr>
        <w:rPr>
          <w:rFonts w:cs="Arial"/>
        </w:rPr>
      </w:pPr>
      <w:r w:rsidRPr="00FC3AB8">
        <w:rPr>
          <w:rFonts w:cs="Arial"/>
        </w:rPr>
        <w:t>Agency budgets</w:t>
      </w:r>
    </w:p>
    <w:p w14:paraId="1CE7950B" w14:textId="0BC58625" w:rsidR="002C4FBE" w:rsidRPr="00FC3AB8" w:rsidRDefault="002C4FBE" w:rsidP="00644365">
      <w:pPr>
        <w:pStyle w:val="ListParagraph"/>
        <w:numPr>
          <w:ilvl w:val="0"/>
          <w:numId w:val="150"/>
        </w:numPr>
        <w:rPr>
          <w:rFonts w:cs="Arial"/>
        </w:rPr>
      </w:pPr>
      <w:r w:rsidRPr="00FC3AB8">
        <w:rPr>
          <w:rFonts w:cs="Arial"/>
        </w:rPr>
        <w:t xml:space="preserve">Capital improvement plans </w:t>
      </w:r>
    </w:p>
    <w:p w14:paraId="0985147D" w14:textId="77777777" w:rsidR="00576D2D" w:rsidRPr="00520AAB" w:rsidRDefault="00576D2D" w:rsidP="00B27476">
      <w:pPr>
        <w:pStyle w:val="ListParagraph"/>
        <w:numPr>
          <w:ilvl w:val="0"/>
          <w:numId w:val="77"/>
        </w:numPr>
        <w:spacing w:after="40" w:line="240" w:lineRule="auto"/>
      </w:pPr>
      <w:r w:rsidRPr="00520AAB">
        <w:t>Contact:</w:t>
      </w:r>
    </w:p>
    <w:p w14:paraId="516FBB5A" w14:textId="77777777" w:rsidR="00576D2D" w:rsidRPr="00520AAB" w:rsidRDefault="00576D2D" w:rsidP="00B27476">
      <w:pPr>
        <w:pStyle w:val="ListParagraph"/>
        <w:numPr>
          <w:ilvl w:val="0"/>
          <w:numId w:val="78"/>
        </w:numPr>
        <w:spacing w:after="40" w:line="240" w:lineRule="auto"/>
        <w:rPr>
          <w:rStyle w:val="Hyperlink"/>
          <w:color w:val="auto"/>
        </w:rPr>
      </w:pPr>
      <w:r w:rsidRPr="00520AAB">
        <w:rPr>
          <w:rStyle w:val="Hyperlink"/>
          <w:color w:val="auto"/>
          <w:u w:val="none"/>
        </w:rPr>
        <w:t xml:space="preserve">Caldwell Urban Renewal at </w:t>
      </w:r>
      <w:hyperlink r:id="rId54" w:history="1">
        <w:r w:rsidRPr="00BC18B6">
          <w:rPr>
            <w:rStyle w:val="Hyperlink"/>
            <w:color w:val="2E74B5" w:themeColor="accent1" w:themeShade="BF"/>
          </w:rPr>
          <w:t>www.cityofcaldwell.org/departments/economic-development/urban-renewa</w:t>
        </w:r>
        <w:r w:rsidRPr="00520AAB">
          <w:rPr>
            <w:rStyle w:val="Hyperlink"/>
            <w:color w:val="auto"/>
          </w:rPr>
          <w:t>l</w:t>
        </w:r>
      </w:hyperlink>
    </w:p>
    <w:p w14:paraId="46735186" w14:textId="77777777" w:rsidR="00576D2D" w:rsidRPr="00520AAB" w:rsidRDefault="00576D2D" w:rsidP="00B27476">
      <w:pPr>
        <w:pStyle w:val="ListParagraph"/>
        <w:numPr>
          <w:ilvl w:val="0"/>
          <w:numId w:val="78"/>
        </w:numPr>
        <w:spacing w:before="80" w:after="40" w:line="240" w:lineRule="auto"/>
        <w:rPr>
          <w:rStyle w:val="Hyperlink"/>
          <w:color w:val="auto"/>
        </w:rPr>
      </w:pPr>
      <w:r w:rsidRPr="00520AAB">
        <w:rPr>
          <w:rStyle w:val="Hyperlink"/>
          <w:color w:val="auto"/>
          <w:u w:val="none"/>
        </w:rPr>
        <w:t>Capital City Development Corporation (Boise) at</w:t>
      </w:r>
      <w:r w:rsidRPr="00BC18B6">
        <w:rPr>
          <w:rStyle w:val="Hyperlink"/>
          <w:color w:val="auto"/>
          <w:u w:val="none"/>
        </w:rPr>
        <w:t xml:space="preserve"> </w:t>
      </w:r>
      <w:hyperlink r:id="rId55" w:history="1">
        <w:r w:rsidRPr="00BC18B6">
          <w:rPr>
            <w:rStyle w:val="Hyperlink"/>
            <w:color w:val="2E74B5" w:themeColor="accent1" w:themeShade="BF"/>
          </w:rPr>
          <w:t>ccdcboise.com/</w:t>
        </w:r>
      </w:hyperlink>
      <w:r w:rsidRPr="00BC18B6">
        <w:rPr>
          <w:rStyle w:val="Hyperlink"/>
          <w:color w:val="2E74B5" w:themeColor="accent1" w:themeShade="BF"/>
        </w:rPr>
        <w:t xml:space="preserve"> </w:t>
      </w:r>
    </w:p>
    <w:p w14:paraId="510B55C0" w14:textId="77777777" w:rsidR="00576D2D" w:rsidRPr="00BC18B6" w:rsidRDefault="00576D2D" w:rsidP="00B27476">
      <w:pPr>
        <w:pStyle w:val="ListParagraph"/>
        <w:numPr>
          <w:ilvl w:val="0"/>
          <w:numId w:val="78"/>
        </w:numPr>
        <w:spacing w:before="80" w:after="40" w:line="240" w:lineRule="auto"/>
        <w:rPr>
          <w:rStyle w:val="Hyperlink"/>
          <w:color w:val="2E74B5" w:themeColor="accent1" w:themeShade="BF"/>
        </w:rPr>
      </w:pPr>
      <w:r w:rsidRPr="00520AAB">
        <w:rPr>
          <w:rStyle w:val="Hyperlink"/>
          <w:color w:val="auto"/>
          <w:u w:val="none"/>
        </w:rPr>
        <w:t>Eagle Urban Renewal at</w:t>
      </w:r>
      <w:r w:rsidRPr="00BC18B6">
        <w:rPr>
          <w:rStyle w:val="Hyperlink"/>
          <w:color w:val="auto"/>
          <w:u w:val="none"/>
        </w:rPr>
        <w:t xml:space="preserve"> </w:t>
      </w:r>
      <w:hyperlink r:id="rId56" w:history="1">
        <w:r w:rsidRPr="00BC18B6">
          <w:rPr>
            <w:rStyle w:val="Hyperlink"/>
            <w:color w:val="2E74B5" w:themeColor="accent1" w:themeShade="BF"/>
          </w:rPr>
          <w:t>www.eagleurbanrenewal.org/</w:t>
        </w:r>
      </w:hyperlink>
    </w:p>
    <w:p w14:paraId="3AE578F2" w14:textId="77777777" w:rsidR="00576D2D" w:rsidRPr="00BC18B6" w:rsidRDefault="00576D2D" w:rsidP="00B27476">
      <w:pPr>
        <w:pStyle w:val="ListParagraph"/>
        <w:numPr>
          <w:ilvl w:val="0"/>
          <w:numId w:val="78"/>
        </w:numPr>
        <w:spacing w:before="80" w:after="40" w:line="240" w:lineRule="auto"/>
        <w:rPr>
          <w:rStyle w:val="Hyperlink"/>
          <w:color w:val="2E74B5" w:themeColor="accent1" w:themeShade="BF"/>
        </w:rPr>
      </w:pPr>
      <w:r w:rsidRPr="00520AAB">
        <w:rPr>
          <w:rStyle w:val="Hyperlink"/>
          <w:color w:val="auto"/>
          <w:u w:val="none"/>
        </w:rPr>
        <w:t>Garden City Urban Renewal at</w:t>
      </w:r>
      <w:r w:rsidRPr="00BC18B6">
        <w:rPr>
          <w:rStyle w:val="Hyperlink"/>
          <w:color w:val="auto"/>
          <w:u w:val="none"/>
        </w:rPr>
        <w:t xml:space="preserve"> </w:t>
      </w:r>
      <w:hyperlink r:id="rId57" w:history="1">
        <w:r w:rsidRPr="00BC18B6">
          <w:rPr>
            <w:rStyle w:val="Hyperlink"/>
            <w:color w:val="2E74B5" w:themeColor="accent1" w:themeShade="BF"/>
          </w:rPr>
          <w:t>gardencityidaho.org/renewal</w:t>
        </w:r>
      </w:hyperlink>
    </w:p>
    <w:p w14:paraId="105DBFB9" w14:textId="77777777" w:rsidR="00576D2D" w:rsidRPr="00BC18B6" w:rsidRDefault="00576D2D" w:rsidP="00B27476">
      <w:pPr>
        <w:pStyle w:val="ListParagraph"/>
        <w:numPr>
          <w:ilvl w:val="0"/>
          <w:numId w:val="78"/>
        </w:numPr>
        <w:spacing w:before="80" w:after="40" w:line="240" w:lineRule="auto"/>
        <w:rPr>
          <w:rStyle w:val="Hyperlink"/>
          <w:color w:val="2E74B5" w:themeColor="accent1" w:themeShade="BF"/>
        </w:rPr>
      </w:pPr>
      <w:r w:rsidRPr="00520AAB">
        <w:rPr>
          <w:rStyle w:val="Hyperlink"/>
          <w:color w:val="auto"/>
          <w:u w:val="none"/>
        </w:rPr>
        <w:t>Meridian Development Corporation at</w:t>
      </w:r>
      <w:r w:rsidRPr="00BC18B6">
        <w:rPr>
          <w:rStyle w:val="Hyperlink"/>
          <w:color w:val="auto"/>
          <w:u w:val="none"/>
        </w:rPr>
        <w:t xml:space="preserve"> </w:t>
      </w:r>
      <w:hyperlink r:id="rId58" w:history="1">
        <w:r w:rsidRPr="00BC18B6">
          <w:rPr>
            <w:rStyle w:val="Hyperlink"/>
            <w:color w:val="2E74B5" w:themeColor="accent1" w:themeShade="BF"/>
          </w:rPr>
          <w:t>www.meridiandevelopmentcorp.com/</w:t>
        </w:r>
      </w:hyperlink>
    </w:p>
    <w:p w14:paraId="7790CD95" w14:textId="77777777" w:rsidR="00576D2D" w:rsidRPr="00520AAB" w:rsidRDefault="00576D2D" w:rsidP="00B27476">
      <w:pPr>
        <w:pStyle w:val="ListParagraph"/>
        <w:numPr>
          <w:ilvl w:val="0"/>
          <w:numId w:val="78"/>
        </w:numPr>
        <w:spacing w:before="80" w:after="40" w:line="240" w:lineRule="auto"/>
        <w:rPr>
          <w:rStyle w:val="Hyperlink"/>
          <w:color w:val="auto"/>
        </w:rPr>
      </w:pPr>
      <w:r w:rsidRPr="00520AAB">
        <w:rPr>
          <w:rStyle w:val="Hyperlink"/>
          <w:color w:val="auto"/>
          <w:u w:val="none"/>
        </w:rPr>
        <w:t>Middleton Urban Renewal at</w:t>
      </w:r>
      <w:r w:rsidRPr="00BC18B6">
        <w:rPr>
          <w:rStyle w:val="Hyperlink"/>
          <w:color w:val="auto"/>
          <w:u w:val="none"/>
        </w:rPr>
        <w:t xml:space="preserve"> </w:t>
      </w:r>
      <w:hyperlink r:id="rId59" w:history="1">
        <w:r w:rsidRPr="00BC18B6">
          <w:rPr>
            <w:rStyle w:val="Hyperlink"/>
            <w:color w:val="2E74B5" w:themeColor="accent1" w:themeShade="BF"/>
          </w:rPr>
          <w:t>middleton.id.gov/Government/Boards-and-Commissions</w:t>
        </w:r>
      </w:hyperlink>
    </w:p>
    <w:p w14:paraId="092BC1DF" w14:textId="77777777" w:rsidR="00576D2D" w:rsidRPr="00BC18B6" w:rsidRDefault="00576D2D" w:rsidP="00B27476">
      <w:pPr>
        <w:pStyle w:val="ListParagraph"/>
        <w:numPr>
          <w:ilvl w:val="0"/>
          <w:numId w:val="78"/>
        </w:numPr>
        <w:spacing w:before="80" w:after="40" w:line="240" w:lineRule="auto"/>
        <w:rPr>
          <w:rStyle w:val="Hyperlink"/>
          <w:color w:val="2E74B5" w:themeColor="accent1" w:themeShade="BF"/>
        </w:rPr>
      </w:pPr>
      <w:r w:rsidRPr="00520AAB">
        <w:rPr>
          <w:rStyle w:val="Hyperlink"/>
          <w:color w:val="auto"/>
          <w:u w:val="none"/>
        </w:rPr>
        <w:t>Nampa Urban Renewal at</w:t>
      </w:r>
      <w:r w:rsidRPr="00BC18B6">
        <w:rPr>
          <w:rStyle w:val="Hyperlink"/>
          <w:color w:val="auto"/>
          <w:u w:val="none"/>
        </w:rPr>
        <w:t xml:space="preserve"> </w:t>
      </w:r>
      <w:hyperlink r:id="rId60" w:history="1">
        <w:r w:rsidRPr="00BC18B6">
          <w:rPr>
            <w:rStyle w:val="Hyperlink"/>
            <w:color w:val="2E74B5" w:themeColor="accent1" w:themeShade="BF"/>
          </w:rPr>
          <w:t>www.cityofnampa.us/100/Nampa-Development-Corporation</w:t>
        </w:r>
      </w:hyperlink>
    </w:p>
    <w:p w14:paraId="6EB93B7C" w14:textId="77777777" w:rsidR="00576D2D" w:rsidRPr="00520AAB" w:rsidRDefault="00576D2D" w:rsidP="00576D2D">
      <w:pPr>
        <w:spacing w:after="0"/>
      </w:pPr>
    </w:p>
    <w:p w14:paraId="532BFC15" w14:textId="77777777" w:rsidR="00576D2D" w:rsidRPr="00576D2D" w:rsidRDefault="00576D2D" w:rsidP="009D2E62">
      <w:pPr>
        <w:pStyle w:val="Heading5"/>
      </w:pPr>
      <w:r w:rsidRPr="00576D2D">
        <w:t>Valley Regional Transit</w:t>
      </w:r>
    </w:p>
    <w:p w14:paraId="59728B2B" w14:textId="77777777" w:rsidR="00576D2D" w:rsidRPr="00520AAB" w:rsidRDefault="00576D2D" w:rsidP="00B27476">
      <w:pPr>
        <w:pStyle w:val="ListParagraph"/>
        <w:numPr>
          <w:ilvl w:val="0"/>
          <w:numId w:val="79"/>
        </w:numPr>
      </w:pPr>
      <w:r w:rsidRPr="00520AAB">
        <w:t>Regional public transportation authority for Ada and Canyon Counties</w:t>
      </w:r>
    </w:p>
    <w:p w14:paraId="1A51CCC9" w14:textId="77777777" w:rsidR="00576D2D" w:rsidRPr="00520AAB" w:rsidRDefault="00576D2D" w:rsidP="00B27476">
      <w:pPr>
        <w:pStyle w:val="ListParagraph"/>
        <w:numPr>
          <w:ilvl w:val="0"/>
          <w:numId w:val="79"/>
        </w:numPr>
      </w:pPr>
      <w:r w:rsidRPr="00520AAB">
        <w:t>Operates fixed-route bus service in Boise/Garden City, on-demand service in Nampa/Caldwell, inter-county service between the two counties, and paratransit service in Nampa/Caldwell/Boise/Garden City areas.</w:t>
      </w:r>
    </w:p>
    <w:p w14:paraId="4F29FE88" w14:textId="77777777" w:rsidR="00576D2D" w:rsidRPr="00520AAB" w:rsidRDefault="00576D2D" w:rsidP="00B27476">
      <w:pPr>
        <w:pStyle w:val="ListParagraph"/>
        <w:numPr>
          <w:ilvl w:val="0"/>
          <w:numId w:val="79"/>
        </w:numPr>
      </w:pPr>
      <w:r w:rsidRPr="00520AAB">
        <w:t>Operates several shared mobility services and assists transportation partners in the two-county area</w:t>
      </w:r>
      <w:r w:rsidRPr="00520AAB">
        <w:tab/>
      </w:r>
    </w:p>
    <w:p w14:paraId="19167423" w14:textId="77777777" w:rsidR="00576D2D" w:rsidRPr="00520AAB" w:rsidRDefault="00576D2D" w:rsidP="00B27476">
      <w:pPr>
        <w:pStyle w:val="ListParagraph"/>
        <w:numPr>
          <w:ilvl w:val="0"/>
          <w:numId w:val="79"/>
        </w:numPr>
      </w:pPr>
      <w:r w:rsidRPr="00520AAB">
        <w:t>Asks for your input on:</w:t>
      </w:r>
    </w:p>
    <w:p w14:paraId="0D721632" w14:textId="77777777" w:rsidR="00576D2D" w:rsidRPr="00520AAB" w:rsidRDefault="00576D2D" w:rsidP="00B27476">
      <w:pPr>
        <w:pStyle w:val="ListParagraph"/>
        <w:numPr>
          <w:ilvl w:val="1"/>
          <w:numId w:val="79"/>
        </w:numPr>
        <w:ind w:left="720"/>
      </w:pPr>
      <w:r w:rsidRPr="00520AAB">
        <w:t>Long-range and short-range public transportation projects (e.g., ValleyConnect 2.0)</w:t>
      </w:r>
    </w:p>
    <w:p w14:paraId="6CCA2778" w14:textId="77777777" w:rsidR="00576D2D" w:rsidRPr="00520AAB" w:rsidRDefault="00576D2D" w:rsidP="00B27476">
      <w:pPr>
        <w:pStyle w:val="ListParagraph"/>
        <w:numPr>
          <w:ilvl w:val="0"/>
          <w:numId w:val="11"/>
        </w:numPr>
      </w:pPr>
      <w:r w:rsidRPr="00520AAB">
        <w:t>Proposed service changes (including additional additions and cuts)</w:t>
      </w:r>
    </w:p>
    <w:p w14:paraId="22592659" w14:textId="77777777" w:rsidR="00576D2D" w:rsidRPr="00520AAB" w:rsidRDefault="00576D2D" w:rsidP="00B27476">
      <w:pPr>
        <w:pStyle w:val="ListParagraph"/>
        <w:numPr>
          <w:ilvl w:val="0"/>
          <w:numId w:val="11"/>
        </w:numPr>
      </w:pPr>
      <w:r w:rsidRPr="00520AAB">
        <w:t>Proposed fare changes</w:t>
      </w:r>
    </w:p>
    <w:p w14:paraId="5120F2A2" w14:textId="77777777" w:rsidR="00576D2D" w:rsidRPr="00520AAB" w:rsidRDefault="00576D2D" w:rsidP="00B27476">
      <w:pPr>
        <w:pStyle w:val="ListParagraph"/>
        <w:numPr>
          <w:ilvl w:val="0"/>
          <w:numId w:val="11"/>
        </w:numPr>
      </w:pPr>
      <w:r w:rsidRPr="00520AAB">
        <w:t>Annual budget</w:t>
      </w:r>
    </w:p>
    <w:p w14:paraId="78090392" w14:textId="77777777" w:rsidR="00576D2D" w:rsidRPr="00520AAB" w:rsidRDefault="00576D2D" w:rsidP="00B27476">
      <w:pPr>
        <w:pStyle w:val="ListParagraph"/>
        <w:numPr>
          <w:ilvl w:val="0"/>
          <w:numId w:val="80"/>
        </w:numPr>
        <w:spacing w:after="40" w:line="240" w:lineRule="auto"/>
      </w:pPr>
      <w:r w:rsidRPr="00520AAB">
        <w:t xml:space="preserve">Contact Valley Regional Transit at </w:t>
      </w:r>
      <w:hyperlink r:id="rId61" w:history="1">
        <w:r w:rsidRPr="00BC18B6">
          <w:rPr>
            <w:rStyle w:val="Hyperlink"/>
            <w:color w:val="2E74B5" w:themeColor="accent1" w:themeShade="BF"/>
          </w:rPr>
          <w:t>www.valleyregionaltransit.org</w:t>
        </w:r>
      </w:hyperlink>
      <w:r w:rsidRPr="00520AAB">
        <w:t xml:space="preserve"> or 208/345-7433</w:t>
      </w:r>
    </w:p>
    <w:p w14:paraId="3CD21C5B" w14:textId="77777777" w:rsidR="008218C5" w:rsidRDefault="008218C5" w:rsidP="00DC2416">
      <w:pPr>
        <w:sectPr w:rsidR="008218C5" w:rsidSect="00A604FD">
          <w:headerReference w:type="default" r:id="rId62"/>
          <w:footerReference w:type="default" r:id="rId63"/>
          <w:pgSz w:w="12240" w:h="15840"/>
          <w:pgMar w:top="720" w:right="720" w:bottom="720" w:left="720" w:header="720" w:footer="720" w:gutter="0"/>
          <w:pgNumType w:start="0"/>
          <w:cols w:space="720"/>
          <w:titlePg/>
          <w:docGrid w:linePitch="360"/>
        </w:sectPr>
      </w:pPr>
    </w:p>
    <w:p w14:paraId="3BD323DA" w14:textId="6F6E804D" w:rsidR="008218C5" w:rsidRPr="00BF7A7D" w:rsidRDefault="008218C5" w:rsidP="00DC2416">
      <w:pPr>
        <w:pStyle w:val="Heading1"/>
      </w:pPr>
      <w:bookmarkStart w:id="13" w:name="_Toc80104718"/>
      <w:r>
        <w:t>Evaluat</w:t>
      </w:r>
      <w:r w:rsidR="00FD499F">
        <w:t>e</w:t>
      </w:r>
      <w:bookmarkEnd w:id="13"/>
    </w:p>
    <w:p w14:paraId="1C8C9506" w14:textId="6A780871" w:rsidR="008218C5" w:rsidRDefault="008218C5" w:rsidP="00DC2416">
      <w:r>
        <w:t>There is always room for improvement. We are constantly evaluating how we communicate with you to find better ways of meeting you where you are and getting your input into our plans.</w:t>
      </w:r>
    </w:p>
    <w:p w14:paraId="53B5AAA0" w14:textId="464D90A9" w:rsidR="008218C5" w:rsidRPr="005302C0" w:rsidRDefault="008218C5" w:rsidP="009D2E62">
      <w:pPr>
        <w:pStyle w:val="Heading3"/>
      </w:pPr>
      <w:r>
        <w:t>W</w:t>
      </w:r>
      <w:r w:rsidRPr="005302C0">
        <w:t>hy</w:t>
      </w:r>
      <w:r>
        <w:t xml:space="preserve"> should I care? </w:t>
      </w:r>
    </w:p>
    <w:p w14:paraId="39B8B225" w14:textId="394B8416" w:rsidR="008218C5" w:rsidRDefault="008218C5" w:rsidP="00DC2416">
      <w:r>
        <w:t>You are our “client” and we want to serve you the best we can. Constant evaluation, and improvement based on what we learn, will help us do that.</w:t>
      </w:r>
    </w:p>
    <w:p w14:paraId="7D971220" w14:textId="16A04BE6" w:rsidR="008218C5" w:rsidRPr="005302C0" w:rsidRDefault="008218C5" w:rsidP="009D2E62">
      <w:pPr>
        <w:pStyle w:val="Heading3"/>
      </w:pPr>
      <w:r w:rsidRPr="005302C0">
        <w:t xml:space="preserve">How does COMPASS </w:t>
      </w:r>
      <w:r w:rsidR="00FF42F9">
        <w:t>measure</w:t>
      </w:r>
      <w:r>
        <w:t xml:space="preserve"> effectiveness</w:t>
      </w:r>
      <w:r w:rsidRPr="005302C0">
        <w:t>?</w:t>
      </w:r>
    </w:p>
    <w:p w14:paraId="156A9FB7" w14:textId="5B251B42" w:rsidR="008218C5" w:rsidRDefault="008218C5" w:rsidP="00DC2416">
      <w:r>
        <w:t>COMPASS uses three means to measure the effectiveness of its public participation</w:t>
      </w:r>
      <w:r w:rsidRPr="0028597F">
        <w:t xml:space="preserve"> </w:t>
      </w:r>
      <w:r>
        <w:t xml:space="preserve">and outreach efforts: </w:t>
      </w:r>
      <w:r w:rsidRPr="006D3E6B">
        <w:t>outputs, outcomes, and general feedback.</w:t>
      </w:r>
    </w:p>
    <w:p w14:paraId="367DFDA2" w14:textId="57B172C8" w:rsidR="008218C5" w:rsidRPr="009D2E62" w:rsidRDefault="008218C5" w:rsidP="009D2E62">
      <w:pPr>
        <w:pStyle w:val="Heading4"/>
      </w:pPr>
      <w:r w:rsidRPr="009D2E62">
        <w:t>Outputs</w:t>
      </w:r>
    </w:p>
    <w:p w14:paraId="1A77F4A3" w14:textId="55A47024" w:rsidR="008218C5" w:rsidRPr="00777038" w:rsidRDefault="008218C5" w:rsidP="00DC2416">
      <w:r w:rsidRPr="00871B8C">
        <w:t>“</w:t>
      </w:r>
      <w:r>
        <w:t>O</w:t>
      </w:r>
      <w:r w:rsidRPr="00871B8C">
        <w:t xml:space="preserve">utputs” are </w:t>
      </w:r>
      <w:r>
        <w:t xml:space="preserve">quantifiable </w:t>
      </w:r>
      <w:r w:rsidRPr="00871B8C">
        <w:t xml:space="preserve">outreach efforts related to a public </w:t>
      </w:r>
      <w:r>
        <w:t>participation</w:t>
      </w:r>
      <w:r w:rsidRPr="0028597F">
        <w:t xml:space="preserve"> </w:t>
      </w:r>
      <w:r w:rsidRPr="00871B8C">
        <w:t xml:space="preserve">process, including the number and length of public comment periods, number of emails sent and number of recipients, number of news releases, locations of public comment materials, </w:t>
      </w:r>
      <w:r w:rsidRPr="00162CF2">
        <w:t>etc. The outputs related to soliciting public feedback on this plan are shared</w:t>
      </w:r>
      <w:r w:rsidR="00162CF2" w:rsidRPr="00162CF2">
        <w:t xml:space="preserve"> in the appendix</w:t>
      </w:r>
      <w:r w:rsidRPr="00162CF2">
        <w:t xml:space="preserve"> on page </w:t>
      </w:r>
      <w:r w:rsidR="00AB5FD5" w:rsidRPr="00162CF2">
        <w:t>3</w:t>
      </w:r>
      <w:r w:rsidR="0080754B">
        <w:t>4</w:t>
      </w:r>
      <w:r w:rsidRPr="00162CF2">
        <w:t>.</w:t>
      </w:r>
    </w:p>
    <w:p w14:paraId="06F0E151" w14:textId="77777777" w:rsidR="008218C5" w:rsidRPr="005302C0" w:rsidRDefault="008218C5" w:rsidP="009D2E62">
      <w:pPr>
        <w:pStyle w:val="Heading4"/>
      </w:pPr>
      <w:r w:rsidRPr="005302C0">
        <w:t>Outcomes</w:t>
      </w:r>
    </w:p>
    <w:p w14:paraId="62009A92" w14:textId="0A08907A" w:rsidR="008218C5" w:rsidRPr="009266A0" w:rsidRDefault="008218C5" w:rsidP="00DC2416">
      <w:r>
        <w:t>“</w:t>
      </w:r>
      <w:r w:rsidRPr="009266A0">
        <w:t>Outcomes</w:t>
      </w:r>
      <w:r>
        <w:t>”</w:t>
      </w:r>
      <w:r w:rsidRPr="009266A0">
        <w:t xml:space="preserve"> include input into a plan, media coverage, etc. that are a result of COMPASS outreach efforts (outputs). Outcomes include the number of </w:t>
      </w:r>
      <w:r>
        <w:t xml:space="preserve">surveys completed or </w:t>
      </w:r>
      <w:r w:rsidRPr="009266A0">
        <w:t xml:space="preserve">comments received, </w:t>
      </w:r>
      <w:r>
        <w:t>the number of attendees at events, and more</w:t>
      </w:r>
      <w:r w:rsidRPr="009266A0">
        <w:t xml:space="preserve">. </w:t>
      </w:r>
    </w:p>
    <w:p w14:paraId="4C36AB14" w14:textId="6FA11F10" w:rsidR="008218C5" w:rsidRDefault="008218C5" w:rsidP="00DC2416">
      <w:r>
        <w:t xml:space="preserve">We also look beyond raw numbers to evaluate </w:t>
      </w:r>
      <w:r w:rsidRPr="00B45440">
        <w:rPr>
          <w:u w:val="single"/>
        </w:rPr>
        <w:t>who</w:t>
      </w:r>
      <w:r>
        <w:t xml:space="preserve"> is participating. We frequently request </w:t>
      </w:r>
      <w:r w:rsidRPr="009266A0">
        <w:t xml:space="preserve">zip code and </w:t>
      </w:r>
      <w:r>
        <w:t xml:space="preserve">other </w:t>
      </w:r>
      <w:r w:rsidRPr="009266A0">
        <w:t xml:space="preserve">demographic information </w:t>
      </w:r>
      <w:r>
        <w:t xml:space="preserve">on public comment forms, surveys, and sign-in sheets to </w:t>
      </w:r>
      <w:r w:rsidRPr="009266A0">
        <w:t>compare</w:t>
      </w:r>
      <w:r>
        <w:t xml:space="preserve"> that </w:t>
      </w:r>
      <w:r w:rsidRPr="009266A0">
        <w:t xml:space="preserve">with the region as a whole to determine if </w:t>
      </w:r>
      <w:r>
        <w:t>we</w:t>
      </w:r>
      <w:r w:rsidRPr="009266A0">
        <w:t xml:space="preserve"> </w:t>
      </w:r>
      <w:r>
        <w:t>are</w:t>
      </w:r>
      <w:r w:rsidRPr="009266A0">
        <w:t xml:space="preserve"> successful in reaching out to all populations</w:t>
      </w:r>
      <w:r>
        <w:t>. This information is used</w:t>
      </w:r>
      <w:r w:rsidRPr="009266A0">
        <w:t xml:space="preserve"> </w:t>
      </w:r>
      <w:r>
        <w:t xml:space="preserve">to </w:t>
      </w:r>
      <w:r w:rsidRPr="009266A0">
        <w:t>improv</w:t>
      </w:r>
      <w:r>
        <w:t>e</w:t>
      </w:r>
      <w:r w:rsidRPr="009266A0">
        <w:t xml:space="preserve"> </w:t>
      </w:r>
      <w:r>
        <w:t xml:space="preserve">future </w:t>
      </w:r>
      <w:r w:rsidRPr="009266A0">
        <w:t>public comment efforts.</w:t>
      </w:r>
      <w:r>
        <w:t xml:space="preserve"> Zip codes of participants are reported with each comment (when provided); all other demographics are tracked and reported only as </w:t>
      </w:r>
      <w:r w:rsidR="00CE60D9">
        <w:t>totals or percentages</w:t>
      </w:r>
      <w:r>
        <w:t xml:space="preserve">. </w:t>
      </w:r>
    </w:p>
    <w:p w14:paraId="3637DFE4" w14:textId="2EEFA805" w:rsidR="008218C5" w:rsidRPr="009266A0" w:rsidRDefault="008218C5" w:rsidP="00DC2416">
      <w:r>
        <w:t xml:space="preserve">We also ask how people learned about opportunities to participate and use that information, often combined with demographic data, to improve our future outreach efforts, especially to groups who are frequently underrepresented. </w:t>
      </w:r>
    </w:p>
    <w:p w14:paraId="684E0883" w14:textId="3C3ACDE8" w:rsidR="008218C5" w:rsidRPr="00777038" w:rsidRDefault="008218C5" w:rsidP="00DC2416">
      <w:r w:rsidRPr="00AC3887">
        <w:t xml:space="preserve">We track and report on the “outcomes” of each public participation process in, or with, the relevant plan or project. Outcomes regarding the public comment process for this guide </w:t>
      </w:r>
      <w:r w:rsidR="00AC31E4">
        <w:t xml:space="preserve">will be added at the end of this plan after the public comment period is complete. </w:t>
      </w:r>
      <w:r w:rsidR="00BF3DD1" w:rsidRPr="00AC3887">
        <w:t>See “</w:t>
      </w:r>
      <w:r w:rsidR="002B7D9F" w:rsidRPr="00AC3887">
        <w:t xml:space="preserve">Analysis and </w:t>
      </w:r>
      <w:r w:rsidR="00BF3DD1" w:rsidRPr="00AC3887">
        <w:t>Targets,” below for specific performance metrics regarding outcomes.</w:t>
      </w:r>
    </w:p>
    <w:p w14:paraId="14A97929" w14:textId="515226B0" w:rsidR="008218C5" w:rsidRPr="005302C0" w:rsidRDefault="008218C5" w:rsidP="009D2E62">
      <w:pPr>
        <w:pStyle w:val="Heading4"/>
      </w:pPr>
      <w:r w:rsidRPr="005302C0">
        <w:t>Feedback</w:t>
      </w:r>
    </w:p>
    <w:p w14:paraId="4499DF21" w14:textId="04F2CA16" w:rsidR="008218C5" w:rsidRPr="00AC3887" w:rsidRDefault="008218C5" w:rsidP="00DC2416">
      <w:r>
        <w:t xml:space="preserve">We also receive feedback on our communication efforts during participation periods, such as questions on how to participate or comments on the ease </w:t>
      </w:r>
      <w:r w:rsidR="00AC31E4">
        <w:t>—</w:t>
      </w:r>
      <w:r>
        <w:t xml:space="preserve"> or difficulty </w:t>
      </w:r>
      <w:r w:rsidR="00AC31E4">
        <w:t>—</w:t>
      </w:r>
      <w:r>
        <w:t xml:space="preserve"> in finding information or completing a survey</w:t>
      </w:r>
      <w:r w:rsidRPr="00AC3887">
        <w:t xml:space="preserve">. We use this feedback to improve public participation processes. </w:t>
      </w:r>
    </w:p>
    <w:p w14:paraId="6B2EB73E" w14:textId="77777777" w:rsidR="00C23B11" w:rsidRDefault="00C23B11">
      <w:pPr>
        <w:spacing w:after="160"/>
        <w:rPr>
          <w:color w:val="002060"/>
          <w:sz w:val="24"/>
          <w:szCs w:val="24"/>
          <w:u w:val="single"/>
        </w:rPr>
      </w:pPr>
      <w:r>
        <w:br w:type="page"/>
      </w:r>
    </w:p>
    <w:p w14:paraId="2E529A24" w14:textId="2F08443D" w:rsidR="00C32A83" w:rsidRPr="005302C0" w:rsidRDefault="00C32A83" w:rsidP="009D2E62">
      <w:pPr>
        <w:pStyle w:val="Heading4"/>
      </w:pPr>
      <w:r w:rsidRPr="005302C0">
        <w:t>What</w:t>
      </w:r>
      <w:r>
        <w:t xml:space="preserve"> Ca</w:t>
      </w:r>
      <w:r w:rsidRPr="005302C0">
        <w:t>n I</w:t>
      </w:r>
      <w:r>
        <w:t xml:space="preserve"> E</w:t>
      </w:r>
      <w:r w:rsidRPr="005302C0">
        <w:t>xpect</w:t>
      </w:r>
      <w:r>
        <w:t>?</w:t>
      </w:r>
    </w:p>
    <w:p w14:paraId="31F0198A" w14:textId="485A9451" w:rsidR="00C32A83" w:rsidRDefault="00C32A83" w:rsidP="00C32A83">
      <w:r>
        <w:t xml:space="preserve">All public comments are provided on the COMPASS </w:t>
      </w:r>
      <w:hyperlink r:id="rId64" w:history="1">
        <w:r w:rsidRPr="00FF42F9">
          <w:rPr>
            <w:rStyle w:val="Hyperlink"/>
          </w:rPr>
          <w:t>website</w:t>
        </w:r>
      </w:hyperlink>
      <w:r>
        <w:rPr>
          <w:rStyle w:val="EndnoteReference"/>
        </w:rPr>
        <w:endnoteReference w:id="18"/>
      </w:r>
      <w:r>
        <w:t xml:space="preserve"> after the survey or comment period has closed. Each formal participation process is also documented with its corresponding plan or program, and includes:</w:t>
      </w:r>
    </w:p>
    <w:p w14:paraId="6310A164" w14:textId="77777777" w:rsidR="00C32A83" w:rsidRDefault="00C32A83" w:rsidP="00B27476">
      <w:pPr>
        <w:pStyle w:val="ListParagraph"/>
        <w:numPr>
          <w:ilvl w:val="0"/>
          <w:numId w:val="26"/>
        </w:numPr>
        <w:ind w:left="360"/>
      </w:pPr>
      <w:r>
        <w:t>A description of the issues or topics discussed</w:t>
      </w:r>
    </w:p>
    <w:p w14:paraId="4A868A03" w14:textId="77777777" w:rsidR="00C32A83" w:rsidRDefault="00C32A83" w:rsidP="00B27476">
      <w:pPr>
        <w:pStyle w:val="ListParagraph"/>
        <w:numPr>
          <w:ilvl w:val="0"/>
          <w:numId w:val="26"/>
        </w:numPr>
        <w:ind w:left="360"/>
      </w:pPr>
      <w:r>
        <w:t>Outputs</w:t>
      </w:r>
    </w:p>
    <w:p w14:paraId="100C6680" w14:textId="3694E957" w:rsidR="00C32A83" w:rsidRDefault="00C32A83" w:rsidP="00B27476">
      <w:pPr>
        <w:pStyle w:val="ListParagraph"/>
        <w:numPr>
          <w:ilvl w:val="1"/>
          <w:numId w:val="20"/>
        </w:numPr>
        <w:ind w:left="1080"/>
      </w:pPr>
      <w:r>
        <w:t xml:space="preserve">Outreach and promotional methods </w:t>
      </w:r>
    </w:p>
    <w:p w14:paraId="09C87C4F" w14:textId="4022911E" w:rsidR="00C32A83" w:rsidRDefault="00C32A83" w:rsidP="00B27476">
      <w:pPr>
        <w:pStyle w:val="ListParagraph"/>
        <w:numPr>
          <w:ilvl w:val="0"/>
          <w:numId w:val="20"/>
        </w:numPr>
        <w:ind w:left="360"/>
      </w:pPr>
      <w:r>
        <w:t>Outcomes/Fee</w:t>
      </w:r>
      <w:r w:rsidR="00692371">
        <w:t>d</w:t>
      </w:r>
      <w:r>
        <w:t>back</w:t>
      </w:r>
    </w:p>
    <w:p w14:paraId="46C508ED" w14:textId="116C27DD" w:rsidR="00C32A83" w:rsidRDefault="00C32A83" w:rsidP="00B27476">
      <w:pPr>
        <w:pStyle w:val="ListParagraph"/>
        <w:numPr>
          <w:ilvl w:val="1"/>
          <w:numId w:val="20"/>
        </w:numPr>
        <w:ind w:left="1080"/>
      </w:pPr>
      <w:r>
        <w:t>Number and types of comments</w:t>
      </w:r>
    </w:p>
    <w:p w14:paraId="0FF4506E" w14:textId="77777777" w:rsidR="00C32A83" w:rsidRDefault="00C32A83" w:rsidP="00B27476">
      <w:pPr>
        <w:pStyle w:val="ListParagraph"/>
        <w:numPr>
          <w:ilvl w:val="1"/>
          <w:numId w:val="20"/>
        </w:numPr>
        <w:ind w:left="1080"/>
      </w:pPr>
      <w:r>
        <w:t>How those comments were addressed</w:t>
      </w:r>
    </w:p>
    <w:p w14:paraId="2ABE47C1" w14:textId="485E92DB" w:rsidR="00C32A83" w:rsidRDefault="00C32A83" w:rsidP="00B27476">
      <w:pPr>
        <w:pStyle w:val="ListParagraph"/>
        <w:numPr>
          <w:ilvl w:val="1"/>
          <w:numId w:val="20"/>
        </w:numPr>
        <w:ind w:left="1080"/>
      </w:pPr>
      <w:r>
        <w:t xml:space="preserve">Quantitative data (when </w:t>
      </w:r>
      <w:r w:rsidR="00601451">
        <w:t>applicable</w:t>
      </w:r>
      <w:r>
        <w:t>)</w:t>
      </w:r>
    </w:p>
    <w:p w14:paraId="60D38F01" w14:textId="77777777" w:rsidR="00C32A83" w:rsidRDefault="00C32A83" w:rsidP="00B27476">
      <w:pPr>
        <w:pStyle w:val="ListParagraph"/>
        <w:numPr>
          <w:ilvl w:val="1"/>
          <w:numId w:val="20"/>
        </w:numPr>
        <w:ind w:left="1080"/>
      </w:pPr>
      <w:r>
        <w:t xml:space="preserve">Verbatim comments </w:t>
      </w:r>
    </w:p>
    <w:p w14:paraId="412E7530" w14:textId="4C89A48C" w:rsidR="00C32A83" w:rsidRDefault="00C32A83" w:rsidP="00C32A83">
      <w:r w:rsidRPr="00102F1B">
        <w:t xml:space="preserve">In addition, COMPASS develops an annual </w:t>
      </w:r>
      <w:hyperlink r:id="rId65" w:history="1">
        <w:r w:rsidRPr="00102F1B">
          <w:rPr>
            <w:rStyle w:val="Hyperlink"/>
          </w:rPr>
          <w:t>outreach summary</w:t>
        </w:r>
      </w:hyperlink>
      <w:r w:rsidRPr="00102F1B">
        <w:rPr>
          <w:rStyle w:val="EndnoteReference"/>
        </w:rPr>
        <w:endnoteReference w:id="19"/>
      </w:r>
      <w:r w:rsidRPr="00102F1B">
        <w:t xml:space="preserve"> to share results of its outreach efforts wit</w:t>
      </w:r>
      <w:r>
        <w:t xml:space="preserve">h stakeholders and the public. </w:t>
      </w:r>
      <w:r w:rsidRPr="00102F1B">
        <w:t xml:space="preserve">This summary includes outreach statistics from the previous year and will also report on progress toward meeting </w:t>
      </w:r>
      <w:r>
        <w:t>specific outreach targets (below).</w:t>
      </w:r>
    </w:p>
    <w:p w14:paraId="5E11C888" w14:textId="684A5194" w:rsidR="008218C5" w:rsidRPr="00AC3887" w:rsidRDefault="008218C5" w:rsidP="009D2E62">
      <w:pPr>
        <w:pStyle w:val="Heading4"/>
      </w:pPr>
      <w:r w:rsidRPr="00AC3887">
        <w:t>Analysis</w:t>
      </w:r>
      <w:r w:rsidR="00BF3DD1" w:rsidRPr="00AC3887">
        <w:t xml:space="preserve"> and </w:t>
      </w:r>
      <w:r w:rsidR="002B7D9F" w:rsidRPr="00AC3887">
        <w:t>Targets</w:t>
      </w:r>
    </w:p>
    <w:p w14:paraId="6B46F78C" w14:textId="6EC7416A" w:rsidR="008218C5" w:rsidRPr="00AC3887" w:rsidRDefault="008218C5" w:rsidP="00DC2416">
      <w:r w:rsidRPr="00AC3887">
        <w:t>COMPASS analyzes each outreach effort upon completion and reviews the previous years’ efforts</w:t>
      </w:r>
      <w:r w:rsidR="009C3D87" w:rsidRPr="00AC3887">
        <w:t xml:space="preserve"> </w:t>
      </w:r>
      <w:r w:rsidRPr="00AC3887">
        <w:t>annually</w:t>
      </w:r>
      <w:r w:rsidR="00314B78" w:rsidRPr="00AC3887">
        <w:t xml:space="preserve"> </w:t>
      </w:r>
      <w:r w:rsidRPr="00AC3887">
        <w:t>to examine successes and challenges</w:t>
      </w:r>
      <w:r w:rsidR="00B537CB" w:rsidRPr="00AC3887">
        <w:t>,</w:t>
      </w:r>
      <w:r w:rsidRPr="00AC3887">
        <w:t xml:space="preserve"> and discern how COMPASS can improve its </w:t>
      </w:r>
      <w:r w:rsidR="00AC31E4">
        <w:t>process</w:t>
      </w:r>
      <w:r w:rsidRPr="00AC3887">
        <w:t xml:space="preserve">. </w:t>
      </w:r>
      <w:r w:rsidR="0086574D" w:rsidRPr="00AC3887">
        <w:t xml:space="preserve">COMPASS </w:t>
      </w:r>
      <w:r w:rsidR="00314B78" w:rsidRPr="00AC3887">
        <w:t xml:space="preserve">is striving to </w:t>
      </w:r>
      <w:r w:rsidR="0086574D" w:rsidRPr="00AC3887">
        <w:t>increase participation by traditionally underrepresented populations</w:t>
      </w:r>
      <w:r w:rsidR="00314B78" w:rsidRPr="00AC3887">
        <w:t xml:space="preserve"> and has set a target to achieve participation rates that </w:t>
      </w:r>
      <w:r w:rsidR="0086574D" w:rsidRPr="00AC3887">
        <w:t>align with regional demographic characteristics</w:t>
      </w:r>
      <w:r w:rsidR="00314B78" w:rsidRPr="00AC3887">
        <w:t>.</w:t>
      </w:r>
      <w:r w:rsidR="0086574D" w:rsidRPr="00AC3887">
        <w:t xml:space="preserve"> </w:t>
      </w:r>
      <w:r w:rsidR="00314B78" w:rsidRPr="00AC3887">
        <w:t>In addition, COMPASS has set targets to expand</w:t>
      </w:r>
      <w:r w:rsidR="0086574D" w:rsidRPr="00AC3887">
        <w:t xml:space="preserve"> </w:t>
      </w:r>
      <w:r w:rsidR="00314B78" w:rsidRPr="00AC3887">
        <w:t xml:space="preserve">the number of </w:t>
      </w:r>
      <w:r w:rsidR="0086574D" w:rsidRPr="00AC3887">
        <w:t>social media and email subscribers</w:t>
      </w:r>
      <w:r w:rsidR="00314B78" w:rsidRPr="00AC3887">
        <w:t xml:space="preserve"> to improve overall awareness of participation opportunities</w:t>
      </w:r>
      <w:r w:rsidR="0086574D" w:rsidRPr="00AC3887">
        <w:t>.</w:t>
      </w:r>
    </w:p>
    <w:p w14:paraId="7F084136" w14:textId="0C920AAF" w:rsidR="00457E2A" w:rsidRPr="00AC3887" w:rsidRDefault="008218C5" w:rsidP="00457E2A">
      <w:pPr>
        <w:widowControl w:val="0"/>
      </w:pPr>
      <w:r w:rsidRPr="00AC3887">
        <w:t xml:space="preserve">As described above under “Outcomes,” </w:t>
      </w:r>
      <w:r w:rsidR="00457E2A" w:rsidRPr="00AC3887">
        <w:t xml:space="preserve">demographic questions are asked at COMPASS events and on comment forms or surveys for larger outreach efforts. Results are compared to population characteristics for each unique event/effort to determine if respondents reflect the demographic characteristics of the population as a whole. In addition, all results </w:t>
      </w:r>
      <w:r w:rsidR="00AC31E4">
        <w:t xml:space="preserve">are </w:t>
      </w:r>
      <w:r w:rsidR="00457E2A" w:rsidRPr="00AC3887">
        <w:t>combined and reported annually to asses</w:t>
      </w:r>
      <w:r w:rsidR="00B537CB" w:rsidRPr="00AC3887">
        <w:t>s</w:t>
      </w:r>
      <w:r w:rsidR="00457E2A" w:rsidRPr="00AC3887">
        <w:t xml:space="preserve"> trends. </w:t>
      </w:r>
    </w:p>
    <w:p w14:paraId="578964D1" w14:textId="2E8F2DC1" w:rsidR="008830A5" w:rsidRDefault="00457E2A" w:rsidP="00457E2A">
      <w:pPr>
        <w:widowControl w:val="0"/>
      </w:pPr>
      <w:r w:rsidRPr="00AC3887">
        <w:t>Individuals with lower incomes, racial and ethnic minorities (particularly Latino), individuals with disabilities, and younger adults are consistently underrepresented in all aspects of engagement with COMPASS.</w:t>
      </w:r>
      <w:r w:rsidR="00AC31E4">
        <w:t xml:space="preserve"> Percentages of these groups within Ada and Canyon Counties are shown </w:t>
      </w:r>
      <w:r w:rsidR="008830A5">
        <w:t>on the following page</w:t>
      </w:r>
      <w:r w:rsidR="00AC31E4">
        <w:t xml:space="preserve">, </w:t>
      </w:r>
      <w:r w:rsidR="008830A5">
        <w:t>along with</w:t>
      </w:r>
      <w:r w:rsidR="00AC31E4">
        <w:t xml:space="preserve"> additional information on language spoken and broadband internet acc</w:t>
      </w:r>
      <w:r w:rsidR="00450029">
        <w:t>ess, which provide</w:t>
      </w:r>
      <w:r w:rsidR="00AC31E4">
        <w:t xml:space="preserve"> additional insight into communication and outreach needs. </w:t>
      </w:r>
    </w:p>
    <w:p w14:paraId="4CED950B" w14:textId="0668645C" w:rsidR="00457E2A" w:rsidRPr="00C32A83" w:rsidRDefault="00457E2A" w:rsidP="00B27476">
      <w:pPr>
        <w:pStyle w:val="ListParagraph"/>
        <w:numPr>
          <w:ilvl w:val="0"/>
          <w:numId w:val="25"/>
        </w:numPr>
        <w:spacing w:after="80"/>
        <w:rPr>
          <w:b/>
        </w:rPr>
      </w:pPr>
      <w:r w:rsidRPr="00C32A83">
        <w:rPr>
          <w:b/>
        </w:rPr>
        <w:t>Target</w:t>
      </w:r>
      <w:r w:rsidR="001B57B7" w:rsidRPr="00C32A83">
        <w:rPr>
          <w:b/>
        </w:rPr>
        <w:t xml:space="preserve"> #1</w:t>
      </w:r>
      <w:r w:rsidR="008830A5">
        <w:rPr>
          <w:b/>
        </w:rPr>
        <w:t xml:space="preserve">:  </w:t>
      </w:r>
      <w:r w:rsidRPr="00C32A83">
        <w:rPr>
          <w:b/>
        </w:rPr>
        <w:t>Increase participation of racial/ethnic minorities, low income individuals, individuals with disabilities, and young adults/youth to more closely align with overall population demographics.</w:t>
      </w:r>
    </w:p>
    <w:p w14:paraId="42F6F6C6" w14:textId="7EA20BE0" w:rsidR="00883F2F" w:rsidRDefault="00B85F7A" w:rsidP="00450029">
      <w:r>
        <w:t>To help meet t</w:t>
      </w:r>
      <w:r w:rsidR="00450029">
        <w:t>his target</w:t>
      </w:r>
      <w:r>
        <w:t xml:space="preserve">, COMPASS will </w:t>
      </w:r>
      <w:r w:rsidR="00450029">
        <w:t xml:space="preserve">work with community leaders, advocates, and other trusted partners to facilitate communication efforts </w:t>
      </w:r>
      <w:r>
        <w:t xml:space="preserve">with underrepresented populations </w:t>
      </w:r>
      <w:r w:rsidR="00450029">
        <w:t xml:space="preserve">and to </w:t>
      </w:r>
      <w:r>
        <w:t>request their</w:t>
      </w:r>
      <w:r w:rsidR="00450029">
        <w:t xml:space="preserve"> feedback to COMPASS on ways to improve communication with specific groups. In addition, COMPASS will use population-specific out</w:t>
      </w:r>
      <w:r>
        <w:t xml:space="preserve">reach methods such as participating in </w:t>
      </w:r>
      <w:r w:rsidR="00C32A83">
        <w:t>special</w:t>
      </w:r>
      <w:r>
        <w:t xml:space="preserve"> events (e.g., ethnic celebrations or youth fairs), translating materials, and holding meetings at locations that are comfortable and provide easy access for targeted populations. </w:t>
      </w:r>
      <w:r w:rsidR="00450029">
        <w:t xml:space="preserve"> </w:t>
      </w:r>
      <w:r w:rsidR="00450029" w:rsidRPr="00450029">
        <w:t xml:space="preserve"> </w:t>
      </w:r>
    </w:p>
    <w:p w14:paraId="29AE95D3" w14:textId="77777777" w:rsidR="00883F2F" w:rsidRDefault="00883F2F">
      <w:pPr>
        <w:spacing w:after="160"/>
      </w:pPr>
      <w:r>
        <w:br w:type="page"/>
      </w:r>
    </w:p>
    <w:p w14:paraId="668F92F0" w14:textId="77777777" w:rsidR="00F703CE" w:rsidRPr="00AC3887" w:rsidRDefault="00F703CE" w:rsidP="00F703CE">
      <w:pPr>
        <w:rPr>
          <w:b/>
        </w:rPr>
      </w:pPr>
      <w:r w:rsidRPr="00AC3887">
        <w:rPr>
          <w:b/>
        </w:rPr>
        <w:t xml:space="preserve">Selected demographic characteristics in Ada and Canyon Counties </w:t>
      </w:r>
    </w:p>
    <w:p w14:paraId="2D04F3E7" w14:textId="77777777" w:rsidR="00F703CE" w:rsidRDefault="00F703CE" w:rsidP="00B27476">
      <w:pPr>
        <w:pStyle w:val="ListParagraph"/>
        <w:numPr>
          <w:ilvl w:val="0"/>
          <w:numId w:val="82"/>
        </w:numPr>
      </w:pPr>
      <w:r>
        <w:t>Minority (defined as non-white): Ada County 15%, Canyon County 30%, Ada and Canyon Counties combined 20%</w:t>
      </w:r>
    </w:p>
    <w:p w14:paraId="320DC248" w14:textId="77777777" w:rsidR="00F703CE" w:rsidRDefault="00F703CE" w:rsidP="00B27476">
      <w:pPr>
        <w:pStyle w:val="ListParagraph"/>
        <w:numPr>
          <w:ilvl w:val="0"/>
          <w:numId w:val="82"/>
        </w:numPr>
      </w:pPr>
      <w:r>
        <w:t>Hispanic / Latino: Ada County 8%, Canyon County 25%, Ada and Canyon Counties combined 14%</w:t>
      </w:r>
    </w:p>
    <w:p w14:paraId="54E30412" w14:textId="77777777" w:rsidR="00F703CE" w:rsidRDefault="00F703CE" w:rsidP="00B27476">
      <w:pPr>
        <w:pStyle w:val="ListParagraph"/>
        <w:numPr>
          <w:ilvl w:val="0"/>
          <w:numId w:val="82"/>
        </w:numPr>
      </w:pPr>
      <w:r>
        <w:t>Low income (defined as households below poverty line): Ada County 11%, Canyon County 13%, Ada and Canyon Counties combined 12%</w:t>
      </w:r>
    </w:p>
    <w:p w14:paraId="241FFE0F" w14:textId="77777777" w:rsidR="00F703CE" w:rsidRPr="00E04E68" w:rsidRDefault="00F703CE" w:rsidP="00B27476">
      <w:pPr>
        <w:pStyle w:val="ListParagraph"/>
        <w:numPr>
          <w:ilvl w:val="0"/>
          <w:numId w:val="82"/>
        </w:numPr>
      </w:pPr>
      <w:r>
        <w:t>Individuals with disabilities: Ada County 10%, Canyon County 15%, Ada and Canyon Counties combined 12%</w:t>
      </w:r>
    </w:p>
    <w:p w14:paraId="7A623EEA" w14:textId="21805267" w:rsidR="00F703CE" w:rsidRPr="00E04E68" w:rsidRDefault="00F703CE" w:rsidP="00B27476">
      <w:pPr>
        <w:pStyle w:val="ListParagraph"/>
        <w:numPr>
          <w:ilvl w:val="0"/>
          <w:numId w:val="82"/>
        </w:numPr>
      </w:pPr>
      <w:r w:rsidRPr="00E04E68">
        <w:t>Youth / young adults (ages 1</w:t>
      </w:r>
      <w:r w:rsidR="00E04E68" w:rsidRPr="00E04E68">
        <w:t>5</w:t>
      </w:r>
      <w:r w:rsidRPr="00E04E68">
        <w:t xml:space="preserve"> – 24): Ada County </w:t>
      </w:r>
      <w:r w:rsidR="00E04E68" w:rsidRPr="00E04E68">
        <w:t>13</w:t>
      </w:r>
      <w:r w:rsidRPr="00E04E68">
        <w:t xml:space="preserve">%, Canyon County </w:t>
      </w:r>
      <w:r w:rsidR="00E04E68" w:rsidRPr="00E04E68">
        <w:t>14</w:t>
      </w:r>
      <w:r w:rsidRPr="00E04E68">
        <w:t>%, Ada and Canyon Counties combined 13%</w:t>
      </w:r>
    </w:p>
    <w:p w14:paraId="2614A36D" w14:textId="77777777" w:rsidR="00F703CE" w:rsidRPr="0077035A" w:rsidRDefault="00F703CE" w:rsidP="00B27476">
      <w:pPr>
        <w:pStyle w:val="ListParagraph"/>
        <w:numPr>
          <w:ilvl w:val="0"/>
          <w:numId w:val="82"/>
        </w:numPr>
      </w:pPr>
      <w:r>
        <w:t xml:space="preserve">Speak language other than English at </w:t>
      </w:r>
      <w:r w:rsidRPr="0077035A">
        <w:t>home: Ada County 9%, Canyon County 19%, Ada and Canyon Counties combined 12%</w:t>
      </w:r>
    </w:p>
    <w:p w14:paraId="00CE4F5D" w14:textId="77777777" w:rsidR="00F703CE" w:rsidRPr="0077035A" w:rsidRDefault="00F703CE" w:rsidP="00B27476">
      <w:pPr>
        <w:pStyle w:val="ListParagraph"/>
        <w:numPr>
          <w:ilvl w:val="0"/>
          <w:numId w:val="82"/>
        </w:numPr>
      </w:pPr>
      <w:r>
        <w:t xml:space="preserve">Speak Spanish at home: </w:t>
      </w:r>
      <w:r w:rsidRPr="0077035A">
        <w:t xml:space="preserve">Ada County </w:t>
      </w:r>
      <w:r>
        <w:t>4</w:t>
      </w:r>
      <w:r w:rsidRPr="0077035A">
        <w:t>%, Canyon County 1</w:t>
      </w:r>
      <w:r>
        <w:t>7</w:t>
      </w:r>
      <w:r w:rsidRPr="0077035A">
        <w:t xml:space="preserve">%, Ada and Canyon Counties combined </w:t>
      </w:r>
      <w:r>
        <w:t>8</w:t>
      </w:r>
      <w:r w:rsidRPr="0077035A">
        <w:t>%</w:t>
      </w:r>
    </w:p>
    <w:p w14:paraId="05C75032" w14:textId="77777777" w:rsidR="00F703CE" w:rsidRPr="0077035A" w:rsidRDefault="00F703CE" w:rsidP="00B27476">
      <w:pPr>
        <w:pStyle w:val="ListParagraph"/>
        <w:numPr>
          <w:ilvl w:val="0"/>
          <w:numId w:val="82"/>
        </w:numPr>
      </w:pPr>
      <w:r>
        <w:t>Households without broadband internet:</w:t>
      </w:r>
      <w:r w:rsidRPr="0077035A">
        <w:t xml:space="preserve"> Ada County </w:t>
      </w:r>
      <w:r>
        <w:t>16</w:t>
      </w:r>
      <w:r w:rsidRPr="0077035A">
        <w:t>%, Canyon County 1</w:t>
      </w:r>
      <w:r>
        <w:t>8</w:t>
      </w:r>
      <w:r w:rsidRPr="0077035A">
        <w:t xml:space="preserve">%, Ada and Canyon Counties combined </w:t>
      </w:r>
      <w:r>
        <w:t>16</w:t>
      </w:r>
      <w:r w:rsidRPr="0077035A">
        <w:t>%</w:t>
      </w:r>
    </w:p>
    <w:p w14:paraId="4A5C447D" w14:textId="29A01203" w:rsidR="00F703CE" w:rsidRPr="0077035A" w:rsidRDefault="00F703CE" w:rsidP="00F703CE">
      <w:r w:rsidRPr="0077035A">
        <w:t xml:space="preserve">Source of </w:t>
      </w:r>
      <w:r w:rsidR="00C23B11">
        <w:t xml:space="preserve">above </w:t>
      </w:r>
      <w:r w:rsidRPr="0077035A">
        <w:t>data: US Census Bureau, American Community Survey (ACS), 2015-2019</w:t>
      </w:r>
    </w:p>
    <w:p w14:paraId="3FC5B9DA" w14:textId="19123C2B" w:rsidR="001B57B7" w:rsidRPr="00AC3887" w:rsidRDefault="006C2682" w:rsidP="006C2682">
      <w:r w:rsidRPr="00AC3887">
        <w:t xml:space="preserve">Social media and email are consistently two of the primary methods of learning about </w:t>
      </w:r>
      <w:r w:rsidR="001B57B7" w:rsidRPr="00AC3887">
        <w:t>opportunities</w:t>
      </w:r>
      <w:r w:rsidR="00457E2A" w:rsidRPr="00AC3887">
        <w:t xml:space="preserve"> to engage with </w:t>
      </w:r>
      <w:r w:rsidRPr="00AC3887">
        <w:t xml:space="preserve">COMPASS, as identified in surveys and comment forms. Both of these build upon themselves </w:t>
      </w:r>
      <w:r w:rsidR="00450029">
        <w:t>—</w:t>
      </w:r>
      <w:r w:rsidRPr="00AC3887">
        <w:t xml:space="preserve"> as people learn about COMPASS and begin to follow us on social media and/or subscribe to email, they then become more engaged, and are more likely to </w:t>
      </w:r>
      <w:r w:rsidR="00450029">
        <w:t xml:space="preserve">participate and to </w:t>
      </w:r>
      <w:r w:rsidRPr="00AC3887">
        <w:t xml:space="preserve">share posts or forward emails to others, thus </w:t>
      </w:r>
      <w:r w:rsidR="001B57B7" w:rsidRPr="00AC3887">
        <w:t xml:space="preserve">further </w:t>
      </w:r>
      <w:r w:rsidRPr="00AC3887">
        <w:t xml:space="preserve">increasing COMPASS’ reach. </w:t>
      </w:r>
    </w:p>
    <w:p w14:paraId="560C8016" w14:textId="525014A7" w:rsidR="001B57B7" w:rsidRPr="005E2096" w:rsidRDefault="006C2682" w:rsidP="006C2682">
      <w:r w:rsidRPr="00AC3887">
        <w:t>Moreover, social media, in particular, has also shown to be a successful means of reaching young adults, low income, and L</w:t>
      </w:r>
      <w:r w:rsidR="001B57B7" w:rsidRPr="00AC3887">
        <w:t xml:space="preserve">atino populations, so increases in social media engagement </w:t>
      </w:r>
      <w:r w:rsidR="00C32A83">
        <w:t>will</w:t>
      </w:r>
      <w:r w:rsidR="001B57B7" w:rsidRPr="00AC3887">
        <w:t xml:space="preserve"> also help increase participation among those groups, thus supporting Target #1. </w:t>
      </w:r>
      <w:r w:rsidR="001B57B7" w:rsidRPr="00AC3887">
        <w:rPr>
          <w:u w:val="single"/>
        </w:rPr>
        <w:t xml:space="preserve">However, it is also </w:t>
      </w:r>
      <w:r w:rsidR="00C32A83">
        <w:rPr>
          <w:u w:val="single"/>
        </w:rPr>
        <w:t>important to note that many low-</w:t>
      </w:r>
      <w:r w:rsidR="001B57B7" w:rsidRPr="00AC3887">
        <w:rPr>
          <w:u w:val="single"/>
        </w:rPr>
        <w:t>income individuals do not have access to the internet</w:t>
      </w:r>
      <w:r w:rsidR="00450029">
        <w:rPr>
          <w:u w:val="single"/>
        </w:rPr>
        <w:t xml:space="preserve"> at home</w:t>
      </w:r>
      <w:r w:rsidR="00450029" w:rsidRPr="005E2096">
        <w:t>, though many do have access via cell phone service</w:t>
      </w:r>
      <w:r w:rsidR="001B57B7" w:rsidRPr="005E2096">
        <w:t xml:space="preserve">. </w:t>
      </w:r>
      <w:r w:rsidR="00C32A83">
        <w:t xml:space="preserve">While the two </w:t>
      </w:r>
      <w:r w:rsidR="001B57B7" w:rsidRPr="005E2096">
        <w:t>targets</w:t>
      </w:r>
      <w:r w:rsidR="00C32A83">
        <w:t xml:space="preserve"> below</w:t>
      </w:r>
      <w:r w:rsidR="001B57B7" w:rsidRPr="005E2096">
        <w:t xml:space="preserve"> focus on electronic means of communication, they are </w:t>
      </w:r>
      <w:r w:rsidR="001B57B7" w:rsidRPr="00C32A83">
        <w:rPr>
          <w:u w:val="single"/>
        </w:rPr>
        <w:t>not</w:t>
      </w:r>
      <w:r w:rsidR="001B57B7" w:rsidRPr="005E2096">
        <w:t xml:space="preserve"> intended to replace other, low-tech</w:t>
      </w:r>
      <w:r w:rsidR="00C32A83">
        <w:t xml:space="preserve"> or in-person</w:t>
      </w:r>
      <w:r w:rsidR="001B57B7" w:rsidRPr="005E2096">
        <w:t xml:space="preserve"> communication methods. </w:t>
      </w:r>
    </w:p>
    <w:p w14:paraId="2F8C6977" w14:textId="186E22B0" w:rsidR="006C2682" w:rsidRPr="00C32A83" w:rsidRDefault="006C2682" w:rsidP="00B27476">
      <w:pPr>
        <w:pStyle w:val="ListParagraph"/>
        <w:numPr>
          <w:ilvl w:val="0"/>
          <w:numId w:val="25"/>
        </w:numPr>
        <w:spacing w:after="80"/>
        <w:rPr>
          <w:b/>
        </w:rPr>
      </w:pPr>
      <w:r w:rsidRPr="00C32A83">
        <w:rPr>
          <w:b/>
        </w:rPr>
        <w:t>Target</w:t>
      </w:r>
      <w:r w:rsidR="001B57B7" w:rsidRPr="00C32A83">
        <w:rPr>
          <w:b/>
        </w:rPr>
        <w:t xml:space="preserve"> #2</w:t>
      </w:r>
      <w:r w:rsidR="008830A5">
        <w:rPr>
          <w:b/>
        </w:rPr>
        <w:t xml:space="preserve">:  </w:t>
      </w:r>
      <w:r w:rsidRPr="00C32A83">
        <w:rPr>
          <w:b/>
        </w:rPr>
        <w:t xml:space="preserve">Increase followers of social media accounts by </w:t>
      </w:r>
      <w:r w:rsidR="00F74BA0" w:rsidRPr="00C32A83">
        <w:rPr>
          <w:b/>
        </w:rPr>
        <w:t>10</w:t>
      </w:r>
      <w:r w:rsidRPr="00C32A83">
        <w:rPr>
          <w:b/>
        </w:rPr>
        <w:t>% per year</w:t>
      </w:r>
      <w:r w:rsidR="00F74BA0" w:rsidRPr="00C32A83">
        <w:rPr>
          <w:b/>
        </w:rPr>
        <w:t>.</w:t>
      </w:r>
    </w:p>
    <w:p w14:paraId="7E8D6D72" w14:textId="6A170605" w:rsidR="00B85F7A" w:rsidRPr="00B85F7A" w:rsidRDefault="00B85F7A" w:rsidP="006C2682">
      <w:r w:rsidRPr="00B85F7A">
        <w:t xml:space="preserve">To </w:t>
      </w:r>
      <w:r w:rsidR="005E2096">
        <w:t>reach</w:t>
      </w:r>
      <w:r w:rsidRPr="00B85F7A">
        <w:t xml:space="preserve"> this target, COMPASS will continue to develop frequent, engaging, social media posts, and will </w:t>
      </w:r>
      <w:r>
        <w:t>pay to “boost” specific posts</w:t>
      </w:r>
      <w:r w:rsidR="005E2096">
        <w:t xml:space="preserve"> to reach broader audiences, including targeting posts toward minority, low income, and young adult users. COMPASS will also share posts and information from member agencies and other stakeholders and request reciprocity, to provide a quality service to the public and increase awareness of all agencies’ programs. Additionally, as appropriate, COMPASS will include </w:t>
      </w:r>
      <w:r w:rsidR="00C15108">
        <w:t xml:space="preserve">its </w:t>
      </w:r>
      <w:r w:rsidR="005E2096">
        <w:t xml:space="preserve">social media handles </w:t>
      </w:r>
      <w:r w:rsidR="00C15108">
        <w:t xml:space="preserve">on </w:t>
      </w:r>
      <w:r w:rsidR="005E2096">
        <w:t xml:space="preserve">outreach materials, with links when possible. </w:t>
      </w:r>
    </w:p>
    <w:p w14:paraId="38B6D75E" w14:textId="21C740C4" w:rsidR="006C2682" w:rsidRPr="00C32A83" w:rsidRDefault="006C2682" w:rsidP="00B27476">
      <w:pPr>
        <w:pStyle w:val="ListParagraph"/>
        <w:numPr>
          <w:ilvl w:val="0"/>
          <w:numId w:val="25"/>
        </w:numPr>
        <w:spacing w:after="80"/>
        <w:rPr>
          <w:b/>
        </w:rPr>
      </w:pPr>
      <w:r w:rsidRPr="00C32A83">
        <w:rPr>
          <w:b/>
        </w:rPr>
        <w:t>Target</w:t>
      </w:r>
      <w:r w:rsidR="001B57B7" w:rsidRPr="00C32A83">
        <w:rPr>
          <w:b/>
        </w:rPr>
        <w:t xml:space="preserve"> #3</w:t>
      </w:r>
      <w:r w:rsidR="008830A5">
        <w:rPr>
          <w:b/>
        </w:rPr>
        <w:t xml:space="preserve">:  </w:t>
      </w:r>
      <w:r w:rsidRPr="00C32A83">
        <w:rPr>
          <w:b/>
        </w:rPr>
        <w:t xml:space="preserve">Increase subscribers to COMPASS’ email blasts by </w:t>
      </w:r>
      <w:r w:rsidR="00AC3887" w:rsidRPr="00C32A83">
        <w:rPr>
          <w:b/>
        </w:rPr>
        <w:t>2</w:t>
      </w:r>
      <w:r w:rsidRPr="00C32A83">
        <w:rPr>
          <w:b/>
        </w:rPr>
        <w:t>% per year</w:t>
      </w:r>
      <w:r w:rsidR="00F74BA0" w:rsidRPr="00C32A83">
        <w:rPr>
          <w:b/>
        </w:rPr>
        <w:t>.</w:t>
      </w:r>
    </w:p>
    <w:p w14:paraId="5E4A5B51" w14:textId="4C1BC62A" w:rsidR="008218C5" w:rsidRPr="0044768D" w:rsidRDefault="005E2096" w:rsidP="0044768D">
      <w:pPr>
        <w:rPr>
          <w:color w:val="FF0000"/>
        </w:rPr>
      </w:pPr>
      <w:r>
        <w:t xml:space="preserve">To meet this target, COMPASS will </w:t>
      </w:r>
      <w:r w:rsidR="008830A5">
        <w:t>highlight</w:t>
      </w:r>
      <w:r>
        <w:t xml:space="preserve"> the opportunity to be added to the COMPASS email list on all comment forms, surveys, sign-in sheets, and other materials, and prominently feature a link to be added to the email list from the COMPASS website, social media sites, and email blasts. </w:t>
      </w:r>
      <w:r w:rsidR="008218C5" w:rsidRPr="0044768D">
        <w:rPr>
          <w:color w:val="FF0000"/>
        </w:rPr>
        <w:br w:type="page"/>
      </w:r>
    </w:p>
    <w:p w14:paraId="0DF511C6" w14:textId="77777777" w:rsidR="00C239C8" w:rsidRPr="00F74BA0" w:rsidRDefault="00C239C8" w:rsidP="00C239C8">
      <w:pPr>
        <w:pStyle w:val="Heading1"/>
      </w:pPr>
      <w:bookmarkStart w:id="14" w:name="_Toc80104719"/>
      <w:r>
        <w:t>Impleme</w:t>
      </w:r>
      <w:r w:rsidRPr="00F74BA0">
        <w:t>n</w:t>
      </w:r>
      <w:r>
        <w:t>t</w:t>
      </w:r>
      <w:bookmarkEnd w:id="14"/>
    </w:p>
    <w:p w14:paraId="0DB7904E" w14:textId="77777777" w:rsidR="00C239C8" w:rsidRPr="00F74BA0" w:rsidRDefault="00C239C8" w:rsidP="00C239C8">
      <w:pPr>
        <w:spacing w:line="254" w:lineRule="auto"/>
      </w:pPr>
      <w:r w:rsidRPr="00F74BA0">
        <w:t>A plan only matters if it is implemented. What does COMPASS do to make sure we’re fulfilling the commitments we’ve made in this plan?</w:t>
      </w:r>
    </w:p>
    <w:p w14:paraId="5627BCBA" w14:textId="77777777" w:rsidR="00C239C8" w:rsidRPr="00F74BA0" w:rsidRDefault="00C239C8" w:rsidP="00C239C8">
      <w:pPr>
        <w:spacing w:line="254" w:lineRule="auto"/>
      </w:pPr>
      <w:r w:rsidRPr="00F74BA0">
        <w:t xml:space="preserve">For each outreach event or participation process, large or small, COMPASS develops an internal </w:t>
      </w:r>
      <w:r>
        <w:t>outreach</w:t>
      </w:r>
      <w:r w:rsidRPr="00F74BA0">
        <w:t xml:space="preserve"> plan with details of specific tasks, due dates, staff, and budget. For larger processes, we also develop a stakeholder outreach matrix. Together, these guide COMPASS’ specific outreach activities. </w:t>
      </w:r>
    </w:p>
    <w:p w14:paraId="4D8014D8" w14:textId="77777777" w:rsidR="00C239C8" w:rsidRPr="00F74BA0" w:rsidRDefault="00C239C8" w:rsidP="00C239C8">
      <w:pPr>
        <w:spacing w:line="254" w:lineRule="auto"/>
      </w:pPr>
      <w:r w:rsidRPr="00F74BA0">
        <w:t xml:space="preserve">The matrix identifies all potentially interested stakeholders and matches them with specific means of soliciting their involvement or feedback. Stakeholders may include the general public, traditionally underrepresented populations, people or groups with specific interests, the news media, and more. These groups are then matched with appropriate outreach techniques, ranging from very broad (e.g., social media) to very specific (e.g., a focus group) to anything in between. </w:t>
      </w:r>
    </w:p>
    <w:p w14:paraId="45AC842D" w14:textId="5D06C590" w:rsidR="00C239C8" w:rsidRPr="00162CF2" w:rsidRDefault="00C239C8" w:rsidP="00C239C8">
      <w:pPr>
        <w:spacing w:line="254" w:lineRule="auto"/>
      </w:pPr>
      <w:r w:rsidRPr="00F74BA0">
        <w:t xml:space="preserve">While no two matrices are identical, as each are created based on the specific needs of that project, certain groups and types of outreach are consistent across all matrices, to meet federal requirements and COMPASS-specific commitments. A sample of stakeholders </w:t>
      </w:r>
      <w:r w:rsidRPr="00162CF2">
        <w:t xml:space="preserve">included in all of COMPASS’ outreach matrices, with examples of how we engage with them, is provided on page </w:t>
      </w:r>
      <w:r w:rsidR="00741943" w:rsidRPr="00162CF2">
        <w:t>2</w:t>
      </w:r>
      <w:r w:rsidR="0080754B">
        <w:t>4</w:t>
      </w:r>
      <w:r w:rsidRPr="00162CF2">
        <w:t xml:space="preserve">. </w:t>
      </w:r>
    </w:p>
    <w:p w14:paraId="065786CC" w14:textId="77777777" w:rsidR="00C239C8" w:rsidRPr="00F74BA0" w:rsidRDefault="00C239C8" w:rsidP="00C239C8">
      <w:pPr>
        <w:spacing w:line="254" w:lineRule="auto"/>
        <w:rPr>
          <w:spacing w:val="-4"/>
        </w:rPr>
      </w:pPr>
      <w:r w:rsidRPr="00F74BA0">
        <w:rPr>
          <w:spacing w:val="-4"/>
        </w:rPr>
        <w:t xml:space="preserve">Certain outreach techniques are consistent as well. All public events are promoted via email, social media, and the COMPASS web site; all opportunities for input are also shared via legal notices. However, most outreach efforts include many additional ways of sharing and receiving information, including paid advertisements, collaborating with partners and stakeholders, events, news releases, surveys, and more.  </w:t>
      </w:r>
    </w:p>
    <w:p w14:paraId="66DAE86B" w14:textId="77777777" w:rsidR="00C239C8" w:rsidRPr="00F74BA0" w:rsidRDefault="00C239C8" w:rsidP="00C239C8">
      <w:pPr>
        <w:spacing w:line="254" w:lineRule="auto"/>
      </w:pPr>
      <w:r w:rsidRPr="00F74BA0">
        <w:t xml:space="preserve">Stakeholders and outreach methods identified in the matrix are then included in the </w:t>
      </w:r>
      <w:r>
        <w:t>outreach</w:t>
      </w:r>
      <w:r w:rsidRPr="00F74BA0">
        <w:t xml:space="preserve"> plan. Many factors are considered during this process, such as: </w:t>
      </w:r>
    </w:p>
    <w:p w14:paraId="7713466E" w14:textId="77777777" w:rsidR="00C239C8" w:rsidRPr="00F74BA0" w:rsidRDefault="00C239C8" w:rsidP="00C239C8">
      <w:pPr>
        <w:pStyle w:val="ListParagraph"/>
        <w:numPr>
          <w:ilvl w:val="0"/>
          <w:numId w:val="22"/>
        </w:numPr>
        <w:spacing w:line="254" w:lineRule="auto"/>
      </w:pPr>
      <w:r w:rsidRPr="00F74BA0">
        <w:t xml:space="preserve">What challenges did COMPASS face in recent public outreach efforts? </w:t>
      </w:r>
    </w:p>
    <w:p w14:paraId="3981E9F0" w14:textId="77777777" w:rsidR="00C239C8" w:rsidRPr="00F74BA0" w:rsidRDefault="00C239C8" w:rsidP="00C239C8">
      <w:pPr>
        <w:pStyle w:val="ListParagraph"/>
        <w:numPr>
          <w:ilvl w:val="1"/>
          <w:numId w:val="22"/>
        </w:numPr>
        <w:spacing w:line="254" w:lineRule="auto"/>
      </w:pPr>
      <w:r w:rsidRPr="00F74BA0">
        <w:t xml:space="preserve">What groups were underrepresented? </w:t>
      </w:r>
    </w:p>
    <w:p w14:paraId="47F87F51" w14:textId="77777777" w:rsidR="00C239C8" w:rsidRPr="00F74BA0" w:rsidRDefault="00C239C8" w:rsidP="00C239C8">
      <w:pPr>
        <w:pStyle w:val="ListParagraph"/>
        <w:numPr>
          <w:ilvl w:val="1"/>
          <w:numId w:val="22"/>
        </w:numPr>
        <w:spacing w:line="254" w:lineRule="auto"/>
      </w:pPr>
      <w:r w:rsidRPr="00F74BA0">
        <w:t>What gaps did we identify in our outreach efforts?</w:t>
      </w:r>
    </w:p>
    <w:p w14:paraId="23392C2E" w14:textId="77777777" w:rsidR="00C239C8" w:rsidRPr="00F74BA0" w:rsidRDefault="00C239C8" w:rsidP="00C239C8">
      <w:pPr>
        <w:pStyle w:val="ListParagraph"/>
        <w:numPr>
          <w:ilvl w:val="0"/>
          <w:numId w:val="22"/>
        </w:numPr>
        <w:spacing w:line="254" w:lineRule="auto"/>
      </w:pPr>
      <w:r w:rsidRPr="00F74BA0">
        <w:t xml:space="preserve">What groups are least likely to be engaged in </w:t>
      </w:r>
      <w:r w:rsidRPr="00456234">
        <w:rPr>
          <w:u w:val="single"/>
        </w:rPr>
        <w:t>this</w:t>
      </w:r>
      <w:r w:rsidRPr="00F74BA0">
        <w:t xml:space="preserve"> effort? </w:t>
      </w:r>
    </w:p>
    <w:p w14:paraId="6360ADCF" w14:textId="77777777" w:rsidR="00C239C8" w:rsidRPr="00F74BA0" w:rsidRDefault="00C239C8" w:rsidP="00C239C8">
      <w:pPr>
        <w:pStyle w:val="ListParagraph"/>
        <w:numPr>
          <w:ilvl w:val="1"/>
          <w:numId w:val="22"/>
        </w:numPr>
        <w:spacing w:line="254" w:lineRule="auto"/>
      </w:pPr>
      <w:r w:rsidRPr="00F74BA0">
        <w:t>How can we better reach them?</w:t>
      </w:r>
    </w:p>
    <w:p w14:paraId="0EF8DAE2" w14:textId="77777777" w:rsidR="00C239C8" w:rsidRPr="00F74BA0" w:rsidRDefault="00C239C8" w:rsidP="00C239C8">
      <w:pPr>
        <w:pStyle w:val="ListParagraph"/>
        <w:numPr>
          <w:ilvl w:val="1"/>
          <w:numId w:val="22"/>
        </w:numPr>
        <w:spacing w:line="254" w:lineRule="auto"/>
      </w:pPr>
      <w:r w:rsidRPr="00F74BA0">
        <w:t xml:space="preserve">Are there trusted partners we can work with and/or advocates who could represent the needs of those groups? Who are they? </w:t>
      </w:r>
    </w:p>
    <w:p w14:paraId="7BF1CD2A" w14:textId="77777777" w:rsidR="00C239C8" w:rsidRPr="00F74BA0" w:rsidRDefault="00C239C8" w:rsidP="00C239C8">
      <w:pPr>
        <w:pStyle w:val="ListParagraph"/>
        <w:numPr>
          <w:ilvl w:val="0"/>
          <w:numId w:val="22"/>
        </w:numPr>
        <w:spacing w:line="254" w:lineRule="auto"/>
      </w:pPr>
      <w:r w:rsidRPr="00F74BA0">
        <w:t xml:space="preserve">Should we hold public meetings for the project? What about targeted discussion groups or workshops? </w:t>
      </w:r>
    </w:p>
    <w:p w14:paraId="0658C5E3" w14:textId="77777777" w:rsidR="00C239C8" w:rsidRPr="00F74BA0" w:rsidRDefault="00C239C8" w:rsidP="00C239C8">
      <w:pPr>
        <w:pStyle w:val="ListParagraph"/>
        <w:numPr>
          <w:ilvl w:val="1"/>
          <w:numId w:val="22"/>
        </w:numPr>
        <w:spacing w:line="254" w:lineRule="auto"/>
      </w:pPr>
      <w:r w:rsidRPr="00F74BA0">
        <w:t>If so, when? Where? How many? What time of day?</w:t>
      </w:r>
    </w:p>
    <w:p w14:paraId="16AC523C" w14:textId="77777777" w:rsidR="00C239C8" w:rsidRPr="00F74BA0" w:rsidRDefault="00C239C8" w:rsidP="00C239C8">
      <w:pPr>
        <w:pStyle w:val="ListParagraph"/>
        <w:numPr>
          <w:ilvl w:val="1"/>
          <w:numId w:val="22"/>
        </w:numPr>
        <w:spacing w:line="254" w:lineRule="auto"/>
      </w:pPr>
      <w:r w:rsidRPr="00F74BA0">
        <w:t>Should they be online, in person, or both?</w:t>
      </w:r>
    </w:p>
    <w:p w14:paraId="6BDB872F" w14:textId="77777777" w:rsidR="00C239C8" w:rsidRPr="00F74BA0" w:rsidRDefault="00C239C8" w:rsidP="00C239C8">
      <w:pPr>
        <w:pStyle w:val="ListParagraph"/>
        <w:numPr>
          <w:ilvl w:val="1"/>
          <w:numId w:val="22"/>
        </w:numPr>
        <w:spacing w:line="254" w:lineRule="auto"/>
      </w:pPr>
      <w:r w:rsidRPr="00F74BA0">
        <w:t xml:space="preserve">If in person, what locations would be convenient or comfortable for the target group(s)? </w:t>
      </w:r>
    </w:p>
    <w:p w14:paraId="5FDE0989" w14:textId="77777777" w:rsidR="00C239C8" w:rsidRPr="00F74BA0" w:rsidRDefault="00C239C8" w:rsidP="00C239C8">
      <w:pPr>
        <w:pStyle w:val="ListParagraph"/>
        <w:numPr>
          <w:ilvl w:val="1"/>
          <w:numId w:val="22"/>
        </w:numPr>
        <w:spacing w:line="254" w:lineRule="auto"/>
      </w:pPr>
      <w:r w:rsidRPr="00F74BA0">
        <w:t>Are those locations accessible by transit or walking/biking? Is there parking available? Is the facility accessible to individuals with disabilities?</w:t>
      </w:r>
    </w:p>
    <w:p w14:paraId="6420C986" w14:textId="77777777" w:rsidR="00C239C8" w:rsidRPr="00F74BA0" w:rsidRDefault="00C239C8" w:rsidP="00C239C8">
      <w:pPr>
        <w:pStyle w:val="ListParagraph"/>
        <w:numPr>
          <w:ilvl w:val="0"/>
          <w:numId w:val="22"/>
        </w:numPr>
        <w:spacing w:line="254" w:lineRule="auto"/>
      </w:pPr>
      <w:r w:rsidRPr="00F74BA0">
        <w:t>What materials need to be translated? Into what language or format? Will an interpreter or other assistance be needed?</w:t>
      </w:r>
    </w:p>
    <w:p w14:paraId="58E00414" w14:textId="77777777" w:rsidR="00C239C8" w:rsidRPr="00F74BA0" w:rsidRDefault="00C239C8" w:rsidP="00C239C8">
      <w:pPr>
        <w:pStyle w:val="ListParagraph"/>
        <w:numPr>
          <w:ilvl w:val="0"/>
          <w:numId w:val="22"/>
        </w:numPr>
        <w:spacing w:line="254" w:lineRule="auto"/>
      </w:pPr>
      <w:r w:rsidRPr="00F74BA0">
        <w:t>Are there public events that COMPASS could attend to interact with people without them needing to come to us?</w:t>
      </w:r>
    </w:p>
    <w:p w14:paraId="25094A69" w14:textId="77777777" w:rsidR="00C239C8" w:rsidRPr="00F74BA0" w:rsidRDefault="00C239C8" w:rsidP="00C239C8">
      <w:pPr>
        <w:pStyle w:val="ListParagraph"/>
        <w:numPr>
          <w:ilvl w:val="1"/>
          <w:numId w:val="22"/>
        </w:numPr>
        <w:spacing w:line="254" w:lineRule="auto"/>
      </w:pPr>
      <w:r w:rsidRPr="00F74BA0">
        <w:t>If so, when and where? Do anticipated attendees align with COMPASS’ outreach needs?</w:t>
      </w:r>
    </w:p>
    <w:p w14:paraId="70785B22" w14:textId="77777777" w:rsidR="00C239C8" w:rsidRPr="00F74BA0" w:rsidRDefault="00C239C8" w:rsidP="00C239C8">
      <w:pPr>
        <w:pStyle w:val="ListParagraph"/>
        <w:numPr>
          <w:ilvl w:val="0"/>
          <w:numId w:val="22"/>
        </w:numPr>
        <w:spacing w:line="254" w:lineRule="auto"/>
      </w:pPr>
      <w:r w:rsidRPr="00F74BA0">
        <w:t>How can COMPASS coordinate with its members and other partners on outreach?</w:t>
      </w:r>
    </w:p>
    <w:p w14:paraId="544D2202" w14:textId="77777777" w:rsidR="00C239C8" w:rsidRPr="00F74BA0" w:rsidRDefault="00C239C8" w:rsidP="00C239C8">
      <w:pPr>
        <w:pStyle w:val="ListParagraph"/>
        <w:numPr>
          <w:ilvl w:val="1"/>
          <w:numId w:val="22"/>
        </w:numPr>
        <w:spacing w:line="254" w:lineRule="auto"/>
      </w:pPr>
      <w:r w:rsidRPr="00F74BA0">
        <w:t>Can they share social media posts? Forward emails? Provide a venue for COMPASS to speak or host a meeting or open house?</w:t>
      </w:r>
    </w:p>
    <w:p w14:paraId="2E1E8DE7" w14:textId="77777777" w:rsidR="00C239C8" w:rsidRPr="00F74BA0" w:rsidRDefault="00C239C8" w:rsidP="00C239C8">
      <w:pPr>
        <w:pStyle w:val="ListParagraph"/>
        <w:numPr>
          <w:ilvl w:val="1"/>
          <w:numId w:val="22"/>
        </w:numPr>
        <w:spacing w:after="160" w:line="254" w:lineRule="auto"/>
      </w:pPr>
      <w:r w:rsidRPr="00F74BA0">
        <w:t>How can we collaborate to ensure our efforts align?</w:t>
      </w:r>
      <w:r w:rsidRPr="00F74BA0">
        <w:br w:type="page"/>
      </w:r>
    </w:p>
    <w:p w14:paraId="6536B553" w14:textId="77777777" w:rsidR="00C239C8" w:rsidRDefault="00C239C8" w:rsidP="00C239C8">
      <w:pPr>
        <w:spacing w:after="0"/>
        <w:rPr>
          <w:b/>
        </w:rPr>
      </w:pPr>
    </w:p>
    <w:p w14:paraId="7ED72C42" w14:textId="77777777" w:rsidR="00C239C8" w:rsidRDefault="00C239C8" w:rsidP="009D2E62">
      <w:pPr>
        <w:pStyle w:val="Heading3"/>
      </w:pPr>
      <w:r w:rsidRPr="00F74BA0">
        <w:t>Stakeholders specifically included in all significant outreach processes</w:t>
      </w:r>
    </w:p>
    <w:p w14:paraId="1B6B5BE9" w14:textId="77777777" w:rsidR="00C239C8" w:rsidRPr="0004531D" w:rsidRDefault="00C239C8" w:rsidP="00073A07">
      <w:pPr>
        <w:spacing w:afterLines="20" w:after="48"/>
      </w:pPr>
      <w:r w:rsidRPr="00073A07">
        <w:rPr>
          <w:u w:val="single"/>
        </w:rPr>
        <w:t>Type of Stakeholder</w:t>
      </w:r>
      <w:r w:rsidRPr="0004531D">
        <w:t>: COMPASS member agencies</w:t>
      </w:r>
    </w:p>
    <w:p w14:paraId="00B1BC56" w14:textId="77777777" w:rsidR="00C239C8" w:rsidRPr="0004531D" w:rsidRDefault="00C239C8" w:rsidP="00C239C8">
      <w:r w:rsidRPr="0004531D">
        <w:t>Examples of ou</w:t>
      </w:r>
      <w:r>
        <w:t>treach or collaboration methods include:</w:t>
      </w:r>
    </w:p>
    <w:p w14:paraId="3D92D5AE" w14:textId="77777777" w:rsidR="00C239C8" w:rsidRPr="0004531D" w:rsidRDefault="00C239C8" w:rsidP="00C239C8">
      <w:pPr>
        <w:pStyle w:val="ListParagraph"/>
        <w:numPr>
          <w:ilvl w:val="0"/>
          <w:numId w:val="83"/>
        </w:numPr>
        <w:spacing w:before="20" w:afterLines="20" w:after="48"/>
      </w:pPr>
      <w:r w:rsidRPr="0004531D">
        <w:t>Committee, workgroup, and Board of Directors’ meetings</w:t>
      </w:r>
    </w:p>
    <w:p w14:paraId="451C5505" w14:textId="77777777" w:rsidR="00C239C8" w:rsidRPr="0004531D" w:rsidRDefault="00C239C8" w:rsidP="00C239C8">
      <w:pPr>
        <w:pStyle w:val="ListParagraph"/>
        <w:numPr>
          <w:ilvl w:val="0"/>
          <w:numId w:val="83"/>
        </w:numPr>
        <w:spacing w:before="20" w:afterLines="20" w:after="48"/>
      </w:pPr>
      <w:r w:rsidRPr="0004531D">
        <w:t xml:space="preserve">One-on-one meetings </w:t>
      </w:r>
    </w:p>
    <w:p w14:paraId="6AF679D4" w14:textId="77777777" w:rsidR="00C239C8" w:rsidRPr="0004531D" w:rsidRDefault="00C239C8" w:rsidP="00162CF2">
      <w:pPr>
        <w:pStyle w:val="ListParagraph"/>
        <w:numPr>
          <w:ilvl w:val="0"/>
          <w:numId w:val="83"/>
        </w:numPr>
        <w:spacing w:after="0"/>
      </w:pPr>
      <w:r w:rsidRPr="0004531D">
        <w:t>Coordinat</w:t>
      </w:r>
      <w:r>
        <w:t>ing</w:t>
      </w:r>
      <w:r w:rsidRPr="0004531D">
        <w:t xml:space="preserve"> on public involvement efforts through </w:t>
      </w:r>
      <w:r>
        <w:t>COMPASS’</w:t>
      </w:r>
      <w:r w:rsidRPr="0004531D">
        <w:t xml:space="preserve"> Public Participation Workgroup</w:t>
      </w:r>
    </w:p>
    <w:p w14:paraId="0CACB221" w14:textId="77777777" w:rsidR="00C239C8" w:rsidRPr="0004531D" w:rsidRDefault="00C239C8" w:rsidP="00C239C8">
      <w:pPr>
        <w:spacing w:after="0"/>
      </w:pPr>
    </w:p>
    <w:p w14:paraId="583A560E" w14:textId="77777777" w:rsidR="00C239C8" w:rsidRPr="0004531D" w:rsidRDefault="00C239C8" w:rsidP="00C239C8">
      <w:pPr>
        <w:spacing w:before="20" w:afterLines="20" w:after="48"/>
      </w:pPr>
      <w:r w:rsidRPr="00073A07">
        <w:rPr>
          <w:u w:val="single"/>
        </w:rPr>
        <w:t>Type of Stakeholder</w:t>
      </w:r>
      <w:r w:rsidRPr="0004531D">
        <w:t>: Economic interests</w:t>
      </w:r>
    </w:p>
    <w:p w14:paraId="51044E85" w14:textId="77777777" w:rsidR="00C239C8" w:rsidRDefault="00C239C8" w:rsidP="00C239C8">
      <w:pPr>
        <w:spacing w:before="20" w:afterLines="20" w:after="48"/>
      </w:pPr>
      <w:r w:rsidRPr="0004531D">
        <w:t>Examples of outreach or collaboration methods</w:t>
      </w:r>
      <w:r>
        <w:t xml:space="preserve"> include</w:t>
      </w:r>
      <w:r w:rsidRPr="0004531D">
        <w:t xml:space="preserve">: </w:t>
      </w:r>
    </w:p>
    <w:p w14:paraId="2D4532B0" w14:textId="77777777" w:rsidR="00C239C8" w:rsidRPr="0004531D" w:rsidRDefault="00C239C8" w:rsidP="00C239C8">
      <w:pPr>
        <w:pStyle w:val="ListParagraph"/>
        <w:numPr>
          <w:ilvl w:val="0"/>
          <w:numId w:val="84"/>
        </w:numPr>
        <w:spacing w:before="20" w:afterLines="20" w:after="48"/>
      </w:pPr>
      <w:r w:rsidRPr="0004531D">
        <w:t>Attend</w:t>
      </w:r>
      <w:r>
        <w:t>ing</w:t>
      </w:r>
      <w:r w:rsidRPr="0004531D">
        <w:t>, and present</w:t>
      </w:r>
      <w:r>
        <w:t>ing</w:t>
      </w:r>
      <w:r w:rsidRPr="0004531D">
        <w:t xml:space="preserve"> at, chamber of commerce meetings</w:t>
      </w:r>
    </w:p>
    <w:p w14:paraId="52B652C4" w14:textId="77777777" w:rsidR="00C239C8" w:rsidRPr="0004531D" w:rsidRDefault="00C239C8" w:rsidP="00162CF2">
      <w:pPr>
        <w:pStyle w:val="ListParagraph"/>
        <w:numPr>
          <w:ilvl w:val="0"/>
          <w:numId w:val="84"/>
        </w:numPr>
        <w:spacing w:after="0"/>
      </w:pPr>
      <w:r w:rsidRPr="0004531D">
        <w:t>Work</w:t>
      </w:r>
      <w:r>
        <w:t>ing</w:t>
      </w:r>
      <w:r w:rsidRPr="0004531D">
        <w:t xml:space="preserve"> with chambers to share COMPASS information with their members</w:t>
      </w:r>
    </w:p>
    <w:p w14:paraId="37921853" w14:textId="77777777" w:rsidR="00C239C8" w:rsidRPr="0004531D" w:rsidRDefault="00C239C8" w:rsidP="00C239C8">
      <w:pPr>
        <w:spacing w:after="0"/>
      </w:pPr>
    </w:p>
    <w:p w14:paraId="7ABBE9F0" w14:textId="77777777" w:rsidR="00C239C8" w:rsidRPr="0004531D" w:rsidRDefault="00C239C8" w:rsidP="00073A07">
      <w:pPr>
        <w:spacing w:afterLines="20" w:after="48"/>
      </w:pPr>
      <w:r w:rsidRPr="00073A07">
        <w:rPr>
          <w:u w:val="single"/>
        </w:rPr>
        <w:t>Type of Stakeholder</w:t>
      </w:r>
      <w:r w:rsidRPr="0004531D">
        <w:t xml:space="preserve">: </w:t>
      </w:r>
      <w:r>
        <w:t>Agencies and interests working on e</w:t>
      </w:r>
      <w:r w:rsidRPr="0004531D">
        <w:t>nvironmental</w:t>
      </w:r>
      <w:r>
        <w:t xml:space="preserve">, </w:t>
      </w:r>
      <w:r w:rsidRPr="0004531D">
        <w:t>sustainability</w:t>
      </w:r>
      <w:r>
        <w:t xml:space="preserve">, and resilience, </w:t>
      </w:r>
      <w:r w:rsidRPr="0004531D">
        <w:t xml:space="preserve">including state and federal land managers  </w:t>
      </w:r>
    </w:p>
    <w:p w14:paraId="160A8876" w14:textId="77777777" w:rsidR="00C239C8" w:rsidRDefault="00C239C8" w:rsidP="00C239C8">
      <w:pPr>
        <w:spacing w:before="20" w:afterLines="20" w:after="48"/>
      </w:pPr>
      <w:r w:rsidRPr="0004531D">
        <w:t>Examples of outreach or collaboration methods</w:t>
      </w:r>
      <w:r>
        <w:t xml:space="preserve"> include</w:t>
      </w:r>
      <w:r w:rsidRPr="0004531D">
        <w:t xml:space="preserve">: </w:t>
      </w:r>
    </w:p>
    <w:p w14:paraId="2D21DC7A" w14:textId="77777777" w:rsidR="00C239C8" w:rsidRPr="0004531D" w:rsidRDefault="00C239C8" w:rsidP="00C239C8">
      <w:pPr>
        <w:pStyle w:val="ListParagraph"/>
        <w:numPr>
          <w:ilvl w:val="0"/>
          <w:numId w:val="85"/>
        </w:numPr>
        <w:spacing w:before="20" w:afterLines="20" w:after="48"/>
      </w:pPr>
      <w:r w:rsidRPr="0004531D">
        <w:t>COMPASS Environmental Review Workgroup</w:t>
      </w:r>
    </w:p>
    <w:p w14:paraId="07140459" w14:textId="77777777" w:rsidR="00C239C8" w:rsidRPr="0004531D" w:rsidRDefault="00C239C8" w:rsidP="00162CF2">
      <w:pPr>
        <w:pStyle w:val="ListParagraph"/>
        <w:numPr>
          <w:ilvl w:val="0"/>
          <w:numId w:val="85"/>
        </w:numPr>
        <w:spacing w:after="0"/>
      </w:pPr>
      <w:r w:rsidRPr="0004531D">
        <w:t>Atten</w:t>
      </w:r>
      <w:r>
        <w:t>ding</w:t>
      </w:r>
      <w:r w:rsidRPr="0004531D">
        <w:t>, and present</w:t>
      </w:r>
      <w:r>
        <w:t>ing</w:t>
      </w:r>
      <w:r w:rsidRPr="0004531D">
        <w:t xml:space="preserve"> at, other agency’s regional committees and workgroups</w:t>
      </w:r>
    </w:p>
    <w:p w14:paraId="25F77D83" w14:textId="77777777" w:rsidR="00C239C8" w:rsidRPr="0004531D" w:rsidRDefault="00C239C8" w:rsidP="00C239C8">
      <w:pPr>
        <w:spacing w:after="0"/>
      </w:pPr>
    </w:p>
    <w:p w14:paraId="2296C064" w14:textId="77777777" w:rsidR="00C239C8" w:rsidRPr="0004531D" w:rsidRDefault="00C239C8" w:rsidP="00C239C8">
      <w:pPr>
        <w:spacing w:afterLines="20" w:after="48"/>
      </w:pPr>
      <w:r w:rsidRPr="00073A07">
        <w:rPr>
          <w:u w:val="single"/>
        </w:rPr>
        <w:t>Type of Stakeholder</w:t>
      </w:r>
      <w:r w:rsidRPr="0004531D">
        <w:t xml:space="preserve">: </w:t>
      </w:r>
      <w:r>
        <w:t>Freight interests and</w:t>
      </w:r>
      <w:r w:rsidRPr="0004531D">
        <w:t xml:space="preserve"> airports  </w:t>
      </w:r>
      <w:r w:rsidRPr="0004531D">
        <w:tab/>
      </w:r>
    </w:p>
    <w:p w14:paraId="0C5F7FD8" w14:textId="77777777" w:rsidR="00C239C8" w:rsidRDefault="00C239C8" w:rsidP="00C239C8">
      <w:pPr>
        <w:spacing w:before="20" w:afterLines="20" w:after="48"/>
      </w:pPr>
      <w:r w:rsidRPr="0004531D">
        <w:t>Examples of outreach or collaboration methods</w:t>
      </w:r>
      <w:r>
        <w:t xml:space="preserve"> include</w:t>
      </w:r>
      <w:r w:rsidRPr="0004531D">
        <w:t xml:space="preserve">: </w:t>
      </w:r>
    </w:p>
    <w:p w14:paraId="46B827D5" w14:textId="77777777" w:rsidR="00C239C8" w:rsidRPr="0004531D" w:rsidRDefault="00C239C8" w:rsidP="00C239C8">
      <w:pPr>
        <w:pStyle w:val="ListParagraph"/>
        <w:numPr>
          <w:ilvl w:val="0"/>
          <w:numId w:val="86"/>
        </w:numPr>
        <w:spacing w:before="20" w:afterLines="20" w:after="48"/>
      </w:pPr>
      <w:r w:rsidRPr="0004531D">
        <w:t xml:space="preserve">COMPASS Freight Advisory Workgroup </w:t>
      </w:r>
    </w:p>
    <w:p w14:paraId="21DCF038" w14:textId="77777777" w:rsidR="00C239C8" w:rsidRPr="0004531D" w:rsidRDefault="00C239C8" w:rsidP="00162CF2">
      <w:pPr>
        <w:pStyle w:val="ListParagraph"/>
        <w:numPr>
          <w:ilvl w:val="0"/>
          <w:numId w:val="86"/>
        </w:numPr>
        <w:spacing w:after="0"/>
      </w:pPr>
      <w:r w:rsidRPr="0004531D">
        <w:t>One-on-one meetings</w:t>
      </w:r>
    </w:p>
    <w:p w14:paraId="33F86604" w14:textId="77777777" w:rsidR="00C239C8" w:rsidRPr="0004531D" w:rsidRDefault="00C239C8" w:rsidP="00C239C8">
      <w:pPr>
        <w:spacing w:after="0"/>
      </w:pPr>
    </w:p>
    <w:p w14:paraId="5B6E80D7" w14:textId="77777777" w:rsidR="00C239C8" w:rsidRPr="0004531D" w:rsidRDefault="00C239C8" w:rsidP="00C239C8">
      <w:pPr>
        <w:spacing w:afterLines="20" w:after="48"/>
      </w:pPr>
      <w:r w:rsidRPr="00073A07">
        <w:rPr>
          <w:u w:val="single"/>
        </w:rPr>
        <w:t>Type of Stakeholder</w:t>
      </w:r>
      <w:r w:rsidRPr="0004531D">
        <w:t>: General public</w:t>
      </w:r>
    </w:p>
    <w:p w14:paraId="3951ACB2" w14:textId="77777777" w:rsidR="00C239C8" w:rsidRDefault="00C239C8" w:rsidP="00C239C8">
      <w:r w:rsidRPr="0004531D">
        <w:t>Examples of outreach or collaboration methods</w:t>
      </w:r>
      <w:r>
        <w:t xml:space="preserve"> include</w:t>
      </w:r>
      <w:r w:rsidRPr="0004531D">
        <w:t xml:space="preserve">: </w:t>
      </w:r>
    </w:p>
    <w:p w14:paraId="0D5AF46C" w14:textId="77777777" w:rsidR="00C239C8" w:rsidRDefault="00C239C8" w:rsidP="00C239C8">
      <w:pPr>
        <w:pStyle w:val="ListParagraph"/>
        <w:numPr>
          <w:ilvl w:val="0"/>
          <w:numId w:val="87"/>
        </w:numPr>
        <w:ind w:left="720"/>
      </w:pPr>
      <w:r>
        <w:t>Social media</w:t>
      </w:r>
    </w:p>
    <w:p w14:paraId="755F78D8" w14:textId="77777777" w:rsidR="00C239C8" w:rsidRDefault="00C239C8" w:rsidP="00C239C8">
      <w:pPr>
        <w:pStyle w:val="ListParagraph"/>
        <w:numPr>
          <w:ilvl w:val="0"/>
          <w:numId w:val="87"/>
        </w:numPr>
        <w:ind w:left="720"/>
      </w:pPr>
      <w:r>
        <w:t>E</w:t>
      </w:r>
      <w:r w:rsidRPr="0004531D">
        <w:t>mail blast</w:t>
      </w:r>
    </w:p>
    <w:p w14:paraId="6AABFDB6" w14:textId="77777777" w:rsidR="00C239C8" w:rsidRDefault="00C239C8" w:rsidP="00C239C8">
      <w:pPr>
        <w:pStyle w:val="ListParagraph"/>
        <w:numPr>
          <w:ilvl w:val="0"/>
          <w:numId w:val="87"/>
        </w:numPr>
        <w:ind w:left="720"/>
      </w:pPr>
      <w:r>
        <w:t>O</w:t>
      </w:r>
      <w:r w:rsidRPr="0004531D">
        <w:t>pen houses</w:t>
      </w:r>
    </w:p>
    <w:p w14:paraId="63312A13" w14:textId="77777777" w:rsidR="00C239C8" w:rsidRDefault="00C239C8" w:rsidP="00C239C8">
      <w:pPr>
        <w:pStyle w:val="ListParagraph"/>
        <w:numPr>
          <w:ilvl w:val="0"/>
          <w:numId w:val="87"/>
        </w:numPr>
        <w:ind w:left="720"/>
      </w:pPr>
      <w:r>
        <w:t>S</w:t>
      </w:r>
      <w:r w:rsidRPr="0004531D">
        <w:t>urveys</w:t>
      </w:r>
    </w:p>
    <w:p w14:paraId="7027F783" w14:textId="77777777" w:rsidR="00C239C8" w:rsidRDefault="00C239C8" w:rsidP="00C239C8">
      <w:pPr>
        <w:pStyle w:val="ListParagraph"/>
        <w:numPr>
          <w:ilvl w:val="0"/>
          <w:numId w:val="87"/>
        </w:numPr>
        <w:ind w:left="720"/>
      </w:pPr>
      <w:r>
        <w:t>W</w:t>
      </w:r>
      <w:r w:rsidRPr="0004531D">
        <w:t>ebsite</w:t>
      </w:r>
    </w:p>
    <w:p w14:paraId="484F49E9" w14:textId="77777777" w:rsidR="00C239C8" w:rsidRDefault="00C239C8" w:rsidP="00C239C8">
      <w:pPr>
        <w:pStyle w:val="ListParagraph"/>
        <w:numPr>
          <w:ilvl w:val="0"/>
          <w:numId w:val="87"/>
        </w:numPr>
        <w:ind w:left="720"/>
      </w:pPr>
      <w:r>
        <w:t>L</w:t>
      </w:r>
      <w:r w:rsidRPr="0004531D">
        <w:t>egal notices</w:t>
      </w:r>
    </w:p>
    <w:p w14:paraId="24D34A16" w14:textId="77777777" w:rsidR="00C239C8" w:rsidRDefault="00C239C8" w:rsidP="00C239C8">
      <w:pPr>
        <w:pStyle w:val="ListParagraph"/>
        <w:numPr>
          <w:ilvl w:val="0"/>
          <w:numId w:val="87"/>
        </w:numPr>
        <w:ind w:left="720"/>
      </w:pPr>
      <w:r>
        <w:t>P</w:t>
      </w:r>
      <w:r w:rsidRPr="0004531D">
        <w:t>aid advertising</w:t>
      </w:r>
    </w:p>
    <w:p w14:paraId="58CDEAAF" w14:textId="77777777" w:rsidR="00C239C8" w:rsidRPr="0004531D" w:rsidRDefault="00C239C8" w:rsidP="00162CF2">
      <w:pPr>
        <w:pStyle w:val="ListParagraph"/>
        <w:numPr>
          <w:ilvl w:val="0"/>
          <w:numId w:val="87"/>
        </w:numPr>
        <w:spacing w:after="0"/>
        <w:ind w:left="720"/>
      </w:pPr>
      <w:r>
        <w:t>N</w:t>
      </w:r>
      <w:r w:rsidRPr="0004531D">
        <w:t>ews stories</w:t>
      </w:r>
    </w:p>
    <w:p w14:paraId="6EB11A5B" w14:textId="77777777" w:rsidR="00C239C8" w:rsidRDefault="00C239C8" w:rsidP="00C239C8">
      <w:pPr>
        <w:spacing w:after="20" w:line="257" w:lineRule="auto"/>
      </w:pPr>
    </w:p>
    <w:p w14:paraId="1B4D0CA6" w14:textId="77777777" w:rsidR="00C239C8" w:rsidRPr="0004531D" w:rsidRDefault="00C239C8" w:rsidP="00C239C8">
      <w:pPr>
        <w:spacing w:after="20" w:line="257" w:lineRule="auto"/>
      </w:pPr>
      <w:r w:rsidRPr="00073A07">
        <w:rPr>
          <w:u w:val="single"/>
        </w:rPr>
        <w:t>Type of Stakeholder</w:t>
      </w:r>
      <w:r w:rsidRPr="0004531D">
        <w:t>: Idaho Transportation Department</w:t>
      </w:r>
    </w:p>
    <w:p w14:paraId="75EAEBE2" w14:textId="77777777" w:rsidR="00C239C8" w:rsidRDefault="00C239C8" w:rsidP="00C239C8">
      <w:pPr>
        <w:spacing w:before="20" w:afterLines="20" w:after="48" w:line="257" w:lineRule="auto"/>
      </w:pPr>
      <w:r w:rsidRPr="0004531D">
        <w:t xml:space="preserve">Examples of outreach or collaboration methods: </w:t>
      </w:r>
    </w:p>
    <w:p w14:paraId="5068240D" w14:textId="77777777" w:rsidR="00C239C8" w:rsidRPr="0004531D" w:rsidRDefault="00C239C8" w:rsidP="00C239C8">
      <w:pPr>
        <w:pStyle w:val="ListParagraph"/>
        <w:numPr>
          <w:ilvl w:val="0"/>
          <w:numId w:val="88"/>
        </w:numPr>
        <w:spacing w:before="20" w:afterLines="20" w:after="48" w:line="257" w:lineRule="auto"/>
      </w:pPr>
      <w:r>
        <w:t xml:space="preserve">One-on-one meetings and </w:t>
      </w:r>
      <w:r w:rsidRPr="0004531D">
        <w:t>joint staff meetings</w:t>
      </w:r>
    </w:p>
    <w:p w14:paraId="463BF6BE" w14:textId="77777777" w:rsidR="00C239C8" w:rsidRDefault="00C239C8" w:rsidP="00C239C8">
      <w:pPr>
        <w:pStyle w:val="ListParagraph"/>
        <w:numPr>
          <w:ilvl w:val="0"/>
          <w:numId w:val="88"/>
        </w:numPr>
        <w:spacing w:before="20" w:afterLines="20" w:after="48" w:line="257" w:lineRule="auto"/>
      </w:pPr>
      <w:r>
        <w:t>Idaho Transportation Department</w:t>
      </w:r>
      <w:r w:rsidRPr="0004531D">
        <w:t xml:space="preserve"> staff representation on COMPASS committees and workgroups </w:t>
      </w:r>
    </w:p>
    <w:p w14:paraId="05759FB5" w14:textId="77777777" w:rsidR="00C239C8" w:rsidRDefault="00C239C8" w:rsidP="00C239C8">
      <w:pPr>
        <w:pStyle w:val="ListParagraph"/>
        <w:numPr>
          <w:ilvl w:val="0"/>
          <w:numId w:val="88"/>
        </w:numPr>
        <w:spacing w:before="20" w:afterLines="20" w:after="48" w:line="257" w:lineRule="auto"/>
      </w:pPr>
      <w:r>
        <w:t>Coordinating</w:t>
      </w:r>
      <w:r w:rsidRPr="0004531D">
        <w:t xml:space="preserve"> on public </w:t>
      </w:r>
      <w:r>
        <w:t xml:space="preserve">involvement efforts through COMPASS’ </w:t>
      </w:r>
      <w:r w:rsidRPr="0004531D">
        <w:t>Public Participation Workgroup</w:t>
      </w:r>
      <w:r>
        <w:br w:type="page"/>
      </w:r>
    </w:p>
    <w:p w14:paraId="0C7C9D93" w14:textId="77777777" w:rsidR="00C239C8" w:rsidRPr="00B27476" w:rsidRDefault="00C239C8" w:rsidP="00C239C8">
      <w:pPr>
        <w:spacing w:after="0" w:line="257" w:lineRule="auto"/>
        <w:rPr>
          <w:sz w:val="16"/>
          <w:szCs w:val="16"/>
        </w:rPr>
      </w:pPr>
    </w:p>
    <w:p w14:paraId="23B5DA6F" w14:textId="77777777" w:rsidR="00C239C8" w:rsidRPr="0004531D" w:rsidRDefault="00C239C8" w:rsidP="00C239C8">
      <w:pPr>
        <w:spacing w:after="20" w:line="257" w:lineRule="auto"/>
      </w:pPr>
      <w:r w:rsidRPr="00073A07">
        <w:rPr>
          <w:u w:val="single"/>
        </w:rPr>
        <w:t>Type of Stakeholder</w:t>
      </w:r>
      <w:r w:rsidRPr="0004531D">
        <w:t>: Individuals with disabilities</w:t>
      </w:r>
    </w:p>
    <w:p w14:paraId="1289997C" w14:textId="77777777" w:rsidR="00C239C8" w:rsidRDefault="00C239C8" w:rsidP="00C239C8">
      <w:pPr>
        <w:spacing w:afterLines="20" w:after="48" w:line="257" w:lineRule="auto"/>
      </w:pPr>
      <w:r w:rsidRPr="0004531D">
        <w:t>Examples of outreach or collaboration methods</w:t>
      </w:r>
      <w:r>
        <w:t xml:space="preserve"> include</w:t>
      </w:r>
      <w:r w:rsidRPr="0004531D">
        <w:t xml:space="preserve">: </w:t>
      </w:r>
    </w:p>
    <w:p w14:paraId="43D1F6A0" w14:textId="77777777" w:rsidR="00C239C8" w:rsidRPr="0004531D" w:rsidRDefault="00C239C8" w:rsidP="00C239C8">
      <w:pPr>
        <w:pStyle w:val="ListParagraph"/>
        <w:numPr>
          <w:ilvl w:val="0"/>
          <w:numId w:val="89"/>
        </w:numPr>
        <w:spacing w:after="0" w:line="257" w:lineRule="auto"/>
        <w:ind w:left="720"/>
      </w:pPr>
      <w:r w:rsidRPr="0004531D">
        <w:t>Work</w:t>
      </w:r>
      <w:r>
        <w:t>ing</w:t>
      </w:r>
      <w:r w:rsidRPr="0004531D">
        <w:t xml:space="preserve"> with advocates and partners</w:t>
      </w:r>
      <w:r>
        <w:t xml:space="preserve">, including </w:t>
      </w:r>
      <w:r w:rsidRPr="0004531D">
        <w:t>present</w:t>
      </w:r>
      <w:r>
        <w:t>ing</w:t>
      </w:r>
      <w:r w:rsidRPr="0004531D">
        <w:t xml:space="preserve"> at meetings</w:t>
      </w:r>
      <w:r>
        <w:t xml:space="preserve"> and</w:t>
      </w:r>
      <w:r w:rsidRPr="0004531D">
        <w:t xml:space="preserve"> request</w:t>
      </w:r>
      <w:r>
        <w:t>ing</w:t>
      </w:r>
      <w:r w:rsidRPr="0004531D">
        <w:t xml:space="preserve"> assistance in reaching out</w:t>
      </w:r>
      <w:r>
        <w:t xml:space="preserve"> and in ensuring </w:t>
      </w:r>
      <w:r w:rsidRPr="0004531D">
        <w:t>materials are accessible</w:t>
      </w:r>
    </w:p>
    <w:p w14:paraId="68EF2406" w14:textId="77777777" w:rsidR="00C239C8" w:rsidRPr="00E04E68" w:rsidRDefault="00C239C8" w:rsidP="00C239C8">
      <w:pPr>
        <w:spacing w:after="0" w:line="257" w:lineRule="auto"/>
      </w:pPr>
    </w:p>
    <w:p w14:paraId="3945FA75" w14:textId="77777777" w:rsidR="00C239C8" w:rsidRPr="0004531D" w:rsidRDefault="00C239C8" w:rsidP="00C239C8">
      <w:pPr>
        <w:spacing w:after="20" w:line="257" w:lineRule="auto"/>
      </w:pPr>
      <w:r w:rsidRPr="00073A07">
        <w:rPr>
          <w:u w:val="single"/>
        </w:rPr>
        <w:t>Type of Stakeholder</w:t>
      </w:r>
      <w:r w:rsidRPr="0004531D">
        <w:t>: Low-income populations</w:t>
      </w:r>
    </w:p>
    <w:p w14:paraId="4CA63325" w14:textId="77777777" w:rsidR="00C239C8" w:rsidRDefault="00C239C8" w:rsidP="00C239C8">
      <w:pPr>
        <w:spacing w:afterLines="20" w:after="48" w:line="257" w:lineRule="auto"/>
      </w:pPr>
      <w:r w:rsidRPr="0004531D">
        <w:t>Examples of outreach or collaboration methods</w:t>
      </w:r>
      <w:r>
        <w:t xml:space="preserve"> include</w:t>
      </w:r>
      <w:r w:rsidRPr="0004531D">
        <w:t xml:space="preserve">: </w:t>
      </w:r>
    </w:p>
    <w:p w14:paraId="1F04E7B6" w14:textId="77777777" w:rsidR="00C239C8" w:rsidRPr="0004531D" w:rsidRDefault="00C239C8" w:rsidP="00C239C8">
      <w:pPr>
        <w:pStyle w:val="ListParagraph"/>
        <w:numPr>
          <w:ilvl w:val="0"/>
          <w:numId w:val="89"/>
        </w:numPr>
        <w:spacing w:after="0" w:line="257" w:lineRule="auto"/>
        <w:ind w:left="720"/>
      </w:pPr>
      <w:r w:rsidRPr="0004531D">
        <w:t>Contact</w:t>
      </w:r>
      <w:r>
        <w:t>ing</w:t>
      </w:r>
      <w:r w:rsidRPr="0004531D">
        <w:t xml:space="preserve"> via trusted partners, such as food banks, transit agencies, </w:t>
      </w:r>
      <w:r>
        <w:t xml:space="preserve">and </w:t>
      </w:r>
      <w:r w:rsidRPr="0004531D">
        <w:t>schools</w:t>
      </w:r>
    </w:p>
    <w:p w14:paraId="1A39FFB8" w14:textId="77777777" w:rsidR="00C239C8" w:rsidRPr="00E04E68" w:rsidRDefault="00C239C8" w:rsidP="00C239C8">
      <w:pPr>
        <w:spacing w:after="0" w:line="257" w:lineRule="auto"/>
      </w:pPr>
    </w:p>
    <w:p w14:paraId="3E13FE13" w14:textId="77777777" w:rsidR="00C239C8" w:rsidRPr="0004531D" w:rsidRDefault="00C239C8" w:rsidP="00C239C8">
      <w:pPr>
        <w:spacing w:after="20" w:line="257" w:lineRule="auto"/>
      </w:pPr>
      <w:r w:rsidRPr="00073A07">
        <w:rPr>
          <w:u w:val="single"/>
        </w:rPr>
        <w:t>Type of Stakeholder</w:t>
      </w:r>
      <w:r w:rsidRPr="0004531D">
        <w:t xml:space="preserve">: Minority populations </w:t>
      </w:r>
      <w:r>
        <w:t>and l</w:t>
      </w:r>
      <w:r w:rsidRPr="0004531D">
        <w:t>imited English speakers</w:t>
      </w:r>
    </w:p>
    <w:p w14:paraId="2006FCA4" w14:textId="77777777" w:rsidR="00C239C8" w:rsidRDefault="00C239C8" w:rsidP="00C239C8">
      <w:pPr>
        <w:spacing w:afterLines="20" w:after="48" w:line="257" w:lineRule="auto"/>
      </w:pPr>
      <w:r w:rsidRPr="0004531D">
        <w:t>Examples of outreach or collaboration methods</w:t>
      </w:r>
      <w:r>
        <w:t xml:space="preserve"> include</w:t>
      </w:r>
      <w:r w:rsidRPr="0004531D">
        <w:t xml:space="preserve">: </w:t>
      </w:r>
    </w:p>
    <w:p w14:paraId="4716DBF8" w14:textId="77777777" w:rsidR="00C239C8" w:rsidRDefault="00C239C8" w:rsidP="00C239C8">
      <w:pPr>
        <w:pStyle w:val="ListParagraph"/>
        <w:numPr>
          <w:ilvl w:val="0"/>
          <w:numId w:val="90"/>
        </w:numPr>
        <w:spacing w:line="257" w:lineRule="auto"/>
      </w:pPr>
      <w:r w:rsidRPr="0004531D">
        <w:t>Contact</w:t>
      </w:r>
      <w:r>
        <w:t>ing</w:t>
      </w:r>
      <w:r w:rsidRPr="0004531D">
        <w:t xml:space="preserve"> through or host events with advocates and trusted partners </w:t>
      </w:r>
    </w:p>
    <w:p w14:paraId="5301A25E" w14:textId="77777777" w:rsidR="00C239C8" w:rsidRDefault="00C239C8" w:rsidP="00C239C8">
      <w:pPr>
        <w:pStyle w:val="ListParagraph"/>
        <w:numPr>
          <w:ilvl w:val="0"/>
          <w:numId w:val="90"/>
        </w:numPr>
        <w:spacing w:line="257" w:lineRule="auto"/>
      </w:pPr>
      <w:r>
        <w:t>Advertising</w:t>
      </w:r>
      <w:r w:rsidRPr="0004531D">
        <w:t xml:space="preserve"> through Spanish language media </w:t>
      </w:r>
    </w:p>
    <w:p w14:paraId="00BED1DC" w14:textId="77777777" w:rsidR="00C239C8" w:rsidRDefault="00C239C8" w:rsidP="00C239C8">
      <w:pPr>
        <w:pStyle w:val="ListParagraph"/>
        <w:numPr>
          <w:ilvl w:val="0"/>
          <w:numId w:val="90"/>
        </w:numPr>
        <w:spacing w:line="257" w:lineRule="auto"/>
      </w:pPr>
      <w:r w:rsidRPr="0004531D">
        <w:t>Attend</w:t>
      </w:r>
      <w:r>
        <w:t xml:space="preserve">ing </w:t>
      </w:r>
      <w:r w:rsidRPr="0004531D">
        <w:t>cultural events</w:t>
      </w:r>
    </w:p>
    <w:p w14:paraId="33859301" w14:textId="77777777" w:rsidR="00C239C8" w:rsidRPr="0004531D" w:rsidRDefault="00C239C8" w:rsidP="00C239C8">
      <w:pPr>
        <w:pStyle w:val="ListParagraph"/>
        <w:numPr>
          <w:ilvl w:val="0"/>
          <w:numId w:val="90"/>
        </w:numPr>
        <w:spacing w:after="0" w:line="257" w:lineRule="auto"/>
      </w:pPr>
      <w:r>
        <w:t>H</w:t>
      </w:r>
      <w:r w:rsidRPr="0004531D">
        <w:t>ost</w:t>
      </w:r>
      <w:r>
        <w:t>ing</w:t>
      </w:r>
      <w:r w:rsidRPr="0004531D">
        <w:t xml:space="preserve"> events at culturally comfortable locations</w:t>
      </w:r>
    </w:p>
    <w:p w14:paraId="26655C0B" w14:textId="77777777" w:rsidR="00C239C8" w:rsidRPr="00E04E68" w:rsidRDefault="00C239C8" w:rsidP="00C239C8">
      <w:pPr>
        <w:spacing w:after="0" w:line="257" w:lineRule="auto"/>
      </w:pPr>
    </w:p>
    <w:p w14:paraId="1988C656" w14:textId="77777777" w:rsidR="00C239C8" w:rsidRPr="0004531D" w:rsidRDefault="00C239C8" w:rsidP="00C239C8">
      <w:pPr>
        <w:spacing w:after="20" w:line="257" w:lineRule="auto"/>
      </w:pPr>
      <w:r w:rsidRPr="00073A07">
        <w:rPr>
          <w:u w:val="single"/>
        </w:rPr>
        <w:t>Type of Stakeholder</w:t>
      </w:r>
      <w:r w:rsidRPr="0004531D">
        <w:t>: Other public agencies</w:t>
      </w:r>
      <w:r>
        <w:t xml:space="preserve">, such as </w:t>
      </w:r>
      <w:r w:rsidRPr="0004531D">
        <w:t xml:space="preserve">federal, state, regional, </w:t>
      </w:r>
      <w:r>
        <w:t xml:space="preserve">and </w:t>
      </w:r>
      <w:r w:rsidRPr="0004531D">
        <w:t>local</w:t>
      </w:r>
    </w:p>
    <w:p w14:paraId="2F2D9325" w14:textId="77777777" w:rsidR="00C239C8" w:rsidRDefault="00C239C8" w:rsidP="00C239C8">
      <w:pPr>
        <w:spacing w:before="20" w:afterLines="20" w:after="48" w:line="257" w:lineRule="auto"/>
      </w:pPr>
      <w:r w:rsidRPr="0004531D">
        <w:t>Examples of outreach or collaboration methods</w:t>
      </w:r>
      <w:r>
        <w:t xml:space="preserve"> include</w:t>
      </w:r>
      <w:r w:rsidRPr="0004531D">
        <w:t xml:space="preserve">: </w:t>
      </w:r>
    </w:p>
    <w:p w14:paraId="0272AFA0" w14:textId="77777777" w:rsidR="00C239C8" w:rsidRPr="0004531D" w:rsidRDefault="00C239C8" w:rsidP="00C239C8">
      <w:pPr>
        <w:pStyle w:val="ListParagraph"/>
        <w:numPr>
          <w:ilvl w:val="0"/>
          <w:numId w:val="91"/>
        </w:numPr>
        <w:spacing w:before="20" w:afterLines="20" w:after="48" w:line="257" w:lineRule="auto"/>
        <w:ind w:left="720"/>
      </w:pPr>
      <w:r w:rsidRPr="0004531D">
        <w:t>Staff representation on COMPASS committees and workgroups</w:t>
      </w:r>
    </w:p>
    <w:p w14:paraId="04C8394D" w14:textId="77777777" w:rsidR="00C239C8" w:rsidRPr="0004531D" w:rsidRDefault="00C239C8" w:rsidP="00C239C8">
      <w:pPr>
        <w:pStyle w:val="ListParagraph"/>
        <w:numPr>
          <w:ilvl w:val="0"/>
          <w:numId w:val="91"/>
        </w:numPr>
        <w:spacing w:after="0" w:line="257" w:lineRule="auto"/>
        <w:ind w:left="720"/>
      </w:pPr>
      <w:r w:rsidRPr="0004531D">
        <w:t>One-on-one meetings</w:t>
      </w:r>
    </w:p>
    <w:p w14:paraId="104AE23B" w14:textId="77777777" w:rsidR="00C239C8" w:rsidRPr="00E04E68" w:rsidRDefault="00C239C8" w:rsidP="00C239C8">
      <w:pPr>
        <w:spacing w:after="0" w:line="257" w:lineRule="auto"/>
      </w:pPr>
    </w:p>
    <w:p w14:paraId="23D5BA72" w14:textId="77777777" w:rsidR="00C239C8" w:rsidRPr="0004531D" w:rsidRDefault="00C239C8" w:rsidP="00C239C8">
      <w:pPr>
        <w:spacing w:after="20" w:line="257" w:lineRule="auto"/>
      </w:pPr>
      <w:r w:rsidRPr="00073A07">
        <w:rPr>
          <w:u w:val="single"/>
        </w:rPr>
        <w:t>Type of Stakeholder</w:t>
      </w:r>
      <w:r w:rsidRPr="0004531D">
        <w:t>: Regional land use agencies</w:t>
      </w:r>
      <w:r>
        <w:t xml:space="preserve">, such as </w:t>
      </w:r>
      <w:r w:rsidRPr="0004531D">
        <w:t>cities</w:t>
      </w:r>
      <w:r>
        <w:t xml:space="preserve"> and </w:t>
      </w:r>
      <w:r w:rsidRPr="0004531D">
        <w:t>counties</w:t>
      </w:r>
    </w:p>
    <w:p w14:paraId="595E5F29" w14:textId="77777777" w:rsidR="00C239C8" w:rsidRDefault="00C239C8" w:rsidP="00C239C8">
      <w:pPr>
        <w:spacing w:before="20" w:afterLines="20" w:after="48" w:line="257" w:lineRule="auto"/>
      </w:pPr>
      <w:r w:rsidRPr="0004531D">
        <w:t>Examples of ou</w:t>
      </w:r>
      <w:r>
        <w:t>treach or collaboration methods include:</w:t>
      </w:r>
    </w:p>
    <w:p w14:paraId="14758722" w14:textId="77777777" w:rsidR="00C239C8" w:rsidRPr="0004531D" w:rsidRDefault="00C239C8" w:rsidP="00C239C8">
      <w:pPr>
        <w:pStyle w:val="ListParagraph"/>
        <w:numPr>
          <w:ilvl w:val="0"/>
          <w:numId w:val="92"/>
        </w:numPr>
        <w:spacing w:before="20" w:afterLines="20" w:after="48" w:line="257" w:lineRule="auto"/>
        <w:ind w:left="720"/>
      </w:pPr>
      <w:r w:rsidRPr="0004531D">
        <w:t xml:space="preserve">One-on-one meetings </w:t>
      </w:r>
      <w:r>
        <w:t xml:space="preserve">and </w:t>
      </w:r>
      <w:r w:rsidRPr="0004531D">
        <w:t>joint staff meetings</w:t>
      </w:r>
    </w:p>
    <w:p w14:paraId="7BCDD1A7" w14:textId="77777777" w:rsidR="00C239C8" w:rsidRPr="0004531D" w:rsidRDefault="00C239C8" w:rsidP="00C239C8">
      <w:pPr>
        <w:pStyle w:val="ListParagraph"/>
        <w:numPr>
          <w:ilvl w:val="0"/>
          <w:numId w:val="92"/>
        </w:numPr>
        <w:spacing w:before="20" w:afterLines="20" w:after="48" w:line="257" w:lineRule="auto"/>
        <w:ind w:left="720"/>
      </w:pPr>
      <w:r w:rsidRPr="0004531D">
        <w:t>Staff representation on COMPASS committees and workgroups</w:t>
      </w:r>
    </w:p>
    <w:p w14:paraId="21F0FD9D" w14:textId="77777777" w:rsidR="00C239C8" w:rsidRPr="0004531D" w:rsidRDefault="00C239C8" w:rsidP="00C239C8">
      <w:pPr>
        <w:pStyle w:val="ListParagraph"/>
        <w:numPr>
          <w:ilvl w:val="0"/>
          <w:numId w:val="92"/>
        </w:numPr>
        <w:spacing w:before="20" w:afterLines="20" w:after="48" w:line="257" w:lineRule="auto"/>
        <w:ind w:left="720"/>
      </w:pPr>
      <w:r>
        <w:t>Serving</w:t>
      </w:r>
      <w:r w:rsidRPr="0004531D">
        <w:t xml:space="preserve"> on their committees</w:t>
      </w:r>
    </w:p>
    <w:p w14:paraId="353E32F2" w14:textId="77777777" w:rsidR="00C239C8" w:rsidRPr="0004531D" w:rsidRDefault="00C239C8" w:rsidP="00C239C8">
      <w:pPr>
        <w:pStyle w:val="ListParagraph"/>
        <w:numPr>
          <w:ilvl w:val="0"/>
          <w:numId w:val="92"/>
        </w:numPr>
        <w:spacing w:after="0" w:line="257" w:lineRule="auto"/>
        <w:ind w:left="720"/>
      </w:pPr>
      <w:r>
        <w:t>Coordinating</w:t>
      </w:r>
      <w:r w:rsidRPr="0004531D">
        <w:t xml:space="preserve"> on public involvement efforts through </w:t>
      </w:r>
      <w:r>
        <w:t>COMPASS’</w:t>
      </w:r>
      <w:r w:rsidRPr="0004531D">
        <w:t xml:space="preserve"> Public Participation Workgroup</w:t>
      </w:r>
    </w:p>
    <w:p w14:paraId="2E354F9F" w14:textId="77777777" w:rsidR="00C239C8" w:rsidRPr="00E04E68" w:rsidRDefault="00C239C8" w:rsidP="00C239C8">
      <w:pPr>
        <w:spacing w:after="0" w:line="257" w:lineRule="auto"/>
      </w:pPr>
    </w:p>
    <w:p w14:paraId="4E3C5B35" w14:textId="77777777" w:rsidR="00C239C8" w:rsidRPr="0004531D" w:rsidRDefault="00C239C8" w:rsidP="00C239C8">
      <w:pPr>
        <w:spacing w:after="20" w:line="257" w:lineRule="auto"/>
      </w:pPr>
      <w:r w:rsidRPr="00073A07">
        <w:rPr>
          <w:u w:val="single"/>
        </w:rPr>
        <w:t>Type of Stakeholder</w:t>
      </w:r>
      <w:r w:rsidRPr="0004531D">
        <w:t>: Regional transportation agencies</w:t>
      </w:r>
      <w:r>
        <w:t>, such as transit agencies and highway districts</w:t>
      </w:r>
    </w:p>
    <w:p w14:paraId="7C83CEED" w14:textId="77777777" w:rsidR="00C239C8" w:rsidRDefault="00C239C8" w:rsidP="00C239C8">
      <w:pPr>
        <w:spacing w:before="20" w:afterLines="20" w:after="48" w:line="257" w:lineRule="auto"/>
      </w:pPr>
      <w:r w:rsidRPr="0004531D">
        <w:t>Examples of outreach or collaboration methods</w:t>
      </w:r>
      <w:r>
        <w:t xml:space="preserve"> include</w:t>
      </w:r>
      <w:r w:rsidRPr="0004531D">
        <w:t xml:space="preserve">: </w:t>
      </w:r>
    </w:p>
    <w:p w14:paraId="67A64FA8" w14:textId="77777777" w:rsidR="00C239C8" w:rsidRPr="0004531D" w:rsidRDefault="00C239C8" w:rsidP="00C239C8">
      <w:pPr>
        <w:pStyle w:val="ListParagraph"/>
        <w:numPr>
          <w:ilvl w:val="0"/>
          <w:numId w:val="93"/>
        </w:numPr>
        <w:spacing w:before="20" w:afterLines="20" w:after="48" w:line="257" w:lineRule="auto"/>
        <w:ind w:left="720"/>
      </w:pPr>
      <w:r w:rsidRPr="0004531D">
        <w:t xml:space="preserve">One-on-one meetings </w:t>
      </w:r>
      <w:r>
        <w:t xml:space="preserve">and </w:t>
      </w:r>
      <w:r w:rsidRPr="0004531D">
        <w:t>joint staff meetings</w:t>
      </w:r>
    </w:p>
    <w:p w14:paraId="724AE015" w14:textId="77777777" w:rsidR="00C239C8" w:rsidRPr="0004531D" w:rsidRDefault="00C239C8" w:rsidP="00C239C8">
      <w:pPr>
        <w:pStyle w:val="ListParagraph"/>
        <w:numPr>
          <w:ilvl w:val="0"/>
          <w:numId w:val="93"/>
        </w:numPr>
        <w:spacing w:before="20" w:afterLines="20" w:after="48" w:line="257" w:lineRule="auto"/>
        <w:ind w:left="720"/>
      </w:pPr>
      <w:r w:rsidRPr="0004531D">
        <w:t>Staff representation on COMPASS committees and workgroups</w:t>
      </w:r>
    </w:p>
    <w:p w14:paraId="3D836FBA" w14:textId="77777777" w:rsidR="00C239C8" w:rsidRPr="0004531D" w:rsidRDefault="00C239C8" w:rsidP="00C239C8">
      <w:pPr>
        <w:pStyle w:val="ListParagraph"/>
        <w:numPr>
          <w:ilvl w:val="0"/>
          <w:numId w:val="93"/>
        </w:numPr>
        <w:spacing w:before="20" w:afterLines="20" w:after="48" w:line="257" w:lineRule="auto"/>
        <w:ind w:left="720"/>
      </w:pPr>
      <w:r>
        <w:t>Serving</w:t>
      </w:r>
      <w:r w:rsidRPr="0004531D">
        <w:t xml:space="preserve"> on their committees</w:t>
      </w:r>
    </w:p>
    <w:p w14:paraId="76621433" w14:textId="77777777" w:rsidR="00C239C8" w:rsidRPr="0004531D" w:rsidRDefault="00C239C8" w:rsidP="00C239C8">
      <w:pPr>
        <w:pStyle w:val="ListParagraph"/>
        <w:numPr>
          <w:ilvl w:val="0"/>
          <w:numId w:val="93"/>
        </w:numPr>
        <w:spacing w:after="0" w:line="257" w:lineRule="auto"/>
        <w:ind w:left="720"/>
      </w:pPr>
      <w:r w:rsidRPr="0004531D">
        <w:t>Coordinat</w:t>
      </w:r>
      <w:r>
        <w:t>ing</w:t>
      </w:r>
      <w:r w:rsidRPr="0004531D">
        <w:t xml:space="preserve"> on public involvement efforts through </w:t>
      </w:r>
      <w:r>
        <w:t>COMPASS’</w:t>
      </w:r>
      <w:r w:rsidRPr="0004531D">
        <w:t xml:space="preserve"> Public Participation Workgroup</w:t>
      </w:r>
    </w:p>
    <w:p w14:paraId="2BADDC5E" w14:textId="77777777" w:rsidR="00C239C8" w:rsidRPr="00E04E68" w:rsidRDefault="00C239C8" w:rsidP="00C239C8">
      <w:pPr>
        <w:spacing w:after="60" w:line="257" w:lineRule="auto"/>
      </w:pPr>
    </w:p>
    <w:p w14:paraId="47EBD518" w14:textId="77777777" w:rsidR="00C239C8" w:rsidRPr="0004531D" w:rsidRDefault="00C239C8" w:rsidP="00C239C8">
      <w:pPr>
        <w:spacing w:after="20" w:line="257" w:lineRule="auto"/>
      </w:pPr>
      <w:r w:rsidRPr="00073A07">
        <w:rPr>
          <w:u w:val="single"/>
        </w:rPr>
        <w:t>Type of Stakeholder</w:t>
      </w:r>
      <w:r w:rsidRPr="0004531D">
        <w:t xml:space="preserve">: Travel and tourism </w:t>
      </w:r>
      <w:r>
        <w:t xml:space="preserve">interests and </w:t>
      </w:r>
      <w:r w:rsidRPr="0004531D">
        <w:t xml:space="preserve">airports </w:t>
      </w:r>
    </w:p>
    <w:p w14:paraId="3D5AD67B" w14:textId="77777777" w:rsidR="00C239C8" w:rsidRDefault="00C239C8" w:rsidP="00C239C8">
      <w:pPr>
        <w:spacing w:line="257" w:lineRule="auto"/>
      </w:pPr>
      <w:r w:rsidRPr="0004531D">
        <w:t>Examples of outreach or collaboration methods</w:t>
      </w:r>
      <w:r>
        <w:t xml:space="preserve"> include</w:t>
      </w:r>
      <w:r w:rsidRPr="0004531D">
        <w:t xml:space="preserve">: </w:t>
      </w:r>
    </w:p>
    <w:p w14:paraId="60E30193" w14:textId="77777777" w:rsidR="00C239C8" w:rsidRDefault="00C239C8" w:rsidP="00C15108">
      <w:pPr>
        <w:pStyle w:val="ListParagraph"/>
        <w:numPr>
          <w:ilvl w:val="0"/>
          <w:numId w:val="94"/>
        </w:numPr>
        <w:spacing w:line="257" w:lineRule="auto"/>
        <w:ind w:left="720"/>
      </w:pPr>
      <w:r w:rsidRPr="0004531D">
        <w:t>Contact</w:t>
      </w:r>
      <w:r>
        <w:t>ing</w:t>
      </w:r>
      <w:r w:rsidRPr="0004531D">
        <w:t xml:space="preserve"> through chambers of commerce and convention and </w:t>
      </w:r>
      <w:r>
        <w:t>visitors’ bureaus</w:t>
      </w:r>
    </w:p>
    <w:p w14:paraId="7FC05CE2" w14:textId="77777777" w:rsidR="00C239C8" w:rsidRPr="0004531D" w:rsidRDefault="00C239C8" w:rsidP="00C15108">
      <w:pPr>
        <w:pStyle w:val="ListParagraph"/>
        <w:numPr>
          <w:ilvl w:val="0"/>
          <w:numId w:val="94"/>
        </w:numPr>
        <w:spacing w:after="0" w:line="257" w:lineRule="auto"/>
        <w:ind w:left="720"/>
      </w:pPr>
      <w:r>
        <w:t>T</w:t>
      </w:r>
      <w:r w:rsidRPr="0004531D">
        <w:t>opical discussion groups and industry-specific surveys</w:t>
      </w:r>
    </w:p>
    <w:p w14:paraId="11B84D4E" w14:textId="77777777" w:rsidR="00C239C8" w:rsidRPr="00E04E68" w:rsidRDefault="00C239C8" w:rsidP="00C239C8">
      <w:pPr>
        <w:spacing w:after="0" w:line="257" w:lineRule="auto"/>
      </w:pPr>
    </w:p>
    <w:p w14:paraId="667A5EE8" w14:textId="77777777" w:rsidR="00C239C8" w:rsidRPr="0004531D" w:rsidRDefault="00C239C8" w:rsidP="00C239C8">
      <w:pPr>
        <w:spacing w:after="20" w:line="257" w:lineRule="auto"/>
      </w:pPr>
      <w:r w:rsidRPr="00073A07">
        <w:rPr>
          <w:u w:val="single"/>
        </w:rPr>
        <w:t>Type of Stakeholder</w:t>
      </w:r>
      <w:r w:rsidRPr="0004531D">
        <w:t>: Tribes</w:t>
      </w:r>
    </w:p>
    <w:p w14:paraId="7F97E59C" w14:textId="77777777" w:rsidR="00C239C8" w:rsidRDefault="00C239C8" w:rsidP="00C239C8">
      <w:pPr>
        <w:spacing w:afterLines="20" w:after="48" w:line="257" w:lineRule="auto"/>
      </w:pPr>
      <w:r w:rsidRPr="0004531D">
        <w:t>Examples of outreach or collaboration methods</w:t>
      </w:r>
      <w:r>
        <w:t xml:space="preserve"> include</w:t>
      </w:r>
      <w:r w:rsidRPr="0004531D">
        <w:t xml:space="preserve">: </w:t>
      </w:r>
    </w:p>
    <w:p w14:paraId="066C8830" w14:textId="77777777" w:rsidR="00C239C8" w:rsidRDefault="00C239C8" w:rsidP="00C15108">
      <w:pPr>
        <w:pStyle w:val="ListParagraph"/>
        <w:numPr>
          <w:ilvl w:val="0"/>
          <w:numId w:val="95"/>
        </w:numPr>
      </w:pPr>
      <w:r w:rsidRPr="0004531D">
        <w:t>Contac</w:t>
      </w:r>
      <w:r>
        <w:t>ting</w:t>
      </w:r>
      <w:r w:rsidRPr="0004531D">
        <w:t xml:space="preserve"> via local tribal organizations</w:t>
      </w:r>
    </w:p>
    <w:p w14:paraId="41043CF1" w14:textId="77777777" w:rsidR="00C239C8" w:rsidRDefault="00C239C8">
      <w:pPr>
        <w:spacing w:after="160"/>
        <w:rPr>
          <w:b/>
          <w:color w:val="002060"/>
          <w:sz w:val="26"/>
          <w:szCs w:val="26"/>
          <w:u w:val="single"/>
        </w:rPr>
      </w:pPr>
      <w:r>
        <w:br w:type="page"/>
      </w:r>
    </w:p>
    <w:p w14:paraId="6741862F" w14:textId="17D62110" w:rsidR="008218C5" w:rsidRPr="00C239C8" w:rsidRDefault="008218C5" w:rsidP="009D2E62">
      <w:pPr>
        <w:pStyle w:val="Heading2"/>
      </w:pPr>
      <w:bookmarkStart w:id="15" w:name="_Toc80104720"/>
      <w:r w:rsidRPr="00C239C8">
        <w:t>Federal Regulations</w:t>
      </w:r>
      <w:bookmarkEnd w:id="15"/>
    </w:p>
    <w:p w14:paraId="612FEF23" w14:textId="7FD0392E" w:rsidR="008218C5" w:rsidRDefault="008218C5" w:rsidP="009323BE">
      <w:pPr>
        <w:spacing w:line="254" w:lineRule="auto"/>
      </w:pPr>
      <w:r>
        <w:t>Developing a participation plan is good policy; it outlines expectations for the public and stakeholders and guides COMPASS staff on public participation</w:t>
      </w:r>
      <w:r w:rsidRPr="0028597F">
        <w:t xml:space="preserve"> </w:t>
      </w:r>
      <w:r>
        <w:t xml:space="preserve">elements. However, it is also a requirement for all metropolitan planning organizations, </w:t>
      </w:r>
      <w:r w:rsidR="002D7089">
        <w:t>such as COMPASS</w:t>
      </w:r>
      <w:r>
        <w:rPr>
          <w:rStyle w:val="EndnoteReference"/>
        </w:rPr>
        <w:endnoteReference w:id="20"/>
      </w:r>
      <w:r>
        <w:t>.</w:t>
      </w:r>
    </w:p>
    <w:p w14:paraId="23300BD2" w14:textId="30F25A73" w:rsidR="008218C5" w:rsidRDefault="008218C5" w:rsidP="009323BE">
      <w:pPr>
        <w:spacing w:line="254" w:lineRule="auto"/>
      </w:pPr>
      <w:r>
        <w:t xml:space="preserve">Everything discussed to this point </w:t>
      </w:r>
      <w:r w:rsidR="005A2D8A">
        <w:t xml:space="preserve">is designed to </w:t>
      </w:r>
      <w:r>
        <w:t>meet</w:t>
      </w:r>
      <w:r w:rsidR="005A2D8A">
        <w:t xml:space="preserve"> or exceed</w:t>
      </w:r>
      <w:r>
        <w:t xml:space="preserve"> all federal requirements,</w:t>
      </w:r>
      <w:r w:rsidR="005A2D8A">
        <w:t xml:space="preserve"> described</w:t>
      </w:r>
      <w:r>
        <w:t xml:space="preserve"> with a focus on the users of this guide and those impacted by the decisions that COMPASS makes. In this section, we’ll shift gears to </w:t>
      </w:r>
      <w:r w:rsidR="005A2D8A">
        <w:t xml:space="preserve">discuss the requirements themselves and </w:t>
      </w:r>
      <w:r>
        <w:t>demonstrate how what has been described in this plan meets all required participation elements.</w:t>
      </w:r>
    </w:p>
    <w:p w14:paraId="633FBBFA" w14:textId="4E70AB74" w:rsidR="008218C5" w:rsidRPr="002C649D" w:rsidRDefault="008218C5" w:rsidP="009D2E62">
      <w:pPr>
        <w:pStyle w:val="Heading5"/>
      </w:pPr>
      <w:r w:rsidRPr="002C649D">
        <w:t>Anti-Discrimination</w:t>
      </w:r>
    </w:p>
    <w:p w14:paraId="1F1B4AAD" w14:textId="6E5A7EF7" w:rsidR="00914C52" w:rsidRPr="00524584" w:rsidRDefault="008218C5" w:rsidP="009323BE">
      <w:pPr>
        <w:spacing w:line="254" w:lineRule="auto"/>
        <w:rPr>
          <w:b/>
        </w:rPr>
      </w:pPr>
      <w:r>
        <w:t>COMPASS is committed to providing equal opportunity to participate in public participation</w:t>
      </w:r>
      <w:r w:rsidRPr="0028597F">
        <w:t xml:space="preserve"> </w:t>
      </w:r>
      <w:r>
        <w:t xml:space="preserve">activities to all residents and to fulfilling </w:t>
      </w:r>
      <w:r w:rsidRPr="005A2D8A">
        <w:t xml:space="preserve">all federal requirements relating to equal opportunity. </w:t>
      </w:r>
      <w:r w:rsidR="005A2D8A" w:rsidRPr="005A2D8A">
        <w:t xml:space="preserve">COMPASS has developed specific plans outlining how the agency complies with </w:t>
      </w:r>
      <w:r w:rsidR="005A2D8A" w:rsidRPr="00524584">
        <w:rPr>
          <w:b/>
        </w:rPr>
        <w:t xml:space="preserve">Title VI, Limited English Proficiency, and Environmental Justice regulations. These </w:t>
      </w:r>
      <w:r w:rsidRPr="00524584">
        <w:rPr>
          <w:b/>
        </w:rPr>
        <w:t>plans can be found under “</w:t>
      </w:r>
      <w:hyperlink r:id="rId66" w:history="1">
        <w:r w:rsidRPr="00742BDC">
          <w:rPr>
            <w:rStyle w:val="Hyperlink"/>
            <w:b/>
          </w:rPr>
          <w:t>Public Involvement Plans</w:t>
        </w:r>
      </w:hyperlink>
      <w:r w:rsidRPr="00524584">
        <w:rPr>
          <w:rStyle w:val="Hyperlink"/>
          <w:b/>
        </w:rPr>
        <w:t>”</w:t>
      </w:r>
      <w:r w:rsidRPr="00524584">
        <w:rPr>
          <w:rStyle w:val="Hyperlink"/>
          <w:b/>
          <w:color w:val="auto"/>
          <w:u w:val="none"/>
        </w:rPr>
        <w:t xml:space="preserve"> on the COMPASS website</w:t>
      </w:r>
      <w:r w:rsidRPr="00524584">
        <w:rPr>
          <w:rStyle w:val="EndnoteReference"/>
          <w:b/>
        </w:rPr>
        <w:endnoteReference w:id="21"/>
      </w:r>
      <w:r w:rsidRPr="00524584">
        <w:rPr>
          <w:b/>
        </w:rPr>
        <w:t>.</w:t>
      </w:r>
      <w:r w:rsidR="00914C52" w:rsidRPr="00524584">
        <w:rPr>
          <w:b/>
        </w:rPr>
        <w:t xml:space="preserve">  </w:t>
      </w:r>
    </w:p>
    <w:p w14:paraId="6C2BF1FC" w14:textId="3B4590E5" w:rsidR="00914C52" w:rsidRDefault="00914C52" w:rsidP="009323BE">
      <w:pPr>
        <w:spacing w:line="254" w:lineRule="auto"/>
      </w:pPr>
      <w:r>
        <w:rPr>
          <w:rFonts w:cs="OfficinaSansStd-Bold"/>
          <w:bCs/>
        </w:rPr>
        <w:t>In addition,</w:t>
      </w:r>
      <w:r w:rsidRPr="0046142B">
        <w:t xml:space="preserve"> </w:t>
      </w:r>
      <w:r>
        <w:t>w</w:t>
      </w:r>
      <w:r w:rsidRPr="009030A9">
        <w:t xml:space="preserve">hile there are no federally recognized Indian reservations within the COMPASS planning area, </w:t>
      </w:r>
      <w:r>
        <w:t>COMPASS is committed to facilitating tribal involvement, c</w:t>
      </w:r>
      <w:r w:rsidRPr="009030A9">
        <w:t>onsultation</w:t>
      </w:r>
      <w:r>
        <w:t>,</w:t>
      </w:r>
      <w:r w:rsidRPr="009030A9">
        <w:t xml:space="preserve"> and collaboration </w:t>
      </w:r>
      <w:r>
        <w:t xml:space="preserve">to ensure tribal input into transportation needs, projects, and plans within Ada and Canyon Counties, particularly as related to tribal lands and traditional areas, in compliance with </w:t>
      </w:r>
      <w:r w:rsidRPr="00914C52">
        <w:rPr>
          <w:rFonts w:cs="OfficinaSansStd-Bold"/>
          <w:b/>
          <w:bCs/>
        </w:rPr>
        <w:t>Executive Order 13175</w:t>
      </w:r>
      <w:r>
        <w:rPr>
          <w:rFonts w:cs="OfficinaSansStd-Bold"/>
          <w:bCs/>
        </w:rPr>
        <w:t xml:space="preserve">, </w:t>
      </w:r>
      <w:r w:rsidRPr="0046142B">
        <w:rPr>
          <w:b/>
        </w:rPr>
        <w:t>Consultation and Coordination with Indian Tribal Governments</w:t>
      </w:r>
      <w:r>
        <w:t>.</w:t>
      </w:r>
      <w:r w:rsidR="007A560B" w:rsidRPr="007A560B">
        <w:t xml:space="preserve"> </w:t>
      </w:r>
    </w:p>
    <w:p w14:paraId="6CEF4B94" w14:textId="17F29693" w:rsidR="00914C52" w:rsidRDefault="00914C52" w:rsidP="009323BE">
      <w:pPr>
        <w:spacing w:line="254" w:lineRule="auto"/>
      </w:pPr>
      <w:r>
        <w:t xml:space="preserve">COMPASS also complies with the </w:t>
      </w:r>
      <w:r w:rsidRPr="0046142B">
        <w:rPr>
          <w:b/>
        </w:rPr>
        <w:t>Americans with Disabilities Act</w:t>
      </w:r>
      <w:r>
        <w:t xml:space="preserve"> and facilitates public participation by individuals with disabilities by: </w:t>
      </w:r>
    </w:p>
    <w:p w14:paraId="3333507F" w14:textId="69AC45C1" w:rsidR="00914C52" w:rsidRDefault="00914C52" w:rsidP="00B27476">
      <w:pPr>
        <w:pStyle w:val="ListParagraph"/>
        <w:numPr>
          <w:ilvl w:val="0"/>
          <w:numId w:val="21"/>
        </w:numPr>
        <w:spacing w:line="254" w:lineRule="auto"/>
      </w:pPr>
      <w:r>
        <w:t>Providing all COMPASS materials online</w:t>
      </w:r>
    </w:p>
    <w:p w14:paraId="52A3E8FC" w14:textId="330E9EB9" w:rsidR="00914C52" w:rsidRDefault="00914C52" w:rsidP="00B27476">
      <w:pPr>
        <w:pStyle w:val="ListParagraph"/>
        <w:numPr>
          <w:ilvl w:val="0"/>
          <w:numId w:val="21"/>
        </w:numPr>
        <w:spacing w:line="254" w:lineRule="auto"/>
      </w:pPr>
      <w:r>
        <w:t>Ensuring that the COMPASS website, email blasts, social media posts, comment forms, and surveys are formatted for assistive technology (e.g., screen readers)</w:t>
      </w:r>
      <w:r w:rsidR="007A560B" w:rsidRPr="007A560B">
        <w:rPr>
          <w:noProof/>
        </w:rPr>
        <w:t xml:space="preserve"> </w:t>
      </w:r>
    </w:p>
    <w:p w14:paraId="752DE502" w14:textId="23EAE274" w:rsidR="00914C52" w:rsidRDefault="00914C52" w:rsidP="00B27476">
      <w:pPr>
        <w:pStyle w:val="ListParagraph"/>
        <w:numPr>
          <w:ilvl w:val="0"/>
          <w:numId w:val="21"/>
        </w:numPr>
        <w:spacing w:line="254" w:lineRule="auto"/>
      </w:pPr>
      <w:r>
        <w:t>Holding public meetings in accessible locations and providing online options</w:t>
      </w:r>
    </w:p>
    <w:p w14:paraId="7CB77948" w14:textId="770056CC" w:rsidR="00914C52" w:rsidRDefault="00914C52" w:rsidP="00B27476">
      <w:pPr>
        <w:pStyle w:val="ListParagraph"/>
        <w:numPr>
          <w:ilvl w:val="0"/>
          <w:numId w:val="21"/>
        </w:numPr>
        <w:spacing w:line="254" w:lineRule="auto"/>
      </w:pPr>
      <w:r>
        <w:t>Providing materials in alternate formats (e.g., braille or large print) as requested</w:t>
      </w:r>
    </w:p>
    <w:p w14:paraId="25B4AD3A" w14:textId="77777777" w:rsidR="00914C52" w:rsidRPr="00C9118F" w:rsidRDefault="00914C52" w:rsidP="00B27476">
      <w:pPr>
        <w:pStyle w:val="ListParagraph"/>
        <w:numPr>
          <w:ilvl w:val="0"/>
          <w:numId w:val="22"/>
        </w:numPr>
        <w:spacing w:line="254" w:lineRule="auto"/>
      </w:pPr>
      <w:r>
        <w:t xml:space="preserve">Providing accommodations, as requested, to assist individuals with disabilities in fully participating in </w:t>
      </w:r>
      <w:r w:rsidRPr="00C9118F">
        <w:t xml:space="preserve">public participation opportunities </w:t>
      </w:r>
    </w:p>
    <w:p w14:paraId="2AA27AE8" w14:textId="77777777" w:rsidR="00DA7298" w:rsidRPr="00C9118F" w:rsidRDefault="00DA7298" w:rsidP="00DA7298">
      <w:pPr>
        <w:spacing w:line="254" w:lineRule="auto"/>
      </w:pPr>
      <w:r w:rsidRPr="00C9118F">
        <w:t>COMPASS’ commitment to ensuring everyone has the opportunity to be heard and included is reflected in the footer of every page on its website, where a statement offering assistance is included in both English and Spanish that says:</w:t>
      </w:r>
    </w:p>
    <w:p w14:paraId="3651D05A" w14:textId="77777777" w:rsidR="00DA7298" w:rsidRPr="00C9118F" w:rsidRDefault="00DA7298" w:rsidP="00DA7298">
      <w:r w:rsidRPr="00C9118F">
        <w:t>Those needing assistance with COMPASS events or materials, or needing materials in alternate formats, please call 208/475-2229 with 48 hours advance notice.</w:t>
      </w:r>
    </w:p>
    <w:p w14:paraId="7BB2DDC4" w14:textId="77777777" w:rsidR="00DA7298" w:rsidRPr="00C9118F" w:rsidRDefault="00DA7298" w:rsidP="00DA7298">
      <w:r w:rsidRPr="00C9118F">
        <w:t>Si necesita asestencia con una junta de COMPASS, o necesita un documento en otro formato, por favor llame al 208/475-2229 con 48 horas de anticipación.</w:t>
      </w:r>
    </w:p>
    <w:p w14:paraId="4BEFE48D" w14:textId="77777777" w:rsidR="00883F2F" w:rsidRDefault="00DA7298" w:rsidP="00883F2F">
      <w:pPr>
        <w:spacing w:line="254" w:lineRule="auto"/>
      </w:pPr>
      <w:r w:rsidRPr="00C9118F">
        <w:t>Similar statements are also included on materials promoting COMPASS events, documents, and opportunities to comment or be involved with COMPASS programs or projects, as appropriate.</w:t>
      </w:r>
    </w:p>
    <w:p w14:paraId="59AD7B18" w14:textId="77777777" w:rsidR="00883F2F" w:rsidRDefault="00883F2F">
      <w:pPr>
        <w:spacing w:after="160"/>
      </w:pPr>
      <w:r>
        <w:br w:type="page"/>
      </w:r>
    </w:p>
    <w:p w14:paraId="6F58296C" w14:textId="77777777" w:rsidR="00883F2F" w:rsidRPr="003B6A8C" w:rsidRDefault="00883F2F" w:rsidP="009D2E62">
      <w:pPr>
        <w:pStyle w:val="Heading5"/>
      </w:pPr>
      <w:r w:rsidRPr="003B6A8C">
        <w:t>What’s required and how COMPASS will meet or exceed those requirements</w:t>
      </w:r>
    </w:p>
    <w:p w14:paraId="243A0F0B" w14:textId="77777777" w:rsidR="00883F2F" w:rsidRPr="009D2E62" w:rsidRDefault="00883F2F" w:rsidP="00883F2F">
      <w:pPr>
        <w:spacing w:after="0" w:line="240" w:lineRule="auto"/>
        <w:rPr>
          <w:sz w:val="12"/>
          <w:szCs w:val="12"/>
        </w:rPr>
      </w:pPr>
    </w:p>
    <w:p w14:paraId="625FE7BE" w14:textId="77777777" w:rsidR="00883F2F" w:rsidRPr="004147DF" w:rsidRDefault="00883F2F" w:rsidP="00644365">
      <w:pPr>
        <w:pStyle w:val="TableParagraph"/>
        <w:numPr>
          <w:ilvl w:val="0"/>
          <w:numId w:val="103"/>
        </w:numPr>
        <w:spacing w:before="0"/>
        <w:ind w:left="360"/>
        <w:jc w:val="left"/>
        <w:rPr>
          <w:w w:val="105"/>
        </w:rPr>
      </w:pPr>
      <w:r w:rsidRPr="004147DF">
        <w:rPr>
          <w:w w:val="105"/>
        </w:rPr>
        <w:t>Determine if/when agency coordination is needed and document process [23 CFR 450.316(e)]</w:t>
      </w:r>
    </w:p>
    <w:p w14:paraId="144A608F" w14:textId="24700F11" w:rsidR="00883F2F" w:rsidRPr="004147DF" w:rsidRDefault="00883F2F" w:rsidP="00644365">
      <w:pPr>
        <w:pStyle w:val="TableParagraph"/>
        <w:numPr>
          <w:ilvl w:val="0"/>
          <w:numId w:val="146"/>
        </w:numPr>
        <w:spacing w:before="0"/>
        <w:ind w:left="720"/>
        <w:jc w:val="left"/>
        <w:rPr>
          <w:w w:val="105"/>
        </w:rPr>
      </w:pPr>
      <w:r w:rsidRPr="004147DF">
        <w:rPr>
          <w:w w:val="105"/>
        </w:rPr>
        <w:t>Federally required for:</w:t>
      </w:r>
    </w:p>
    <w:p w14:paraId="0466FD15"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7E07CBC4"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0C2126CD"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6EDA3F0A"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45B16828" w14:textId="77777777" w:rsidR="00883F2F" w:rsidRPr="004147DF" w:rsidRDefault="00883F2F" w:rsidP="00883F2F">
      <w:pPr>
        <w:pStyle w:val="TableParagraph"/>
        <w:spacing w:before="0"/>
        <w:ind w:left="26"/>
        <w:jc w:val="left"/>
        <w:rPr>
          <w:w w:val="105"/>
        </w:rPr>
      </w:pPr>
    </w:p>
    <w:p w14:paraId="41F59462" w14:textId="77777777" w:rsidR="00883F2F" w:rsidRPr="004147DF" w:rsidRDefault="00883F2F" w:rsidP="00644365">
      <w:pPr>
        <w:pStyle w:val="TableParagraph"/>
        <w:numPr>
          <w:ilvl w:val="0"/>
          <w:numId w:val="104"/>
        </w:numPr>
        <w:spacing w:before="0"/>
        <w:ind w:left="360"/>
        <w:jc w:val="left"/>
      </w:pPr>
      <w:r w:rsidRPr="004147DF">
        <w:rPr>
          <w:w w:val="105"/>
        </w:rPr>
        <w:t>Coordinate with statewide planning public involvement efforts [23 CFR 450.316(a)(1)(ix)]</w:t>
      </w:r>
    </w:p>
    <w:p w14:paraId="054A42E1" w14:textId="710F454B" w:rsidR="00883F2F" w:rsidRPr="004147DF" w:rsidRDefault="00883F2F" w:rsidP="00644365">
      <w:pPr>
        <w:pStyle w:val="TableParagraph"/>
        <w:numPr>
          <w:ilvl w:val="0"/>
          <w:numId w:val="147"/>
        </w:numPr>
        <w:spacing w:before="0"/>
        <w:ind w:left="720"/>
        <w:jc w:val="left"/>
        <w:rPr>
          <w:w w:val="105"/>
        </w:rPr>
      </w:pPr>
      <w:r w:rsidRPr="004147DF">
        <w:rPr>
          <w:w w:val="105"/>
        </w:rPr>
        <w:t>Federally required for:</w:t>
      </w:r>
    </w:p>
    <w:p w14:paraId="0CF46BF6"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17DE7504"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4C3BDA37"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2F2F5FED" w14:textId="3AEA367C" w:rsidR="00883F2F" w:rsidRPr="00937580" w:rsidRDefault="00883F2F" w:rsidP="00644365">
      <w:pPr>
        <w:pStyle w:val="ListParagraph"/>
        <w:widowControl w:val="0"/>
        <w:numPr>
          <w:ilvl w:val="0"/>
          <w:numId w:val="148"/>
        </w:numPr>
        <w:autoSpaceDE w:val="0"/>
        <w:autoSpaceDN w:val="0"/>
        <w:spacing w:after="0" w:line="240" w:lineRule="auto"/>
        <w:ind w:left="720"/>
        <w:contextualSpacing w:val="0"/>
        <w:rPr>
          <w:w w:val="105"/>
        </w:rPr>
      </w:pPr>
      <w:r w:rsidRPr="00937580">
        <w:rPr>
          <w:w w:val="105"/>
        </w:rPr>
        <w:t>COMPASS will conduct, as appropriate:</w:t>
      </w:r>
      <w:r w:rsidRPr="00937580">
        <w:rPr>
          <w:w w:val="105"/>
        </w:rPr>
        <w:tab/>
      </w:r>
    </w:p>
    <w:p w14:paraId="477FC8CF" w14:textId="77777777" w:rsidR="00883F2F" w:rsidRPr="004147DF" w:rsidRDefault="00883F2F" w:rsidP="00883F2F">
      <w:pPr>
        <w:spacing w:after="0" w:line="240" w:lineRule="auto"/>
        <w:ind w:left="720" w:firstLine="720"/>
        <w:rPr>
          <w:w w:val="105"/>
        </w:rPr>
      </w:pPr>
      <w:r w:rsidRPr="004147DF">
        <w:rPr>
          <w:w w:val="105"/>
        </w:rPr>
        <w:t>Other plans and programs</w:t>
      </w:r>
    </w:p>
    <w:p w14:paraId="0C479281" w14:textId="77777777" w:rsidR="00883F2F" w:rsidRPr="004147DF" w:rsidRDefault="00883F2F" w:rsidP="00883F2F">
      <w:pPr>
        <w:pStyle w:val="TableParagraph"/>
        <w:spacing w:before="0"/>
        <w:ind w:left="26"/>
        <w:jc w:val="left"/>
        <w:rPr>
          <w:w w:val="105"/>
        </w:rPr>
      </w:pPr>
    </w:p>
    <w:p w14:paraId="30CC2885" w14:textId="77777777" w:rsidR="00883F2F" w:rsidRPr="004147DF" w:rsidRDefault="00883F2F" w:rsidP="00644365">
      <w:pPr>
        <w:pStyle w:val="TableParagraph"/>
        <w:numPr>
          <w:ilvl w:val="0"/>
          <w:numId w:val="105"/>
        </w:numPr>
        <w:spacing w:before="0"/>
        <w:ind w:left="360"/>
        <w:jc w:val="left"/>
      </w:pPr>
      <w:r w:rsidRPr="004147DF">
        <w:rPr>
          <w:w w:val="105"/>
        </w:rPr>
        <w:t>Seek out and consider the needs of traditionally underserved [23 CFR 450.316(a)(1)(vii)]</w:t>
      </w:r>
    </w:p>
    <w:p w14:paraId="233B3F00" w14:textId="77777777" w:rsidR="00883F2F" w:rsidRPr="004147DF" w:rsidRDefault="00883F2F" w:rsidP="00644365">
      <w:pPr>
        <w:pStyle w:val="TableParagraph"/>
        <w:numPr>
          <w:ilvl w:val="0"/>
          <w:numId w:val="149"/>
        </w:numPr>
        <w:spacing w:before="0"/>
        <w:ind w:left="720"/>
        <w:jc w:val="left"/>
        <w:rPr>
          <w:w w:val="105"/>
        </w:rPr>
      </w:pPr>
      <w:r w:rsidRPr="004147DF">
        <w:rPr>
          <w:w w:val="105"/>
        </w:rPr>
        <w:t>Federally required for:</w:t>
      </w:r>
    </w:p>
    <w:p w14:paraId="32EC9DD2"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3A6F4B52"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5AA94DF2"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2C202FDB"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69D8B075" w14:textId="77777777" w:rsidR="00883F2F" w:rsidRPr="004147DF" w:rsidRDefault="00883F2F" w:rsidP="00883F2F">
      <w:pPr>
        <w:spacing w:after="0" w:line="240" w:lineRule="auto"/>
      </w:pPr>
    </w:p>
    <w:p w14:paraId="38F678C8" w14:textId="77777777" w:rsidR="00883F2F" w:rsidRPr="004147DF" w:rsidRDefault="00883F2F" w:rsidP="00644365">
      <w:pPr>
        <w:pStyle w:val="TableParagraph"/>
        <w:numPr>
          <w:ilvl w:val="0"/>
          <w:numId w:val="106"/>
        </w:numPr>
        <w:spacing w:before="0"/>
        <w:ind w:left="360"/>
        <w:jc w:val="left"/>
      </w:pPr>
      <w:r w:rsidRPr="004147DF">
        <w:rPr>
          <w:w w:val="105"/>
        </w:rPr>
        <w:t>Develop a participation plan in consultation with all interested parties [23 CFR 450.316(a)(1)]</w:t>
      </w:r>
    </w:p>
    <w:p w14:paraId="6284694B" w14:textId="77777777" w:rsidR="00883F2F" w:rsidRPr="004147DF" w:rsidRDefault="00883F2F" w:rsidP="00644365">
      <w:pPr>
        <w:pStyle w:val="TableParagraph"/>
        <w:numPr>
          <w:ilvl w:val="0"/>
          <w:numId w:val="151"/>
        </w:numPr>
        <w:spacing w:before="0"/>
        <w:ind w:left="720"/>
        <w:jc w:val="left"/>
        <w:rPr>
          <w:w w:val="105"/>
        </w:rPr>
      </w:pPr>
      <w:r w:rsidRPr="004147DF">
        <w:rPr>
          <w:w w:val="105"/>
        </w:rPr>
        <w:t>Federally required for:</w:t>
      </w:r>
    </w:p>
    <w:p w14:paraId="0CC85DE2"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7DC64F56"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3BDE84D6"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629AE37A"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6B15A213" w14:textId="77777777" w:rsidR="00883F2F" w:rsidRPr="004147DF" w:rsidRDefault="00883F2F" w:rsidP="00883F2F">
      <w:pPr>
        <w:spacing w:after="0" w:line="240" w:lineRule="auto"/>
      </w:pPr>
    </w:p>
    <w:p w14:paraId="37F79C2D" w14:textId="77777777" w:rsidR="00883F2F" w:rsidRPr="00F875C6" w:rsidRDefault="00883F2F" w:rsidP="00644365">
      <w:pPr>
        <w:pStyle w:val="ListParagraph"/>
        <w:widowControl w:val="0"/>
        <w:numPr>
          <w:ilvl w:val="0"/>
          <w:numId w:val="107"/>
        </w:numPr>
        <w:autoSpaceDE w:val="0"/>
        <w:autoSpaceDN w:val="0"/>
        <w:spacing w:after="0" w:line="240" w:lineRule="auto"/>
        <w:ind w:left="360"/>
        <w:contextualSpacing w:val="0"/>
        <w:rPr>
          <w:w w:val="105"/>
        </w:rPr>
      </w:pPr>
      <w:r w:rsidRPr="00F875C6">
        <w:rPr>
          <w:w w:val="105"/>
        </w:rPr>
        <w:t xml:space="preserve">Review federal public </w:t>
      </w:r>
      <w:r w:rsidRPr="004147DF">
        <w:t>participation</w:t>
      </w:r>
      <w:r w:rsidRPr="00F875C6">
        <w:rPr>
          <w:w w:val="105"/>
        </w:rPr>
        <w:t>, Title VI, and related requirements</w:t>
      </w:r>
    </w:p>
    <w:p w14:paraId="312F4C21" w14:textId="0BA0287E"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7E886966"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52405EF9"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0A88461C"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28F656DF" w14:textId="77777777" w:rsidR="00883F2F" w:rsidRPr="004147DF" w:rsidRDefault="00883F2F" w:rsidP="00883F2F">
      <w:pPr>
        <w:spacing w:after="0" w:line="240" w:lineRule="auto"/>
        <w:rPr>
          <w:w w:val="105"/>
        </w:rPr>
      </w:pPr>
      <w:r w:rsidRPr="004147DF">
        <w:rPr>
          <w:w w:val="105"/>
        </w:rPr>
        <w:tab/>
      </w:r>
      <w:r w:rsidRPr="004147DF">
        <w:rPr>
          <w:w w:val="105"/>
        </w:rPr>
        <w:tab/>
        <w:t>Other plans and programs</w:t>
      </w:r>
    </w:p>
    <w:p w14:paraId="0D6F736B" w14:textId="77777777" w:rsidR="00883F2F" w:rsidRPr="004147DF" w:rsidRDefault="00883F2F" w:rsidP="00883F2F">
      <w:pPr>
        <w:spacing w:after="0" w:line="240" w:lineRule="auto"/>
        <w:rPr>
          <w:w w:val="105"/>
        </w:rPr>
      </w:pPr>
    </w:p>
    <w:p w14:paraId="07AB9183" w14:textId="77777777" w:rsidR="00883F2F" w:rsidRPr="00F875C6" w:rsidRDefault="00883F2F" w:rsidP="00644365">
      <w:pPr>
        <w:pStyle w:val="ListParagraph"/>
        <w:widowControl w:val="0"/>
        <w:numPr>
          <w:ilvl w:val="0"/>
          <w:numId w:val="108"/>
        </w:numPr>
        <w:autoSpaceDE w:val="0"/>
        <w:autoSpaceDN w:val="0"/>
        <w:spacing w:after="0" w:line="240" w:lineRule="auto"/>
        <w:ind w:left="360"/>
        <w:contextualSpacing w:val="0"/>
        <w:rPr>
          <w:w w:val="105"/>
        </w:rPr>
      </w:pPr>
      <w:r w:rsidRPr="00F875C6">
        <w:rPr>
          <w:w w:val="105"/>
        </w:rPr>
        <w:t xml:space="preserve">Set project-specific public </w:t>
      </w:r>
      <w:r w:rsidRPr="004147DF">
        <w:t xml:space="preserve">participation </w:t>
      </w:r>
      <w:r w:rsidRPr="00F875C6">
        <w:rPr>
          <w:w w:val="105"/>
        </w:rPr>
        <w:t>goals</w:t>
      </w:r>
    </w:p>
    <w:p w14:paraId="5BFA068F"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21DA9017"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58D68AA9"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39925A19"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3E974FB8" w14:textId="77777777" w:rsidR="00883F2F" w:rsidRPr="004147DF" w:rsidRDefault="00883F2F" w:rsidP="00883F2F">
      <w:pPr>
        <w:spacing w:after="0" w:line="240" w:lineRule="auto"/>
        <w:rPr>
          <w:w w:val="105"/>
        </w:rPr>
      </w:pPr>
      <w:r w:rsidRPr="004147DF">
        <w:rPr>
          <w:w w:val="105"/>
        </w:rPr>
        <w:tab/>
      </w:r>
      <w:r w:rsidRPr="004147DF">
        <w:rPr>
          <w:w w:val="105"/>
        </w:rPr>
        <w:tab/>
        <w:t>Other plans and programs</w:t>
      </w:r>
    </w:p>
    <w:p w14:paraId="4DDA0921" w14:textId="77777777" w:rsidR="00883F2F" w:rsidRPr="004147DF" w:rsidRDefault="00883F2F" w:rsidP="00883F2F">
      <w:pPr>
        <w:spacing w:after="0" w:line="240" w:lineRule="auto"/>
        <w:rPr>
          <w:w w:val="105"/>
        </w:rPr>
      </w:pPr>
    </w:p>
    <w:p w14:paraId="409D152C" w14:textId="77777777" w:rsidR="00883F2F" w:rsidRPr="00F875C6" w:rsidRDefault="00883F2F" w:rsidP="00644365">
      <w:pPr>
        <w:pStyle w:val="ListParagraph"/>
        <w:widowControl w:val="0"/>
        <w:numPr>
          <w:ilvl w:val="0"/>
          <w:numId w:val="109"/>
        </w:numPr>
        <w:autoSpaceDE w:val="0"/>
        <w:autoSpaceDN w:val="0"/>
        <w:spacing w:after="0" w:line="240" w:lineRule="auto"/>
        <w:ind w:left="360"/>
        <w:contextualSpacing w:val="0"/>
        <w:rPr>
          <w:w w:val="105"/>
        </w:rPr>
      </w:pPr>
      <w:r w:rsidRPr="00F875C6">
        <w:rPr>
          <w:w w:val="105"/>
        </w:rPr>
        <w:t xml:space="preserve">Develop internal public </w:t>
      </w:r>
      <w:r w:rsidRPr="004147DF">
        <w:t xml:space="preserve">participation </w:t>
      </w:r>
      <w:r w:rsidRPr="00F875C6">
        <w:rPr>
          <w:w w:val="105"/>
        </w:rPr>
        <w:t>checklist</w:t>
      </w:r>
    </w:p>
    <w:p w14:paraId="65421F2F"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34B344FD"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5C6A5B80"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7745232D"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326361D8" w14:textId="77777777" w:rsidR="00883F2F" w:rsidRPr="004147DF" w:rsidRDefault="00883F2F" w:rsidP="00883F2F">
      <w:pPr>
        <w:spacing w:after="0" w:line="240" w:lineRule="auto"/>
        <w:rPr>
          <w:w w:val="105"/>
        </w:rPr>
      </w:pPr>
      <w:r w:rsidRPr="004147DF">
        <w:rPr>
          <w:w w:val="105"/>
        </w:rPr>
        <w:tab/>
      </w:r>
      <w:r w:rsidRPr="004147DF">
        <w:rPr>
          <w:w w:val="105"/>
        </w:rPr>
        <w:tab/>
        <w:t>Other plans and programs</w:t>
      </w:r>
    </w:p>
    <w:p w14:paraId="29AD75E9" w14:textId="77777777" w:rsidR="00883F2F" w:rsidRPr="004147DF" w:rsidRDefault="00883F2F" w:rsidP="00883F2F">
      <w:pPr>
        <w:spacing w:after="0" w:line="240" w:lineRule="auto"/>
        <w:rPr>
          <w:w w:val="105"/>
        </w:rPr>
      </w:pPr>
    </w:p>
    <w:p w14:paraId="37400147" w14:textId="77777777" w:rsidR="00F875C6" w:rsidRDefault="00F875C6">
      <w:pPr>
        <w:spacing w:after="160"/>
        <w:rPr>
          <w:rFonts w:eastAsia="Verdana" w:cs="Verdana"/>
          <w:w w:val="105"/>
        </w:rPr>
      </w:pPr>
      <w:r>
        <w:rPr>
          <w:w w:val="105"/>
        </w:rPr>
        <w:br w:type="page"/>
      </w:r>
    </w:p>
    <w:p w14:paraId="21C54A07" w14:textId="6B47A98A" w:rsidR="00883F2F" w:rsidRPr="004147DF" w:rsidRDefault="00883F2F" w:rsidP="00644365">
      <w:pPr>
        <w:pStyle w:val="TableParagraph"/>
        <w:numPr>
          <w:ilvl w:val="0"/>
          <w:numId w:val="110"/>
        </w:numPr>
        <w:spacing w:before="0"/>
        <w:ind w:left="360"/>
        <w:jc w:val="left"/>
        <w:rPr>
          <w:w w:val="105"/>
        </w:rPr>
      </w:pPr>
      <w:r w:rsidRPr="004147DF">
        <w:rPr>
          <w:w w:val="105"/>
        </w:rPr>
        <w:t>Gather/analyze demographics; identify under-represented populations; map locations as appropriate</w:t>
      </w:r>
    </w:p>
    <w:p w14:paraId="28B5BFD8"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5F8D7804"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5142144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Long-range transportation plan </w:t>
      </w:r>
    </w:p>
    <w:p w14:paraId="6F10FE65" w14:textId="77777777" w:rsidR="00883F2F" w:rsidRPr="004147DF" w:rsidRDefault="00883F2F" w:rsidP="0004243F">
      <w:pPr>
        <w:pStyle w:val="TableParagraph"/>
        <w:spacing w:before="0"/>
        <w:ind w:left="720" w:hanging="360"/>
        <w:jc w:val="left"/>
        <w:rPr>
          <w:w w:val="105"/>
        </w:rPr>
      </w:pPr>
      <w:r w:rsidRPr="004147DF">
        <w:rPr>
          <w:w w:val="105"/>
        </w:rPr>
        <w:tab/>
      </w:r>
      <w:r w:rsidRPr="004147DF">
        <w:rPr>
          <w:w w:val="105"/>
        </w:rPr>
        <w:tab/>
        <w:t xml:space="preserve">Regional transportation improvement program </w:t>
      </w:r>
    </w:p>
    <w:p w14:paraId="79FC6CA3" w14:textId="0EC2D9DC"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 will conduct, as appropriate:</w:t>
      </w:r>
      <w:r w:rsidRPr="0004243F">
        <w:rPr>
          <w:w w:val="105"/>
        </w:rPr>
        <w:tab/>
      </w:r>
    </w:p>
    <w:p w14:paraId="63E0A478" w14:textId="77777777" w:rsidR="00883F2F" w:rsidRPr="004147DF" w:rsidRDefault="00883F2F" w:rsidP="00883F2F">
      <w:pPr>
        <w:pStyle w:val="TableParagraph"/>
        <w:spacing w:before="0"/>
        <w:ind w:left="746" w:firstLine="694"/>
        <w:jc w:val="left"/>
        <w:rPr>
          <w:w w:val="105"/>
        </w:rPr>
      </w:pPr>
      <w:r w:rsidRPr="004147DF">
        <w:rPr>
          <w:w w:val="105"/>
        </w:rPr>
        <w:t>Long-range transportation plan amendments</w:t>
      </w:r>
    </w:p>
    <w:p w14:paraId="3C128827"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w:t>
      </w:r>
    </w:p>
    <w:p w14:paraId="2DFE23F9" w14:textId="77777777" w:rsidR="00883F2F" w:rsidRPr="004147DF" w:rsidRDefault="00883F2F" w:rsidP="00883F2F">
      <w:pPr>
        <w:spacing w:after="0" w:line="240" w:lineRule="auto"/>
        <w:rPr>
          <w:w w:val="105"/>
        </w:rPr>
      </w:pPr>
      <w:r w:rsidRPr="004147DF">
        <w:rPr>
          <w:w w:val="105"/>
        </w:rPr>
        <w:tab/>
      </w:r>
      <w:r w:rsidRPr="004147DF">
        <w:rPr>
          <w:w w:val="105"/>
        </w:rPr>
        <w:tab/>
        <w:t>Other plans and programs</w:t>
      </w:r>
    </w:p>
    <w:p w14:paraId="09B6DF34" w14:textId="77777777" w:rsidR="00883F2F" w:rsidRPr="004147DF" w:rsidRDefault="00883F2F" w:rsidP="00883F2F">
      <w:pPr>
        <w:spacing w:after="0" w:line="240" w:lineRule="auto"/>
        <w:rPr>
          <w:w w:val="105"/>
        </w:rPr>
      </w:pPr>
    </w:p>
    <w:p w14:paraId="479D75E7" w14:textId="77777777" w:rsidR="00883F2F" w:rsidRPr="004147DF" w:rsidRDefault="00883F2F" w:rsidP="00644365">
      <w:pPr>
        <w:pStyle w:val="TableParagraph"/>
        <w:numPr>
          <w:ilvl w:val="0"/>
          <w:numId w:val="111"/>
        </w:numPr>
        <w:spacing w:before="0"/>
        <w:ind w:left="360"/>
        <w:jc w:val="left"/>
      </w:pPr>
      <w:r w:rsidRPr="004147DF">
        <w:rPr>
          <w:w w:val="105"/>
        </w:rPr>
        <w:t>Identify stakeholders and trusted community partners; compile stakeholder outreach matrix</w:t>
      </w:r>
    </w:p>
    <w:p w14:paraId="7EC0F89B"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4C0E3C68"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59304369"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Long-range transportation plan </w:t>
      </w:r>
    </w:p>
    <w:p w14:paraId="2B9706FC"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Regional transportation improvement program </w:t>
      </w:r>
      <w:r w:rsidRPr="004147DF">
        <w:rPr>
          <w:w w:val="105"/>
        </w:rPr>
        <w:tab/>
      </w:r>
      <w:r w:rsidRPr="004147DF">
        <w:rPr>
          <w:w w:val="105"/>
        </w:rPr>
        <w:tab/>
      </w:r>
    </w:p>
    <w:p w14:paraId="5BF3C457"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 will conduct, as appropriate:</w:t>
      </w:r>
      <w:r w:rsidRPr="0004243F">
        <w:rPr>
          <w:w w:val="105"/>
        </w:rPr>
        <w:tab/>
      </w:r>
    </w:p>
    <w:p w14:paraId="31C032CB" w14:textId="77777777" w:rsidR="00883F2F" w:rsidRPr="004147DF" w:rsidRDefault="00883F2F" w:rsidP="00883F2F">
      <w:pPr>
        <w:pStyle w:val="TableParagraph"/>
        <w:spacing w:before="0"/>
        <w:ind w:left="746" w:firstLine="694"/>
        <w:jc w:val="left"/>
        <w:rPr>
          <w:w w:val="105"/>
        </w:rPr>
      </w:pPr>
      <w:r w:rsidRPr="004147DF">
        <w:rPr>
          <w:w w:val="105"/>
        </w:rPr>
        <w:t>Long-range transportation plan amendments</w:t>
      </w:r>
    </w:p>
    <w:p w14:paraId="356972E2"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w:t>
      </w:r>
    </w:p>
    <w:p w14:paraId="2969197A" w14:textId="77777777" w:rsidR="00883F2F" w:rsidRPr="004147DF" w:rsidRDefault="00883F2F" w:rsidP="00883F2F">
      <w:pPr>
        <w:spacing w:after="0" w:line="240" w:lineRule="auto"/>
        <w:rPr>
          <w:w w:val="105"/>
        </w:rPr>
      </w:pPr>
      <w:r w:rsidRPr="004147DF">
        <w:rPr>
          <w:w w:val="105"/>
        </w:rPr>
        <w:tab/>
      </w:r>
      <w:r w:rsidRPr="004147DF">
        <w:rPr>
          <w:w w:val="105"/>
        </w:rPr>
        <w:tab/>
        <w:t>Other plans and programs</w:t>
      </w:r>
    </w:p>
    <w:p w14:paraId="40031AD6" w14:textId="77777777" w:rsidR="00883F2F" w:rsidRPr="004147DF" w:rsidRDefault="00883F2F" w:rsidP="00883F2F">
      <w:pPr>
        <w:pStyle w:val="TableParagraph"/>
        <w:spacing w:before="0"/>
        <w:ind w:left="23"/>
        <w:jc w:val="left"/>
      </w:pPr>
    </w:p>
    <w:p w14:paraId="52296273" w14:textId="77777777" w:rsidR="00883F2F" w:rsidRPr="004147DF" w:rsidRDefault="00883F2F" w:rsidP="00644365">
      <w:pPr>
        <w:pStyle w:val="TableParagraph"/>
        <w:numPr>
          <w:ilvl w:val="0"/>
          <w:numId w:val="112"/>
        </w:numPr>
        <w:spacing w:before="0"/>
        <w:ind w:left="360"/>
        <w:jc w:val="left"/>
      </w:pPr>
      <w:r w:rsidRPr="004147DF">
        <w:rPr>
          <w:w w:val="105"/>
        </w:rPr>
        <w:t>Provide adequate public notice of public participation activities [23 CFR 450.316(a)(1)(i)]</w:t>
      </w:r>
    </w:p>
    <w:p w14:paraId="18B2C666" w14:textId="77777777" w:rsidR="00883F2F" w:rsidRPr="004147DF" w:rsidRDefault="00883F2F" w:rsidP="00644365">
      <w:pPr>
        <w:pStyle w:val="TableParagraph"/>
        <w:numPr>
          <w:ilvl w:val="0"/>
          <w:numId w:val="152"/>
        </w:numPr>
        <w:spacing w:before="0"/>
        <w:ind w:left="720"/>
        <w:jc w:val="left"/>
        <w:rPr>
          <w:w w:val="105"/>
        </w:rPr>
      </w:pPr>
      <w:r w:rsidRPr="004147DF">
        <w:rPr>
          <w:w w:val="105"/>
        </w:rPr>
        <w:t>Federally required for:</w:t>
      </w:r>
    </w:p>
    <w:p w14:paraId="1D71EAC2"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3647D4B1"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7CB75753"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209E00DE"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689405E9" w14:textId="77777777" w:rsidR="00883F2F" w:rsidRPr="004147DF" w:rsidRDefault="00883F2F" w:rsidP="00883F2F">
      <w:pPr>
        <w:pStyle w:val="TableParagraph"/>
        <w:spacing w:before="0"/>
        <w:ind w:left="23"/>
        <w:jc w:val="left"/>
      </w:pPr>
    </w:p>
    <w:p w14:paraId="11B39D81" w14:textId="77777777" w:rsidR="00883F2F" w:rsidRPr="004147DF" w:rsidRDefault="00883F2F" w:rsidP="00644365">
      <w:pPr>
        <w:pStyle w:val="TableParagraph"/>
        <w:numPr>
          <w:ilvl w:val="0"/>
          <w:numId w:val="113"/>
        </w:numPr>
        <w:spacing w:before="0"/>
        <w:ind w:left="360"/>
        <w:jc w:val="left"/>
        <w:rPr>
          <w:w w:val="105"/>
        </w:rPr>
      </w:pPr>
      <w:r w:rsidRPr="004147DF">
        <w:rPr>
          <w:w w:val="105"/>
        </w:rPr>
        <w:t>Provide timely notice and reasonable access to information [23 CFR 450.316(a)(1)(ii)]</w:t>
      </w:r>
    </w:p>
    <w:p w14:paraId="32AE19E2" w14:textId="77777777" w:rsidR="00883F2F" w:rsidRPr="004147DF" w:rsidRDefault="00883F2F" w:rsidP="00644365">
      <w:pPr>
        <w:pStyle w:val="TableParagraph"/>
        <w:numPr>
          <w:ilvl w:val="0"/>
          <w:numId w:val="152"/>
        </w:numPr>
        <w:spacing w:before="0"/>
        <w:ind w:left="720"/>
        <w:jc w:val="left"/>
        <w:rPr>
          <w:w w:val="105"/>
        </w:rPr>
      </w:pPr>
      <w:r w:rsidRPr="004147DF">
        <w:rPr>
          <w:w w:val="105"/>
        </w:rPr>
        <w:t>Federally required for:</w:t>
      </w:r>
    </w:p>
    <w:p w14:paraId="5C23B98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61918CB7"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27D0416B"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7B6A5FCA"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3AE9B1E2" w14:textId="77777777" w:rsidR="00883F2F" w:rsidRPr="004147DF" w:rsidRDefault="00883F2F" w:rsidP="00883F2F">
      <w:pPr>
        <w:pStyle w:val="TableParagraph"/>
        <w:spacing w:before="0"/>
        <w:ind w:left="26"/>
        <w:jc w:val="left"/>
      </w:pPr>
    </w:p>
    <w:p w14:paraId="3259FB5A" w14:textId="77777777" w:rsidR="00883F2F" w:rsidRPr="004147DF" w:rsidRDefault="00883F2F" w:rsidP="00644365">
      <w:pPr>
        <w:pStyle w:val="TableParagraph"/>
        <w:numPr>
          <w:ilvl w:val="0"/>
          <w:numId w:val="114"/>
        </w:numPr>
        <w:spacing w:before="0"/>
        <w:ind w:left="360"/>
        <w:jc w:val="left"/>
        <w:rPr>
          <w:w w:val="105"/>
        </w:rPr>
      </w:pPr>
      <w:r w:rsidRPr="004147DF">
        <w:rPr>
          <w:w w:val="105"/>
        </w:rPr>
        <w:t>Use visualization techniques (maps, graphics, photos, etc.) [23 CFR 450.316(a)(1)(iii)]</w:t>
      </w:r>
    </w:p>
    <w:p w14:paraId="410C73C7"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15C2691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Long-range transportation plan </w:t>
      </w:r>
    </w:p>
    <w:p w14:paraId="5E46825A"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Regional transportation improvement program </w:t>
      </w:r>
      <w:r w:rsidRPr="004147DF">
        <w:rPr>
          <w:w w:val="105"/>
        </w:rPr>
        <w:tab/>
      </w:r>
      <w:r w:rsidRPr="004147DF">
        <w:rPr>
          <w:w w:val="105"/>
        </w:rPr>
        <w:tab/>
      </w:r>
    </w:p>
    <w:p w14:paraId="52039F38"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 will conduct, as appropriate:</w:t>
      </w:r>
      <w:r w:rsidRPr="0004243F">
        <w:rPr>
          <w:w w:val="105"/>
        </w:rPr>
        <w:tab/>
      </w:r>
    </w:p>
    <w:p w14:paraId="70001017"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4D764002" w14:textId="77777777" w:rsidR="00883F2F" w:rsidRPr="004147DF" w:rsidRDefault="00883F2F" w:rsidP="00883F2F">
      <w:pPr>
        <w:pStyle w:val="TableParagraph"/>
        <w:spacing w:before="0"/>
        <w:ind w:left="746" w:firstLine="694"/>
        <w:jc w:val="left"/>
        <w:rPr>
          <w:w w:val="105"/>
        </w:rPr>
      </w:pPr>
      <w:r w:rsidRPr="004147DF">
        <w:rPr>
          <w:w w:val="105"/>
        </w:rPr>
        <w:t>Long-range transportation plan amendments</w:t>
      </w:r>
    </w:p>
    <w:p w14:paraId="4C827E1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w:t>
      </w:r>
    </w:p>
    <w:p w14:paraId="452C31BD" w14:textId="77777777" w:rsidR="00883F2F" w:rsidRPr="004147DF" w:rsidRDefault="00883F2F" w:rsidP="00883F2F">
      <w:pPr>
        <w:spacing w:after="0" w:line="240" w:lineRule="auto"/>
        <w:rPr>
          <w:w w:val="105"/>
        </w:rPr>
      </w:pPr>
      <w:r w:rsidRPr="004147DF">
        <w:rPr>
          <w:w w:val="105"/>
        </w:rPr>
        <w:tab/>
      </w:r>
      <w:r w:rsidRPr="004147DF">
        <w:rPr>
          <w:w w:val="105"/>
        </w:rPr>
        <w:tab/>
        <w:t>Other plans and programs</w:t>
      </w:r>
    </w:p>
    <w:p w14:paraId="4B7D0364" w14:textId="77777777" w:rsidR="00883F2F" w:rsidRPr="004147DF" w:rsidRDefault="00883F2F" w:rsidP="00883F2F">
      <w:pPr>
        <w:pStyle w:val="TableParagraph"/>
        <w:spacing w:before="0"/>
        <w:ind w:left="26"/>
        <w:jc w:val="left"/>
      </w:pPr>
    </w:p>
    <w:p w14:paraId="15F7E41B" w14:textId="77777777" w:rsidR="00883F2F" w:rsidRPr="004147DF" w:rsidRDefault="00883F2F" w:rsidP="00644365">
      <w:pPr>
        <w:pStyle w:val="TableParagraph"/>
        <w:numPr>
          <w:ilvl w:val="0"/>
          <w:numId w:val="115"/>
        </w:numPr>
        <w:spacing w:before="0"/>
        <w:ind w:left="360"/>
        <w:jc w:val="left"/>
        <w:rPr>
          <w:w w:val="105"/>
        </w:rPr>
      </w:pPr>
      <w:r w:rsidRPr="004147DF">
        <w:rPr>
          <w:w w:val="105"/>
        </w:rPr>
        <w:t>Post information on website [23 CFR 450.316(a)(1)(iv)]</w:t>
      </w:r>
    </w:p>
    <w:p w14:paraId="61F68BF1" w14:textId="77777777" w:rsidR="00883F2F" w:rsidRPr="004147DF" w:rsidRDefault="00883F2F" w:rsidP="00644365">
      <w:pPr>
        <w:pStyle w:val="TableParagraph"/>
        <w:numPr>
          <w:ilvl w:val="0"/>
          <w:numId w:val="152"/>
        </w:numPr>
        <w:spacing w:before="0"/>
        <w:ind w:left="720"/>
        <w:jc w:val="left"/>
        <w:rPr>
          <w:w w:val="105"/>
        </w:rPr>
      </w:pPr>
      <w:r w:rsidRPr="004147DF">
        <w:rPr>
          <w:w w:val="105"/>
        </w:rPr>
        <w:t>Federally required for:</w:t>
      </w:r>
    </w:p>
    <w:p w14:paraId="4A6375DD"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64AD8CE7"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71037027"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2BF27A23"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10444ED5" w14:textId="77777777" w:rsidR="00883F2F" w:rsidRPr="004147DF" w:rsidRDefault="00883F2F" w:rsidP="00883F2F">
      <w:pPr>
        <w:pStyle w:val="TableParagraph"/>
        <w:spacing w:before="0"/>
        <w:ind w:left="26"/>
        <w:jc w:val="left"/>
      </w:pPr>
    </w:p>
    <w:p w14:paraId="66D8FDE2" w14:textId="77777777" w:rsidR="004147DF" w:rsidRDefault="004147DF">
      <w:pPr>
        <w:spacing w:after="160"/>
        <w:rPr>
          <w:rFonts w:eastAsia="Verdana" w:cs="Verdana"/>
          <w:w w:val="105"/>
        </w:rPr>
      </w:pPr>
      <w:r>
        <w:rPr>
          <w:w w:val="105"/>
        </w:rPr>
        <w:br w:type="page"/>
      </w:r>
    </w:p>
    <w:p w14:paraId="27910B1C" w14:textId="5F5BFBD5" w:rsidR="00883F2F" w:rsidRPr="004147DF" w:rsidRDefault="00883F2F" w:rsidP="00644365">
      <w:pPr>
        <w:pStyle w:val="TableParagraph"/>
        <w:numPr>
          <w:ilvl w:val="0"/>
          <w:numId w:val="116"/>
        </w:numPr>
        <w:spacing w:before="0"/>
        <w:ind w:left="360"/>
        <w:jc w:val="left"/>
        <w:rPr>
          <w:w w:val="105"/>
        </w:rPr>
      </w:pPr>
      <w:r w:rsidRPr="004147DF">
        <w:rPr>
          <w:w w:val="105"/>
        </w:rPr>
        <w:t>Send email notification of opportunity to comment</w:t>
      </w:r>
    </w:p>
    <w:p w14:paraId="026400D3"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51805559"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4357281A"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01AA4617"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7C4F8F42" w14:textId="77777777" w:rsidR="00883F2F" w:rsidRPr="004147DF" w:rsidRDefault="00883F2F" w:rsidP="00883F2F">
      <w:pPr>
        <w:pStyle w:val="TableParagraph"/>
        <w:spacing w:before="0"/>
        <w:ind w:left="23"/>
        <w:jc w:val="left"/>
        <w:rPr>
          <w:w w:val="105"/>
        </w:rPr>
      </w:pPr>
      <w:r w:rsidRPr="004147DF">
        <w:rPr>
          <w:w w:val="105"/>
        </w:rPr>
        <w:tab/>
      </w:r>
      <w:r w:rsidRPr="004147DF">
        <w:rPr>
          <w:w w:val="105"/>
        </w:rPr>
        <w:tab/>
        <w:t>Other plans and programs</w:t>
      </w:r>
    </w:p>
    <w:p w14:paraId="5E97B065" w14:textId="2D90A956" w:rsidR="00883F2F" w:rsidRPr="004147DF" w:rsidRDefault="00883F2F" w:rsidP="00883F2F">
      <w:pPr>
        <w:spacing w:after="0" w:line="240" w:lineRule="auto"/>
        <w:rPr>
          <w:rFonts w:eastAsia="Verdana" w:cs="Verdana"/>
          <w:w w:val="105"/>
        </w:rPr>
      </w:pPr>
    </w:p>
    <w:p w14:paraId="7C56F658" w14:textId="77777777" w:rsidR="00883F2F" w:rsidRPr="004147DF" w:rsidRDefault="00883F2F" w:rsidP="00644365">
      <w:pPr>
        <w:pStyle w:val="TableParagraph"/>
        <w:numPr>
          <w:ilvl w:val="0"/>
          <w:numId w:val="117"/>
        </w:numPr>
        <w:spacing w:before="0"/>
        <w:ind w:left="360"/>
        <w:jc w:val="left"/>
        <w:rPr>
          <w:w w:val="105"/>
        </w:rPr>
      </w:pPr>
      <w:r w:rsidRPr="004147DF">
        <w:rPr>
          <w:w w:val="105"/>
        </w:rPr>
        <w:t>Use social media to notify of opportunity to comment</w:t>
      </w:r>
    </w:p>
    <w:p w14:paraId="2F357E23"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3234DB68"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30D204B1"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040AC0F6"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2B995BDC" w14:textId="77777777" w:rsidR="00883F2F" w:rsidRPr="004147DF" w:rsidRDefault="00883F2F" w:rsidP="00883F2F">
      <w:pPr>
        <w:pStyle w:val="TableParagraph"/>
        <w:spacing w:before="0"/>
        <w:ind w:left="23"/>
        <w:jc w:val="left"/>
        <w:rPr>
          <w:w w:val="105"/>
        </w:rPr>
      </w:pPr>
      <w:r w:rsidRPr="004147DF">
        <w:rPr>
          <w:w w:val="105"/>
        </w:rPr>
        <w:tab/>
      </w:r>
      <w:r w:rsidRPr="004147DF">
        <w:rPr>
          <w:w w:val="105"/>
        </w:rPr>
        <w:tab/>
        <w:t>Other plans and programs</w:t>
      </w:r>
    </w:p>
    <w:p w14:paraId="3565CD21" w14:textId="77777777" w:rsidR="00883F2F" w:rsidRPr="004147DF" w:rsidRDefault="00883F2F" w:rsidP="00883F2F">
      <w:pPr>
        <w:pStyle w:val="TableParagraph"/>
        <w:spacing w:before="0"/>
        <w:ind w:left="23"/>
        <w:jc w:val="left"/>
      </w:pPr>
    </w:p>
    <w:p w14:paraId="1D7B4C66" w14:textId="77777777" w:rsidR="00883F2F" w:rsidRPr="004147DF" w:rsidRDefault="00883F2F" w:rsidP="00644365">
      <w:pPr>
        <w:pStyle w:val="TableParagraph"/>
        <w:numPr>
          <w:ilvl w:val="0"/>
          <w:numId w:val="118"/>
        </w:numPr>
        <w:spacing w:before="0"/>
        <w:ind w:left="360"/>
        <w:jc w:val="left"/>
      </w:pPr>
      <w:r w:rsidRPr="004147DF">
        <w:rPr>
          <w:w w:val="105"/>
        </w:rPr>
        <w:t>Place legal notices</w:t>
      </w:r>
    </w:p>
    <w:p w14:paraId="1E2E9DA1"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7D61E248"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2F32D839"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4C9DC41E"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5B79A2B1" w14:textId="77777777" w:rsidR="00883F2F" w:rsidRPr="004147DF" w:rsidRDefault="00883F2F" w:rsidP="00883F2F">
      <w:pPr>
        <w:pStyle w:val="TableParagraph"/>
        <w:spacing w:before="0"/>
        <w:ind w:left="23"/>
        <w:jc w:val="left"/>
        <w:rPr>
          <w:w w:val="105"/>
        </w:rPr>
      </w:pPr>
      <w:r w:rsidRPr="004147DF">
        <w:rPr>
          <w:w w:val="105"/>
        </w:rPr>
        <w:tab/>
      </w:r>
      <w:r w:rsidRPr="004147DF">
        <w:rPr>
          <w:w w:val="105"/>
        </w:rPr>
        <w:tab/>
        <w:t>Other plans and programs</w:t>
      </w:r>
    </w:p>
    <w:p w14:paraId="64633A70" w14:textId="77777777" w:rsidR="00883F2F" w:rsidRPr="004147DF" w:rsidRDefault="00883F2F" w:rsidP="00883F2F">
      <w:pPr>
        <w:pStyle w:val="TableParagraph"/>
        <w:spacing w:before="0"/>
        <w:ind w:left="23"/>
        <w:jc w:val="left"/>
      </w:pPr>
    </w:p>
    <w:p w14:paraId="4DC5C83B" w14:textId="77777777" w:rsidR="00883F2F" w:rsidRPr="004147DF" w:rsidRDefault="00883F2F" w:rsidP="00644365">
      <w:pPr>
        <w:pStyle w:val="TableParagraph"/>
        <w:numPr>
          <w:ilvl w:val="0"/>
          <w:numId w:val="119"/>
        </w:numPr>
        <w:spacing w:before="0"/>
        <w:ind w:left="360"/>
        <w:jc w:val="left"/>
        <w:rPr>
          <w:w w:val="105"/>
        </w:rPr>
      </w:pPr>
      <w:r w:rsidRPr="004147DF">
        <w:rPr>
          <w:w w:val="105"/>
        </w:rPr>
        <w:t>Purchase paid advertisements (e.g., newspaper, radio)</w:t>
      </w:r>
    </w:p>
    <w:p w14:paraId="379F6EB4"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7A66BF1C"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52BE9F90" w14:textId="77777777" w:rsidR="00883F2F" w:rsidRPr="004147DF" w:rsidRDefault="00883F2F" w:rsidP="00883F2F">
      <w:pPr>
        <w:pStyle w:val="TableParagraph"/>
        <w:spacing w:before="0"/>
        <w:ind w:left="746" w:firstLine="694"/>
        <w:jc w:val="left"/>
        <w:rPr>
          <w:w w:val="105"/>
        </w:rPr>
      </w:pPr>
      <w:r w:rsidRPr="004147DF">
        <w:rPr>
          <w:w w:val="105"/>
        </w:rPr>
        <w:t xml:space="preserve">Long-range transportation plan </w:t>
      </w:r>
    </w:p>
    <w:p w14:paraId="75FC440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Regional transportation improvement program </w:t>
      </w:r>
      <w:r w:rsidRPr="004147DF">
        <w:rPr>
          <w:w w:val="105"/>
        </w:rPr>
        <w:tab/>
      </w:r>
      <w:r w:rsidRPr="004147DF">
        <w:rPr>
          <w:w w:val="105"/>
        </w:rPr>
        <w:tab/>
      </w:r>
    </w:p>
    <w:p w14:paraId="69CAD63F"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 will conduct, as appropriate:</w:t>
      </w:r>
      <w:r w:rsidRPr="0004243F">
        <w:rPr>
          <w:w w:val="105"/>
        </w:rPr>
        <w:tab/>
      </w:r>
    </w:p>
    <w:p w14:paraId="258A2C18" w14:textId="77777777" w:rsidR="00883F2F" w:rsidRPr="004147DF" w:rsidRDefault="00883F2F" w:rsidP="00883F2F">
      <w:pPr>
        <w:pStyle w:val="TableParagraph"/>
        <w:spacing w:before="0"/>
        <w:ind w:left="746" w:firstLine="694"/>
        <w:jc w:val="left"/>
        <w:rPr>
          <w:w w:val="105"/>
        </w:rPr>
      </w:pPr>
      <w:r w:rsidRPr="004147DF">
        <w:rPr>
          <w:w w:val="105"/>
        </w:rPr>
        <w:t>Long-range transportation plan amendments</w:t>
      </w:r>
    </w:p>
    <w:p w14:paraId="40CA5C33"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w:t>
      </w:r>
    </w:p>
    <w:p w14:paraId="2E3FF54F" w14:textId="77777777" w:rsidR="00883F2F" w:rsidRPr="004147DF" w:rsidRDefault="00883F2F" w:rsidP="00883F2F">
      <w:pPr>
        <w:spacing w:after="0" w:line="240" w:lineRule="auto"/>
        <w:rPr>
          <w:w w:val="105"/>
        </w:rPr>
      </w:pPr>
      <w:r w:rsidRPr="004147DF">
        <w:rPr>
          <w:w w:val="105"/>
        </w:rPr>
        <w:tab/>
      </w:r>
      <w:r w:rsidRPr="004147DF">
        <w:rPr>
          <w:w w:val="105"/>
        </w:rPr>
        <w:tab/>
        <w:t>Other plans and programs</w:t>
      </w:r>
    </w:p>
    <w:p w14:paraId="66B296F0" w14:textId="77777777" w:rsidR="00883F2F" w:rsidRPr="004147DF" w:rsidRDefault="00883F2F" w:rsidP="00883F2F">
      <w:pPr>
        <w:spacing w:after="0" w:line="240" w:lineRule="auto"/>
        <w:ind w:firstLine="720"/>
        <w:rPr>
          <w:w w:val="105"/>
        </w:rPr>
      </w:pPr>
    </w:p>
    <w:p w14:paraId="6C555AB7" w14:textId="77777777" w:rsidR="00883F2F" w:rsidRPr="004147DF" w:rsidRDefault="00883F2F" w:rsidP="00644365">
      <w:pPr>
        <w:pStyle w:val="TableParagraph"/>
        <w:numPr>
          <w:ilvl w:val="0"/>
          <w:numId w:val="120"/>
        </w:numPr>
        <w:spacing w:before="0"/>
        <w:ind w:left="360"/>
        <w:jc w:val="left"/>
      </w:pPr>
      <w:r w:rsidRPr="004147DF">
        <w:rPr>
          <w:w w:val="105"/>
        </w:rPr>
        <w:t>Cultivate earned media exposure (news releases)</w:t>
      </w:r>
    </w:p>
    <w:p w14:paraId="2185FD0B"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2C494B77"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12E0DE1D" w14:textId="77777777" w:rsidR="00883F2F" w:rsidRPr="004147DF" w:rsidRDefault="00883F2F" w:rsidP="00883F2F">
      <w:pPr>
        <w:pStyle w:val="TableParagraph"/>
        <w:spacing w:before="0"/>
        <w:ind w:left="746" w:firstLine="694"/>
        <w:jc w:val="left"/>
        <w:rPr>
          <w:w w:val="105"/>
        </w:rPr>
      </w:pPr>
      <w:r w:rsidRPr="004147DF">
        <w:rPr>
          <w:w w:val="105"/>
        </w:rPr>
        <w:t xml:space="preserve">Long-range transportation plan </w:t>
      </w:r>
    </w:p>
    <w:p w14:paraId="57B5B5C2"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Regional transportation improvement program </w:t>
      </w:r>
      <w:r w:rsidRPr="004147DF">
        <w:rPr>
          <w:w w:val="105"/>
        </w:rPr>
        <w:tab/>
      </w:r>
      <w:r w:rsidRPr="004147DF">
        <w:rPr>
          <w:w w:val="105"/>
        </w:rPr>
        <w:tab/>
      </w:r>
    </w:p>
    <w:p w14:paraId="710AA84B"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 will conduct, as appropriate:</w:t>
      </w:r>
      <w:r w:rsidRPr="0004243F">
        <w:rPr>
          <w:w w:val="105"/>
        </w:rPr>
        <w:tab/>
      </w:r>
    </w:p>
    <w:p w14:paraId="40E736C3" w14:textId="77777777" w:rsidR="00883F2F" w:rsidRPr="004147DF" w:rsidRDefault="00883F2F" w:rsidP="00883F2F">
      <w:pPr>
        <w:pStyle w:val="TableParagraph"/>
        <w:spacing w:before="0"/>
        <w:ind w:left="746" w:firstLine="694"/>
        <w:jc w:val="left"/>
        <w:rPr>
          <w:w w:val="105"/>
        </w:rPr>
      </w:pPr>
      <w:r w:rsidRPr="004147DF">
        <w:rPr>
          <w:w w:val="105"/>
        </w:rPr>
        <w:t>Long-range transportation plan amendments</w:t>
      </w:r>
    </w:p>
    <w:p w14:paraId="012CB7E0"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w:t>
      </w:r>
    </w:p>
    <w:p w14:paraId="2B96C878" w14:textId="77777777" w:rsidR="00883F2F" w:rsidRPr="004147DF" w:rsidRDefault="00883F2F" w:rsidP="00883F2F">
      <w:pPr>
        <w:spacing w:after="0" w:line="240" w:lineRule="auto"/>
        <w:rPr>
          <w:w w:val="105"/>
        </w:rPr>
      </w:pPr>
      <w:r w:rsidRPr="004147DF">
        <w:rPr>
          <w:w w:val="105"/>
        </w:rPr>
        <w:tab/>
      </w:r>
      <w:r w:rsidRPr="004147DF">
        <w:rPr>
          <w:w w:val="105"/>
        </w:rPr>
        <w:tab/>
        <w:t>Other plans and programs</w:t>
      </w:r>
    </w:p>
    <w:p w14:paraId="529570FF" w14:textId="77777777" w:rsidR="00883F2F" w:rsidRPr="004147DF" w:rsidRDefault="00883F2F" w:rsidP="00883F2F">
      <w:pPr>
        <w:pStyle w:val="TableParagraph"/>
        <w:spacing w:before="0"/>
        <w:ind w:left="23"/>
        <w:jc w:val="left"/>
      </w:pPr>
    </w:p>
    <w:p w14:paraId="4A1CBDF7" w14:textId="77777777" w:rsidR="00883F2F" w:rsidRPr="004147DF" w:rsidRDefault="00883F2F" w:rsidP="00644365">
      <w:pPr>
        <w:pStyle w:val="TableParagraph"/>
        <w:numPr>
          <w:ilvl w:val="0"/>
          <w:numId w:val="121"/>
        </w:numPr>
        <w:spacing w:before="0"/>
        <w:ind w:left="360"/>
        <w:jc w:val="left"/>
      </w:pPr>
      <w:r w:rsidRPr="004147DF">
        <w:rPr>
          <w:w w:val="105"/>
        </w:rPr>
        <w:t>Place comment materials in public locations, when available</w:t>
      </w:r>
    </w:p>
    <w:p w14:paraId="4BB08E49"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4F4F7364" w14:textId="77777777" w:rsidR="00883F2F" w:rsidRPr="004147DF" w:rsidRDefault="00883F2F" w:rsidP="00883F2F">
      <w:pPr>
        <w:pStyle w:val="TableParagraph"/>
        <w:spacing w:before="0"/>
        <w:ind w:left="746" w:firstLine="694"/>
        <w:jc w:val="left"/>
        <w:rPr>
          <w:w w:val="105"/>
        </w:rPr>
      </w:pPr>
      <w:r w:rsidRPr="004147DF">
        <w:rPr>
          <w:w w:val="105"/>
        </w:rPr>
        <w:t xml:space="preserve">Long-range transportation plan </w:t>
      </w:r>
    </w:p>
    <w:p w14:paraId="360A9A3F"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Regional transportation improvement program </w:t>
      </w:r>
      <w:r w:rsidRPr="004147DF">
        <w:rPr>
          <w:w w:val="105"/>
        </w:rPr>
        <w:tab/>
      </w:r>
      <w:r w:rsidRPr="004147DF">
        <w:rPr>
          <w:w w:val="105"/>
        </w:rPr>
        <w:tab/>
      </w:r>
    </w:p>
    <w:p w14:paraId="4FCC3156"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 will conduct, as appropriate:</w:t>
      </w:r>
      <w:r w:rsidRPr="0004243F">
        <w:rPr>
          <w:w w:val="105"/>
        </w:rPr>
        <w:tab/>
      </w:r>
    </w:p>
    <w:p w14:paraId="678D90E6"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3CFCAD88" w14:textId="77777777" w:rsidR="00883F2F" w:rsidRPr="004147DF" w:rsidRDefault="00883F2F" w:rsidP="00883F2F">
      <w:pPr>
        <w:pStyle w:val="TableParagraph"/>
        <w:spacing w:before="0"/>
        <w:ind w:left="746" w:firstLine="694"/>
        <w:jc w:val="left"/>
        <w:rPr>
          <w:w w:val="105"/>
        </w:rPr>
      </w:pPr>
      <w:r w:rsidRPr="004147DF">
        <w:rPr>
          <w:w w:val="105"/>
        </w:rPr>
        <w:t>Long-range transportation plan amendments</w:t>
      </w:r>
    </w:p>
    <w:p w14:paraId="449A1C6A"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w:t>
      </w:r>
    </w:p>
    <w:p w14:paraId="6740D876" w14:textId="77777777" w:rsidR="00883F2F" w:rsidRPr="004147DF" w:rsidRDefault="00883F2F" w:rsidP="00883F2F">
      <w:pPr>
        <w:spacing w:after="0" w:line="240" w:lineRule="auto"/>
        <w:rPr>
          <w:w w:val="105"/>
        </w:rPr>
      </w:pPr>
      <w:r w:rsidRPr="004147DF">
        <w:rPr>
          <w:w w:val="105"/>
        </w:rPr>
        <w:tab/>
      </w:r>
      <w:r w:rsidRPr="004147DF">
        <w:rPr>
          <w:w w:val="105"/>
        </w:rPr>
        <w:tab/>
        <w:t>Other plans and programs</w:t>
      </w:r>
    </w:p>
    <w:p w14:paraId="3DBD0B6C" w14:textId="77777777" w:rsidR="00883F2F" w:rsidRPr="004147DF" w:rsidRDefault="00883F2F" w:rsidP="00883F2F">
      <w:pPr>
        <w:pStyle w:val="TableParagraph"/>
        <w:spacing w:before="0"/>
        <w:ind w:left="23"/>
        <w:jc w:val="left"/>
      </w:pPr>
    </w:p>
    <w:p w14:paraId="6AD22AD9" w14:textId="77777777" w:rsidR="004147DF" w:rsidRDefault="004147DF">
      <w:pPr>
        <w:spacing w:after="160"/>
        <w:rPr>
          <w:rFonts w:eastAsia="Verdana" w:cs="Verdana"/>
          <w:w w:val="105"/>
        </w:rPr>
      </w:pPr>
      <w:r>
        <w:rPr>
          <w:w w:val="105"/>
        </w:rPr>
        <w:br w:type="page"/>
      </w:r>
    </w:p>
    <w:p w14:paraId="186BFEEF" w14:textId="21BD00BE" w:rsidR="00883F2F" w:rsidRPr="004147DF" w:rsidRDefault="00883F2F" w:rsidP="00644365">
      <w:pPr>
        <w:pStyle w:val="TableParagraph"/>
        <w:numPr>
          <w:ilvl w:val="0"/>
          <w:numId w:val="122"/>
        </w:numPr>
        <w:spacing w:before="0"/>
        <w:ind w:left="360"/>
        <w:jc w:val="left"/>
        <w:rPr>
          <w:w w:val="105"/>
        </w:rPr>
      </w:pPr>
      <w:r w:rsidRPr="004147DF">
        <w:rPr>
          <w:w w:val="105"/>
        </w:rPr>
        <w:t>Give public presentations</w:t>
      </w:r>
    </w:p>
    <w:p w14:paraId="021FE25B"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 will conduct, as appropriate:</w:t>
      </w:r>
      <w:r w:rsidRPr="0004243F">
        <w:rPr>
          <w:w w:val="105"/>
        </w:rPr>
        <w:tab/>
      </w:r>
    </w:p>
    <w:p w14:paraId="1C3B7422"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2FE3033D"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32FFFF32"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21EDF84F"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415BABB1" w14:textId="77777777" w:rsidR="00883F2F" w:rsidRPr="004147DF" w:rsidRDefault="00883F2F" w:rsidP="00883F2F">
      <w:pPr>
        <w:pStyle w:val="TableParagraph"/>
        <w:spacing w:before="0"/>
        <w:ind w:left="23"/>
        <w:jc w:val="left"/>
      </w:pPr>
    </w:p>
    <w:p w14:paraId="74D67998" w14:textId="77777777" w:rsidR="00883F2F" w:rsidRPr="004147DF" w:rsidRDefault="00883F2F" w:rsidP="00644365">
      <w:pPr>
        <w:pStyle w:val="TableParagraph"/>
        <w:numPr>
          <w:ilvl w:val="0"/>
          <w:numId w:val="123"/>
        </w:numPr>
        <w:spacing w:before="0"/>
        <w:ind w:left="360"/>
        <w:jc w:val="left"/>
      </w:pPr>
      <w:r w:rsidRPr="004147DF">
        <w:rPr>
          <w:w w:val="105"/>
        </w:rPr>
        <w:t>Provide</w:t>
      </w:r>
      <w:r w:rsidRPr="004147DF">
        <w:rPr>
          <w:spacing w:val="-13"/>
          <w:w w:val="105"/>
        </w:rPr>
        <w:t xml:space="preserve"> </w:t>
      </w:r>
      <w:r w:rsidRPr="004147DF">
        <w:rPr>
          <w:w w:val="105"/>
        </w:rPr>
        <w:t>that</w:t>
      </w:r>
      <w:r w:rsidRPr="004147DF">
        <w:rPr>
          <w:spacing w:val="-12"/>
          <w:w w:val="105"/>
        </w:rPr>
        <w:t xml:space="preserve"> </w:t>
      </w:r>
      <w:r w:rsidRPr="004147DF">
        <w:rPr>
          <w:w w:val="105"/>
        </w:rPr>
        <w:t>all</w:t>
      </w:r>
      <w:r w:rsidRPr="004147DF">
        <w:rPr>
          <w:spacing w:val="-14"/>
          <w:w w:val="105"/>
        </w:rPr>
        <w:t xml:space="preserve"> </w:t>
      </w:r>
      <w:r w:rsidRPr="004147DF">
        <w:rPr>
          <w:w w:val="105"/>
        </w:rPr>
        <w:t>interested</w:t>
      </w:r>
      <w:r w:rsidRPr="004147DF">
        <w:rPr>
          <w:spacing w:val="-14"/>
          <w:w w:val="105"/>
        </w:rPr>
        <w:t xml:space="preserve"> </w:t>
      </w:r>
      <w:r w:rsidRPr="004147DF">
        <w:rPr>
          <w:w w:val="105"/>
        </w:rPr>
        <w:t>parties</w:t>
      </w:r>
      <w:r w:rsidRPr="004147DF">
        <w:rPr>
          <w:spacing w:val="-14"/>
          <w:w w:val="105"/>
        </w:rPr>
        <w:t xml:space="preserve"> </w:t>
      </w:r>
      <w:r w:rsidRPr="004147DF">
        <w:rPr>
          <w:w w:val="105"/>
        </w:rPr>
        <w:t>have</w:t>
      </w:r>
      <w:r w:rsidRPr="004147DF">
        <w:rPr>
          <w:spacing w:val="-13"/>
          <w:w w:val="105"/>
        </w:rPr>
        <w:t xml:space="preserve"> </w:t>
      </w:r>
      <w:r w:rsidRPr="004147DF">
        <w:rPr>
          <w:w w:val="105"/>
        </w:rPr>
        <w:t>reasonable</w:t>
      </w:r>
      <w:r w:rsidRPr="004147DF">
        <w:rPr>
          <w:spacing w:val="-13"/>
          <w:w w:val="105"/>
        </w:rPr>
        <w:t xml:space="preserve"> </w:t>
      </w:r>
      <w:r w:rsidRPr="004147DF">
        <w:rPr>
          <w:w w:val="105"/>
        </w:rPr>
        <w:t>opportunities</w:t>
      </w:r>
      <w:r w:rsidRPr="004147DF">
        <w:rPr>
          <w:spacing w:val="-14"/>
          <w:w w:val="105"/>
        </w:rPr>
        <w:t xml:space="preserve"> </w:t>
      </w:r>
      <w:r w:rsidRPr="004147DF">
        <w:rPr>
          <w:w w:val="105"/>
        </w:rPr>
        <w:t>to</w:t>
      </w:r>
      <w:r w:rsidRPr="004147DF">
        <w:rPr>
          <w:spacing w:val="-14"/>
          <w:w w:val="105"/>
        </w:rPr>
        <w:t xml:space="preserve"> </w:t>
      </w:r>
      <w:r w:rsidRPr="004147DF">
        <w:rPr>
          <w:w w:val="105"/>
        </w:rPr>
        <w:t>be</w:t>
      </w:r>
      <w:r w:rsidRPr="004147DF">
        <w:rPr>
          <w:spacing w:val="-13"/>
          <w:w w:val="105"/>
        </w:rPr>
        <w:t xml:space="preserve"> </w:t>
      </w:r>
      <w:r w:rsidRPr="004147DF">
        <w:rPr>
          <w:w w:val="105"/>
        </w:rPr>
        <w:t>involved</w:t>
      </w:r>
      <w:r w:rsidRPr="004147DF">
        <w:rPr>
          <w:spacing w:val="-14"/>
          <w:w w:val="105"/>
        </w:rPr>
        <w:t xml:space="preserve"> </w:t>
      </w:r>
      <w:r w:rsidRPr="004147DF">
        <w:rPr>
          <w:w w:val="105"/>
        </w:rPr>
        <w:t>with/comment</w:t>
      </w:r>
      <w:r w:rsidRPr="004147DF">
        <w:rPr>
          <w:spacing w:val="-12"/>
          <w:w w:val="105"/>
        </w:rPr>
        <w:t xml:space="preserve"> </w:t>
      </w:r>
      <w:r w:rsidRPr="004147DF">
        <w:rPr>
          <w:w w:val="105"/>
        </w:rPr>
        <w:t>on</w:t>
      </w:r>
      <w:r w:rsidRPr="004147DF">
        <w:rPr>
          <w:spacing w:val="-13"/>
          <w:w w:val="105"/>
        </w:rPr>
        <w:t xml:space="preserve"> </w:t>
      </w:r>
      <w:r w:rsidRPr="004147DF">
        <w:rPr>
          <w:w w:val="105"/>
        </w:rPr>
        <w:t>the metropolitan</w:t>
      </w:r>
      <w:r w:rsidRPr="004147DF">
        <w:rPr>
          <w:spacing w:val="-18"/>
          <w:w w:val="105"/>
        </w:rPr>
        <w:t xml:space="preserve"> </w:t>
      </w:r>
      <w:r w:rsidRPr="004147DF">
        <w:rPr>
          <w:w w:val="105"/>
        </w:rPr>
        <w:t>planning</w:t>
      </w:r>
      <w:r w:rsidRPr="004147DF">
        <w:rPr>
          <w:spacing w:val="-18"/>
          <w:w w:val="105"/>
        </w:rPr>
        <w:t xml:space="preserve"> </w:t>
      </w:r>
      <w:r w:rsidRPr="004147DF">
        <w:rPr>
          <w:w w:val="105"/>
        </w:rPr>
        <w:t>process</w:t>
      </w:r>
      <w:r w:rsidRPr="004147DF">
        <w:rPr>
          <w:spacing w:val="-18"/>
          <w:w w:val="105"/>
        </w:rPr>
        <w:t xml:space="preserve"> </w:t>
      </w:r>
      <w:r w:rsidRPr="004147DF">
        <w:rPr>
          <w:w w:val="105"/>
        </w:rPr>
        <w:t>[23</w:t>
      </w:r>
      <w:r w:rsidRPr="004147DF">
        <w:rPr>
          <w:spacing w:val="-18"/>
          <w:w w:val="105"/>
        </w:rPr>
        <w:t xml:space="preserve"> </w:t>
      </w:r>
      <w:r w:rsidRPr="004147DF">
        <w:rPr>
          <w:w w:val="105"/>
        </w:rPr>
        <w:t>CFR</w:t>
      </w:r>
      <w:r w:rsidRPr="004147DF">
        <w:rPr>
          <w:spacing w:val="-18"/>
          <w:w w:val="105"/>
        </w:rPr>
        <w:t xml:space="preserve"> </w:t>
      </w:r>
      <w:r w:rsidRPr="004147DF">
        <w:rPr>
          <w:w w:val="105"/>
        </w:rPr>
        <w:t>450.316(a)]</w:t>
      </w:r>
    </w:p>
    <w:p w14:paraId="6303A351" w14:textId="77777777" w:rsidR="00883F2F" w:rsidRPr="004147DF" w:rsidRDefault="00883F2F" w:rsidP="00644365">
      <w:pPr>
        <w:pStyle w:val="TableParagraph"/>
        <w:numPr>
          <w:ilvl w:val="0"/>
          <w:numId w:val="152"/>
        </w:numPr>
        <w:spacing w:before="0"/>
        <w:ind w:left="720"/>
        <w:jc w:val="left"/>
        <w:rPr>
          <w:w w:val="105"/>
        </w:rPr>
      </w:pPr>
      <w:r w:rsidRPr="004147DF">
        <w:rPr>
          <w:w w:val="105"/>
        </w:rPr>
        <w:t>Federally required for:</w:t>
      </w:r>
    </w:p>
    <w:p w14:paraId="1D9D583C"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384EA84D"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3C9B55C9"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2E36C242" w14:textId="0CBBD131"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 will conduct, as appropriate:</w:t>
      </w:r>
      <w:r w:rsidRPr="0004243F">
        <w:rPr>
          <w:w w:val="105"/>
        </w:rPr>
        <w:tab/>
      </w:r>
    </w:p>
    <w:p w14:paraId="05C72756" w14:textId="77777777" w:rsidR="00883F2F" w:rsidRPr="004147DF" w:rsidRDefault="00883F2F" w:rsidP="00883F2F">
      <w:pPr>
        <w:spacing w:after="0" w:line="240" w:lineRule="auto"/>
        <w:ind w:left="720" w:firstLine="720"/>
        <w:rPr>
          <w:w w:val="105"/>
        </w:rPr>
      </w:pPr>
      <w:r w:rsidRPr="004147DF">
        <w:rPr>
          <w:w w:val="105"/>
        </w:rPr>
        <w:t>Other plans and programs</w:t>
      </w:r>
    </w:p>
    <w:p w14:paraId="1F8B4964" w14:textId="77777777" w:rsidR="009D2E62" w:rsidRDefault="009D2E62" w:rsidP="00883F2F">
      <w:pPr>
        <w:pStyle w:val="TableParagraph"/>
        <w:spacing w:before="0"/>
        <w:ind w:left="26"/>
        <w:jc w:val="left"/>
        <w:rPr>
          <w:w w:val="105"/>
        </w:rPr>
      </w:pPr>
    </w:p>
    <w:p w14:paraId="0E5AAE14" w14:textId="77777777" w:rsidR="00883F2F" w:rsidRPr="004147DF" w:rsidRDefault="00883F2F" w:rsidP="00644365">
      <w:pPr>
        <w:pStyle w:val="TableParagraph"/>
        <w:numPr>
          <w:ilvl w:val="0"/>
          <w:numId w:val="124"/>
        </w:numPr>
        <w:spacing w:before="0"/>
        <w:ind w:left="360"/>
        <w:jc w:val="left"/>
      </w:pPr>
      <w:r w:rsidRPr="004147DF">
        <w:rPr>
          <w:w w:val="105"/>
        </w:rPr>
        <w:t>Post draft materials on website for review [23 CFR 450.316(a)(1)(iv)]</w:t>
      </w:r>
    </w:p>
    <w:p w14:paraId="47D4E226" w14:textId="77777777" w:rsidR="00883F2F" w:rsidRPr="004147DF" w:rsidRDefault="00883F2F" w:rsidP="00644365">
      <w:pPr>
        <w:pStyle w:val="TableParagraph"/>
        <w:numPr>
          <w:ilvl w:val="0"/>
          <w:numId w:val="152"/>
        </w:numPr>
        <w:spacing w:before="0"/>
        <w:ind w:left="720"/>
        <w:jc w:val="left"/>
        <w:rPr>
          <w:w w:val="105"/>
        </w:rPr>
      </w:pPr>
      <w:r w:rsidRPr="004147DF">
        <w:rPr>
          <w:w w:val="105"/>
        </w:rPr>
        <w:t>Federally required for:</w:t>
      </w:r>
    </w:p>
    <w:p w14:paraId="4CF49E13"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5F6129AC"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2D88A57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6E40BB57"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445FF523" w14:textId="77777777" w:rsidR="00883F2F" w:rsidRPr="004147DF" w:rsidRDefault="00883F2F" w:rsidP="00883F2F">
      <w:pPr>
        <w:pStyle w:val="BodyText"/>
        <w:spacing w:before="0"/>
        <w:ind w:left="0"/>
      </w:pPr>
    </w:p>
    <w:p w14:paraId="304C155C" w14:textId="77777777" w:rsidR="00883F2F" w:rsidRPr="004147DF" w:rsidRDefault="00883F2F" w:rsidP="00644365">
      <w:pPr>
        <w:pStyle w:val="TableParagraph"/>
        <w:numPr>
          <w:ilvl w:val="0"/>
          <w:numId w:val="125"/>
        </w:numPr>
        <w:spacing w:before="0"/>
        <w:ind w:left="360"/>
        <w:jc w:val="left"/>
        <w:rPr>
          <w:w w:val="105"/>
        </w:rPr>
      </w:pPr>
      <w:r w:rsidRPr="004147DF">
        <w:rPr>
          <w:w w:val="105"/>
        </w:rPr>
        <w:t>Hold any public meetings at convenient and accessible locations/times [23 CFR 450.316(a)(1)(v)]</w:t>
      </w:r>
    </w:p>
    <w:p w14:paraId="71DC357F" w14:textId="77777777" w:rsidR="00883F2F" w:rsidRPr="004147DF" w:rsidRDefault="00883F2F" w:rsidP="00644365">
      <w:pPr>
        <w:pStyle w:val="TableParagraph"/>
        <w:numPr>
          <w:ilvl w:val="0"/>
          <w:numId w:val="152"/>
        </w:numPr>
        <w:spacing w:before="0"/>
        <w:ind w:left="720"/>
        <w:jc w:val="left"/>
        <w:rPr>
          <w:w w:val="105"/>
        </w:rPr>
      </w:pPr>
      <w:r w:rsidRPr="004147DF">
        <w:rPr>
          <w:w w:val="105"/>
        </w:rPr>
        <w:t>Federally required for:</w:t>
      </w:r>
    </w:p>
    <w:p w14:paraId="27FD497E"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3AF9201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025110D7"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7AFFAC9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3D8D2EAB" w14:textId="77777777" w:rsidR="00883F2F" w:rsidRPr="004147DF" w:rsidRDefault="00883F2F" w:rsidP="00883F2F">
      <w:pPr>
        <w:pStyle w:val="TableParagraph"/>
        <w:spacing w:before="0"/>
        <w:ind w:left="26"/>
        <w:jc w:val="left"/>
      </w:pPr>
    </w:p>
    <w:p w14:paraId="6C4432CE" w14:textId="77777777" w:rsidR="00883F2F" w:rsidRPr="004147DF" w:rsidRDefault="00883F2F" w:rsidP="00644365">
      <w:pPr>
        <w:pStyle w:val="BodyText"/>
        <w:numPr>
          <w:ilvl w:val="0"/>
          <w:numId w:val="126"/>
        </w:numPr>
        <w:autoSpaceDE w:val="0"/>
        <w:autoSpaceDN w:val="0"/>
        <w:spacing w:before="0"/>
        <w:ind w:left="360"/>
        <w:rPr>
          <w:w w:val="105"/>
        </w:rPr>
      </w:pPr>
      <w:r w:rsidRPr="004147DF">
        <w:rPr>
          <w:w w:val="105"/>
        </w:rPr>
        <w:t>Consult/coordinate with other agencies affected by transportation [23 CFR 450.316(b)]</w:t>
      </w:r>
    </w:p>
    <w:p w14:paraId="0F5DFD21" w14:textId="77777777" w:rsidR="00883F2F" w:rsidRPr="004147DF" w:rsidRDefault="00883F2F" w:rsidP="00644365">
      <w:pPr>
        <w:pStyle w:val="TableParagraph"/>
        <w:numPr>
          <w:ilvl w:val="0"/>
          <w:numId w:val="152"/>
        </w:numPr>
        <w:spacing w:before="0"/>
        <w:ind w:left="720"/>
        <w:jc w:val="left"/>
        <w:rPr>
          <w:w w:val="105"/>
        </w:rPr>
      </w:pPr>
      <w:r w:rsidRPr="004147DF">
        <w:rPr>
          <w:w w:val="105"/>
        </w:rPr>
        <w:t>Federally required for:</w:t>
      </w:r>
    </w:p>
    <w:p w14:paraId="23C48ADF"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4610431C"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78EB688D"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7A16F230"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COMPASS-specific commitment for:</w:t>
      </w:r>
    </w:p>
    <w:p w14:paraId="5D561D23"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4BA8B1BD"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 will conduct, as appropriate:</w:t>
      </w:r>
      <w:r w:rsidRPr="0004243F">
        <w:rPr>
          <w:w w:val="105"/>
        </w:rPr>
        <w:tab/>
      </w:r>
    </w:p>
    <w:p w14:paraId="21B77A53" w14:textId="77777777" w:rsidR="00883F2F" w:rsidRPr="004147DF" w:rsidRDefault="00883F2F" w:rsidP="00883F2F">
      <w:pPr>
        <w:pStyle w:val="TableParagraph"/>
        <w:spacing w:before="0"/>
        <w:ind w:left="746" w:firstLine="694"/>
        <w:jc w:val="left"/>
        <w:rPr>
          <w:w w:val="105"/>
        </w:rPr>
      </w:pPr>
      <w:r w:rsidRPr="004147DF">
        <w:rPr>
          <w:w w:val="105"/>
        </w:rPr>
        <w:t>Other plans and programs</w:t>
      </w:r>
    </w:p>
    <w:p w14:paraId="16DC93C1" w14:textId="77777777" w:rsidR="00883F2F" w:rsidRPr="004147DF" w:rsidRDefault="00883F2F" w:rsidP="00883F2F">
      <w:pPr>
        <w:pStyle w:val="BodyText"/>
        <w:spacing w:before="0"/>
        <w:ind w:left="0"/>
        <w:rPr>
          <w:w w:val="105"/>
        </w:rPr>
      </w:pPr>
    </w:p>
    <w:p w14:paraId="271CFF2C" w14:textId="77777777" w:rsidR="00883F2F" w:rsidRPr="004147DF" w:rsidRDefault="00883F2F" w:rsidP="00644365">
      <w:pPr>
        <w:pStyle w:val="TableParagraph"/>
        <w:numPr>
          <w:ilvl w:val="0"/>
          <w:numId w:val="127"/>
        </w:numPr>
        <w:spacing w:before="0"/>
        <w:ind w:left="360"/>
        <w:jc w:val="left"/>
        <w:rPr>
          <w:w w:val="105"/>
        </w:rPr>
      </w:pPr>
      <w:r w:rsidRPr="004147DF">
        <w:rPr>
          <w:w w:val="105"/>
        </w:rPr>
        <w:t>Involve Tribes [23 CFR 450.316(c)]</w:t>
      </w:r>
    </w:p>
    <w:p w14:paraId="1E760D55" w14:textId="77777777" w:rsidR="00883F2F" w:rsidRPr="004147DF" w:rsidRDefault="00883F2F" w:rsidP="00644365">
      <w:pPr>
        <w:pStyle w:val="TableParagraph"/>
        <w:numPr>
          <w:ilvl w:val="0"/>
          <w:numId w:val="152"/>
        </w:numPr>
        <w:spacing w:before="0"/>
        <w:ind w:left="720"/>
        <w:jc w:val="left"/>
        <w:rPr>
          <w:w w:val="105"/>
        </w:rPr>
      </w:pPr>
      <w:r w:rsidRPr="004147DF">
        <w:rPr>
          <w:w w:val="105"/>
        </w:rPr>
        <w:t>Federally required for:</w:t>
      </w:r>
    </w:p>
    <w:p w14:paraId="31EA4142" w14:textId="52D7D26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Long-range transportation plan </w:t>
      </w:r>
    </w:p>
    <w:p w14:paraId="02D6507B" w14:textId="6E3A2151"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Regional transportation improvement program </w:t>
      </w:r>
    </w:p>
    <w:p w14:paraId="72DA2771"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 will conduct, as appropriate:</w:t>
      </w:r>
      <w:r w:rsidRPr="0004243F">
        <w:rPr>
          <w:w w:val="105"/>
        </w:rPr>
        <w:tab/>
      </w:r>
    </w:p>
    <w:p w14:paraId="36281310"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3A7024B4" w14:textId="77777777" w:rsidR="00883F2F" w:rsidRPr="004147DF" w:rsidRDefault="00883F2F" w:rsidP="00883F2F">
      <w:pPr>
        <w:pStyle w:val="TableParagraph"/>
        <w:spacing w:before="0"/>
        <w:ind w:left="746" w:firstLine="694"/>
        <w:jc w:val="left"/>
        <w:rPr>
          <w:w w:val="105"/>
        </w:rPr>
      </w:pPr>
      <w:r w:rsidRPr="004147DF">
        <w:rPr>
          <w:w w:val="105"/>
        </w:rPr>
        <w:t>Long-range transportation plan amendments</w:t>
      </w:r>
    </w:p>
    <w:p w14:paraId="7B3CE9B3"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w:t>
      </w:r>
    </w:p>
    <w:p w14:paraId="6ADE6FD6" w14:textId="77777777" w:rsidR="00883F2F" w:rsidRPr="004147DF" w:rsidRDefault="00883F2F" w:rsidP="00883F2F">
      <w:pPr>
        <w:pStyle w:val="TableParagraph"/>
        <w:spacing w:before="0"/>
        <w:ind w:left="746" w:firstLine="694"/>
        <w:jc w:val="left"/>
        <w:rPr>
          <w:w w:val="105"/>
        </w:rPr>
      </w:pPr>
      <w:r w:rsidRPr="004147DF">
        <w:rPr>
          <w:w w:val="105"/>
        </w:rPr>
        <w:t>Other plans and programs</w:t>
      </w:r>
    </w:p>
    <w:p w14:paraId="72754FAA" w14:textId="77777777" w:rsidR="00883F2F" w:rsidRPr="004147DF" w:rsidRDefault="00883F2F" w:rsidP="00883F2F">
      <w:pPr>
        <w:pStyle w:val="BodyText"/>
        <w:spacing w:before="0"/>
        <w:ind w:left="0"/>
        <w:rPr>
          <w:w w:val="105"/>
        </w:rPr>
      </w:pPr>
    </w:p>
    <w:p w14:paraId="1926E3C8" w14:textId="77777777" w:rsidR="004147DF" w:rsidRDefault="004147DF">
      <w:pPr>
        <w:spacing w:after="160"/>
        <w:rPr>
          <w:rFonts w:eastAsia="Verdana" w:cs="Verdana"/>
          <w:w w:val="105"/>
        </w:rPr>
      </w:pPr>
      <w:r>
        <w:rPr>
          <w:w w:val="105"/>
        </w:rPr>
        <w:br w:type="page"/>
      </w:r>
    </w:p>
    <w:p w14:paraId="197E0E64" w14:textId="1BC2BF05" w:rsidR="00883F2F" w:rsidRPr="004147DF" w:rsidRDefault="00883F2F" w:rsidP="00644365">
      <w:pPr>
        <w:pStyle w:val="TableParagraph"/>
        <w:numPr>
          <w:ilvl w:val="0"/>
          <w:numId w:val="128"/>
        </w:numPr>
        <w:spacing w:before="0"/>
        <w:ind w:left="360"/>
        <w:jc w:val="left"/>
      </w:pPr>
      <w:r w:rsidRPr="004147DF">
        <w:rPr>
          <w:w w:val="105"/>
        </w:rPr>
        <w:t>Involve federal public land managers [23 CFR 450.316(d)]</w:t>
      </w:r>
    </w:p>
    <w:p w14:paraId="13FADFE2" w14:textId="77777777" w:rsidR="00883F2F" w:rsidRPr="004147DF" w:rsidRDefault="00883F2F" w:rsidP="00644365">
      <w:pPr>
        <w:pStyle w:val="TableParagraph"/>
        <w:numPr>
          <w:ilvl w:val="0"/>
          <w:numId w:val="152"/>
        </w:numPr>
        <w:spacing w:before="0"/>
        <w:ind w:left="720"/>
        <w:jc w:val="left"/>
        <w:rPr>
          <w:w w:val="105"/>
        </w:rPr>
      </w:pPr>
      <w:r w:rsidRPr="004147DF">
        <w:rPr>
          <w:w w:val="105"/>
        </w:rPr>
        <w:t>Federally required for:</w:t>
      </w:r>
    </w:p>
    <w:p w14:paraId="1A6B9481"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2C2CE391"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490A724A" w14:textId="77777777" w:rsidR="00883F2F" w:rsidRPr="0004243F" w:rsidRDefault="00883F2F" w:rsidP="00644365">
      <w:pPr>
        <w:pStyle w:val="ListParagraph"/>
        <w:widowControl w:val="0"/>
        <w:numPr>
          <w:ilvl w:val="0"/>
          <w:numId w:val="152"/>
        </w:numPr>
        <w:autoSpaceDE w:val="0"/>
        <w:autoSpaceDN w:val="0"/>
        <w:spacing w:after="0" w:line="240" w:lineRule="auto"/>
        <w:ind w:left="720"/>
        <w:contextualSpacing w:val="0"/>
        <w:rPr>
          <w:w w:val="105"/>
        </w:rPr>
      </w:pPr>
      <w:r w:rsidRPr="0004243F">
        <w:rPr>
          <w:w w:val="105"/>
        </w:rPr>
        <w:t>COMPASS will conduct, as appropriate:</w:t>
      </w:r>
      <w:r w:rsidRPr="0004243F">
        <w:rPr>
          <w:w w:val="105"/>
        </w:rPr>
        <w:tab/>
      </w:r>
    </w:p>
    <w:p w14:paraId="30CF502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1C42EF1E" w14:textId="77777777" w:rsidR="00883F2F" w:rsidRPr="004147DF" w:rsidRDefault="00883F2F" w:rsidP="00883F2F">
      <w:pPr>
        <w:pStyle w:val="TableParagraph"/>
        <w:spacing w:before="0"/>
        <w:ind w:left="746" w:firstLine="694"/>
        <w:jc w:val="left"/>
        <w:rPr>
          <w:w w:val="105"/>
        </w:rPr>
      </w:pPr>
      <w:r w:rsidRPr="004147DF">
        <w:rPr>
          <w:w w:val="105"/>
        </w:rPr>
        <w:t>Other plans and programs</w:t>
      </w:r>
    </w:p>
    <w:p w14:paraId="4EDC0A8B" w14:textId="77777777" w:rsidR="00883F2F" w:rsidRPr="004147DF" w:rsidRDefault="00883F2F" w:rsidP="00883F2F">
      <w:pPr>
        <w:pStyle w:val="BodyText"/>
        <w:spacing w:before="0"/>
        <w:ind w:left="0"/>
        <w:rPr>
          <w:sz w:val="18"/>
          <w:szCs w:val="18"/>
        </w:rPr>
      </w:pPr>
    </w:p>
    <w:p w14:paraId="6A8D5C9F" w14:textId="07A274BD" w:rsidR="00883F2F" w:rsidRPr="004147DF" w:rsidRDefault="00883F2F" w:rsidP="00644365">
      <w:pPr>
        <w:pStyle w:val="TableParagraph"/>
        <w:numPr>
          <w:ilvl w:val="0"/>
          <w:numId w:val="131"/>
        </w:numPr>
        <w:spacing w:before="0"/>
        <w:ind w:left="360"/>
        <w:jc w:val="left"/>
      </w:pPr>
      <w:r w:rsidRPr="004147DF">
        <w:rPr>
          <w:w w:val="105"/>
        </w:rPr>
        <w:t>Engage</w:t>
      </w:r>
      <w:r w:rsidRPr="004147DF">
        <w:rPr>
          <w:spacing w:val="-15"/>
          <w:w w:val="105"/>
        </w:rPr>
        <w:t xml:space="preserve"> </w:t>
      </w:r>
      <w:r w:rsidRPr="004147DF">
        <w:rPr>
          <w:w w:val="105"/>
        </w:rPr>
        <w:t>in</w:t>
      </w:r>
      <w:r w:rsidRPr="004147DF">
        <w:rPr>
          <w:spacing w:val="-14"/>
          <w:w w:val="105"/>
        </w:rPr>
        <w:t xml:space="preserve"> </w:t>
      </w:r>
      <w:r w:rsidRPr="004147DF">
        <w:rPr>
          <w:w w:val="105"/>
        </w:rPr>
        <w:t>actions</w:t>
      </w:r>
      <w:r w:rsidRPr="004147DF">
        <w:rPr>
          <w:spacing w:val="-14"/>
          <w:w w:val="105"/>
        </w:rPr>
        <w:t xml:space="preserve"> </w:t>
      </w:r>
      <w:r w:rsidRPr="004147DF">
        <w:rPr>
          <w:w w:val="105"/>
        </w:rPr>
        <w:t>to</w:t>
      </w:r>
      <w:r w:rsidRPr="004147DF">
        <w:rPr>
          <w:spacing w:val="-15"/>
          <w:w w:val="105"/>
        </w:rPr>
        <w:t xml:space="preserve"> </w:t>
      </w:r>
      <w:r w:rsidRPr="004147DF">
        <w:rPr>
          <w:w w:val="105"/>
        </w:rPr>
        <w:t>eliminate</w:t>
      </w:r>
      <w:r w:rsidRPr="004147DF">
        <w:rPr>
          <w:spacing w:val="-14"/>
          <w:w w:val="105"/>
        </w:rPr>
        <w:t xml:space="preserve"> </w:t>
      </w:r>
      <w:r w:rsidRPr="004147DF">
        <w:rPr>
          <w:w w:val="105"/>
        </w:rPr>
        <w:t>language,</w:t>
      </w:r>
      <w:r w:rsidRPr="004147DF">
        <w:rPr>
          <w:spacing w:val="-15"/>
          <w:w w:val="105"/>
        </w:rPr>
        <w:t xml:space="preserve"> </w:t>
      </w:r>
      <w:r w:rsidRPr="004147DF">
        <w:rPr>
          <w:w w:val="105"/>
        </w:rPr>
        <w:t>mobility,</w:t>
      </w:r>
      <w:r w:rsidRPr="004147DF">
        <w:rPr>
          <w:spacing w:val="-15"/>
          <w:w w:val="105"/>
        </w:rPr>
        <w:t xml:space="preserve"> </w:t>
      </w:r>
      <w:r w:rsidRPr="004147DF">
        <w:rPr>
          <w:w w:val="105"/>
        </w:rPr>
        <w:t>temporal,</w:t>
      </w:r>
      <w:r w:rsidRPr="004147DF">
        <w:rPr>
          <w:spacing w:val="-15"/>
          <w:w w:val="105"/>
        </w:rPr>
        <w:t xml:space="preserve"> </w:t>
      </w:r>
      <w:r w:rsidRPr="004147DF">
        <w:rPr>
          <w:w w:val="105"/>
        </w:rPr>
        <w:t>and</w:t>
      </w:r>
      <w:r w:rsidRPr="004147DF">
        <w:rPr>
          <w:spacing w:val="-14"/>
          <w:w w:val="105"/>
        </w:rPr>
        <w:t xml:space="preserve"> </w:t>
      </w:r>
      <w:r w:rsidRPr="004147DF">
        <w:rPr>
          <w:w w:val="105"/>
        </w:rPr>
        <w:t>other</w:t>
      </w:r>
      <w:r w:rsidRPr="004147DF">
        <w:rPr>
          <w:spacing w:val="-14"/>
          <w:w w:val="105"/>
        </w:rPr>
        <w:t xml:space="preserve"> </w:t>
      </w:r>
      <w:r w:rsidRPr="004147DF">
        <w:rPr>
          <w:w w:val="105"/>
        </w:rPr>
        <w:t>obstacles</w:t>
      </w:r>
      <w:r w:rsidRPr="004147DF">
        <w:rPr>
          <w:spacing w:val="-15"/>
          <w:w w:val="105"/>
        </w:rPr>
        <w:t xml:space="preserve"> </w:t>
      </w:r>
      <w:r w:rsidRPr="004147DF">
        <w:rPr>
          <w:w w:val="105"/>
        </w:rPr>
        <w:t>to</w:t>
      </w:r>
      <w:r w:rsidRPr="004147DF">
        <w:rPr>
          <w:spacing w:val="-15"/>
          <w:w w:val="105"/>
        </w:rPr>
        <w:t xml:space="preserve"> </w:t>
      </w:r>
      <w:r w:rsidRPr="004147DF">
        <w:rPr>
          <w:w w:val="105"/>
        </w:rPr>
        <w:t>participation [Federal</w:t>
      </w:r>
      <w:r w:rsidRPr="004147DF">
        <w:rPr>
          <w:spacing w:val="-22"/>
          <w:w w:val="105"/>
        </w:rPr>
        <w:t xml:space="preserve"> </w:t>
      </w:r>
      <w:r w:rsidRPr="004147DF">
        <w:rPr>
          <w:w w:val="105"/>
        </w:rPr>
        <w:t>Transit</w:t>
      </w:r>
      <w:r w:rsidRPr="004147DF">
        <w:rPr>
          <w:spacing w:val="-21"/>
          <w:w w:val="105"/>
        </w:rPr>
        <w:t xml:space="preserve"> </w:t>
      </w:r>
      <w:r w:rsidRPr="004147DF">
        <w:rPr>
          <w:w w:val="105"/>
        </w:rPr>
        <w:t>Administration</w:t>
      </w:r>
      <w:r w:rsidRPr="004147DF">
        <w:rPr>
          <w:spacing w:val="-22"/>
          <w:w w:val="105"/>
        </w:rPr>
        <w:t xml:space="preserve"> </w:t>
      </w:r>
      <w:r w:rsidRPr="004147DF">
        <w:rPr>
          <w:w w:val="105"/>
        </w:rPr>
        <w:t>Circular</w:t>
      </w:r>
      <w:r w:rsidRPr="004147DF">
        <w:rPr>
          <w:spacing w:val="-22"/>
          <w:w w:val="105"/>
        </w:rPr>
        <w:t xml:space="preserve"> </w:t>
      </w:r>
      <w:r w:rsidRPr="004147DF">
        <w:rPr>
          <w:w w:val="105"/>
        </w:rPr>
        <w:t>4702.1B]</w:t>
      </w:r>
    </w:p>
    <w:p w14:paraId="4C272FB4" w14:textId="77777777" w:rsidR="00883F2F" w:rsidRPr="004147DF" w:rsidRDefault="00883F2F" w:rsidP="00644365">
      <w:pPr>
        <w:pStyle w:val="TableParagraph"/>
        <w:numPr>
          <w:ilvl w:val="0"/>
          <w:numId w:val="152"/>
        </w:numPr>
        <w:spacing w:before="0"/>
        <w:ind w:left="720"/>
        <w:jc w:val="left"/>
        <w:rPr>
          <w:w w:val="105"/>
        </w:rPr>
      </w:pPr>
      <w:r w:rsidRPr="004147DF">
        <w:rPr>
          <w:w w:val="105"/>
        </w:rPr>
        <w:t>Federally required for:</w:t>
      </w:r>
    </w:p>
    <w:p w14:paraId="165DF47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w:t>
      </w:r>
    </w:p>
    <w:p w14:paraId="2D785E89"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7DCF776C"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1B25594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02DEDA21" w14:textId="77777777" w:rsidR="00883F2F" w:rsidRPr="004147DF" w:rsidRDefault="00883F2F" w:rsidP="00883F2F">
      <w:pPr>
        <w:pStyle w:val="BodyText"/>
        <w:spacing w:before="0"/>
        <w:ind w:left="0"/>
        <w:rPr>
          <w:sz w:val="18"/>
          <w:szCs w:val="18"/>
        </w:rPr>
      </w:pPr>
    </w:p>
    <w:p w14:paraId="7CA8E522" w14:textId="08D13F58" w:rsidR="00883F2F" w:rsidRPr="004147DF" w:rsidRDefault="00883F2F" w:rsidP="00644365">
      <w:pPr>
        <w:pStyle w:val="TableParagraph"/>
        <w:numPr>
          <w:ilvl w:val="0"/>
          <w:numId w:val="129"/>
        </w:numPr>
        <w:spacing w:before="0"/>
        <w:ind w:left="360"/>
        <w:jc w:val="left"/>
      </w:pPr>
      <w:r w:rsidRPr="004147DF">
        <w:rPr>
          <w:w w:val="105"/>
        </w:rPr>
        <w:t>Hold</w:t>
      </w:r>
      <w:r w:rsidRPr="004147DF">
        <w:rPr>
          <w:spacing w:val="-8"/>
          <w:w w:val="105"/>
        </w:rPr>
        <w:t xml:space="preserve"> </w:t>
      </w:r>
      <w:r w:rsidRPr="004147DF">
        <w:rPr>
          <w:w w:val="105"/>
        </w:rPr>
        <w:t>public</w:t>
      </w:r>
      <w:r w:rsidRPr="004147DF">
        <w:rPr>
          <w:spacing w:val="-9"/>
          <w:w w:val="105"/>
        </w:rPr>
        <w:t xml:space="preserve"> </w:t>
      </w:r>
      <w:r w:rsidRPr="004147DF">
        <w:rPr>
          <w:w w:val="105"/>
        </w:rPr>
        <w:t>comment</w:t>
      </w:r>
      <w:r w:rsidRPr="004147DF">
        <w:rPr>
          <w:spacing w:val="-8"/>
          <w:w w:val="105"/>
        </w:rPr>
        <w:t xml:space="preserve"> </w:t>
      </w:r>
      <w:r w:rsidRPr="004147DF">
        <w:rPr>
          <w:w w:val="105"/>
        </w:rPr>
        <w:t>periods</w:t>
      </w:r>
      <w:r w:rsidRPr="004147DF">
        <w:rPr>
          <w:spacing w:val="-9"/>
          <w:w w:val="105"/>
        </w:rPr>
        <w:t xml:space="preserve"> </w:t>
      </w:r>
      <w:r w:rsidRPr="004147DF">
        <w:rPr>
          <w:w w:val="105"/>
        </w:rPr>
        <w:t>[23</w:t>
      </w:r>
      <w:r w:rsidRPr="004147DF">
        <w:rPr>
          <w:spacing w:val="-9"/>
          <w:w w:val="105"/>
        </w:rPr>
        <w:t xml:space="preserve"> </w:t>
      </w:r>
      <w:r w:rsidRPr="004147DF">
        <w:rPr>
          <w:w w:val="105"/>
        </w:rPr>
        <w:t>CFR 450.316(a)(3)]</w:t>
      </w:r>
    </w:p>
    <w:p w14:paraId="766B540A" w14:textId="77777777" w:rsidR="00883F2F" w:rsidRPr="004147DF" w:rsidRDefault="00883F2F" w:rsidP="00644365">
      <w:pPr>
        <w:pStyle w:val="TableParagraph"/>
        <w:numPr>
          <w:ilvl w:val="0"/>
          <w:numId w:val="153"/>
        </w:numPr>
        <w:spacing w:before="0"/>
        <w:ind w:left="720"/>
        <w:jc w:val="left"/>
        <w:rPr>
          <w:w w:val="105"/>
        </w:rPr>
      </w:pPr>
      <w:r w:rsidRPr="004147DF">
        <w:rPr>
          <w:w w:val="105"/>
        </w:rPr>
        <w:t>Federally required for:</w:t>
      </w:r>
    </w:p>
    <w:p w14:paraId="0E840C3B"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Participation plan (minimum 45 days)</w:t>
      </w:r>
    </w:p>
    <w:p w14:paraId="7AD5EC00"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COMPASS-specific commitment for:</w:t>
      </w:r>
      <w:r w:rsidRPr="0004243F">
        <w:rPr>
          <w:w w:val="105"/>
        </w:rPr>
        <w:tab/>
      </w:r>
      <w:r w:rsidRPr="0004243F">
        <w:rPr>
          <w:w w:val="105"/>
        </w:rPr>
        <w:tab/>
      </w:r>
    </w:p>
    <w:p w14:paraId="7BCBC185" w14:textId="77777777" w:rsidR="00883F2F" w:rsidRPr="004147DF" w:rsidRDefault="00883F2F" w:rsidP="00883F2F">
      <w:pPr>
        <w:pStyle w:val="TableParagraph"/>
        <w:spacing w:before="0"/>
        <w:ind w:left="746" w:firstLine="694"/>
        <w:jc w:val="left"/>
        <w:rPr>
          <w:w w:val="105"/>
        </w:rPr>
      </w:pPr>
      <w:r w:rsidRPr="004147DF">
        <w:rPr>
          <w:w w:val="105"/>
        </w:rPr>
        <w:t>Long-range transportation plan (minimum 30 days)</w:t>
      </w:r>
    </w:p>
    <w:p w14:paraId="52CBFF88" w14:textId="77777777" w:rsidR="00883F2F" w:rsidRPr="004147DF" w:rsidRDefault="00883F2F" w:rsidP="00883F2F">
      <w:pPr>
        <w:pStyle w:val="TableParagraph"/>
        <w:spacing w:before="0"/>
        <w:ind w:left="746" w:firstLine="694"/>
        <w:jc w:val="left"/>
        <w:rPr>
          <w:w w:val="105"/>
        </w:rPr>
      </w:pPr>
      <w:r w:rsidRPr="004147DF">
        <w:rPr>
          <w:w w:val="105"/>
        </w:rPr>
        <w:t>Regional transportation improvement program (minimum 30 days)</w:t>
      </w:r>
    </w:p>
    <w:p w14:paraId="7716D3C1" w14:textId="77777777" w:rsidR="00883F2F" w:rsidRPr="004147DF" w:rsidRDefault="00883F2F" w:rsidP="00883F2F">
      <w:pPr>
        <w:pStyle w:val="TableParagraph"/>
        <w:spacing w:before="0"/>
        <w:ind w:left="746" w:firstLine="694"/>
        <w:jc w:val="left"/>
        <w:rPr>
          <w:w w:val="105"/>
        </w:rPr>
      </w:pPr>
      <w:r w:rsidRPr="004147DF">
        <w:rPr>
          <w:w w:val="105"/>
        </w:rPr>
        <w:t>Long-range transportation plan amendments (minimum 15 days)</w:t>
      </w:r>
    </w:p>
    <w:p w14:paraId="41C67AAA"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 (minimum 15 days)</w:t>
      </w:r>
    </w:p>
    <w:p w14:paraId="765CA6CB"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 will conduct, as appropriate:</w:t>
      </w:r>
    </w:p>
    <w:p w14:paraId="5B77AE2F"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19622568" w14:textId="77777777" w:rsidR="00883F2F" w:rsidRPr="004147DF" w:rsidRDefault="00883F2F" w:rsidP="00883F2F">
      <w:pPr>
        <w:spacing w:after="0" w:line="240" w:lineRule="auto"/>
        <w:ind w:firstLine="720"/>
        <w:rPr>
          <w:w w:val="105"/>
          <w:sz w:val="18"/>
          <w:szCs w:val="18"/>
        </w:rPr>
      </w:pPr>
      <w:r w:rsidRPr="004147DF">
        <w:rPr>
          <w:w w:val="105"/>
          <w:sz w:val="18"/>
          <w:szCs w:val="18"/>
        </w:rPr>
        <w:tab/>
      </w:r>
    </w:p>
    <w:p w14:paraId="6541C292" w14:textId="77777777" w:rsidR="00883F2F" w:rsidRPr="004147DF" w:rsidRDefault="00883F2F" w:rsidP="00644365">
      <w:pPr>
        <w:pStyle w:val="TableParagraph"/>
        <w:numPr>
          <w:ilvl w:val="0"/>
          <w:numId w:val="130"/>
        </w:numPr>
        <w:spacing w:before="0"/>
        <w:ind w:left="360"/>
        <w:jc w:val="left"/>
      </w:pPr>
      <w:r w:rsidRPr="004147DF">
        <w:rPr>
          <w:w w:val="105"/>
        </w:rPr>
        <w:t>Consult with advisory committees and/or work groups</w:t>
      </w:r>
    </w:p>
    <w:p w14:paraId="26D2594C"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COMPASS-specific commitment for:</w:t>
      </w:r>
      <w:r w:rsidRPr="0004243F">
        <w:rPr>
          <w:w w:val="105"/>
        </w:rPr>
        <w:tab/>
      </w:r>
      <w:r w:rsidRPr="0004243F">
        <w:rPr>
          <w:w w:val="105"/>
        </w:rPr>
        <w:tab/>
      </w:r>
    </w:p>
    <w:p w14:paraId="6EB86E8E"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34763566"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35EB4E9D"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1F33BE98"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 will conduct, as appropriate:</w:t>
      </w:r>
    </w:p>
    <w:p w14:paraId="1F2393BB"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Other plans and programs</w:t>
      </w:r>
    </w:p>
    <w:p w14:paraId="32E71D7D" w14:textId="77777777" w:rsidR="00883F2F" w:rsidRPr="004147DF" w:rsidRDefault="00883F2F" w:rsidP="00883F2F">
      <w:pPr>
        <w:pStyle w:val="TableParagraph"/>
        <w:spacing w:before="0"/>
        <w:ind w:left="26"/>
        <w:jc w:val="left"/>
        <w:rPr>
          <w:w w:val="105"/>
          <w:sz w:val="18"/>
          <w:szCs w:val="18"/>
        </w:rPr>
      </w:pPr>
    </w:p>
    <w:p w14:paraId="676312DC" w14:textId="77777777" w:rsidR="00883F2F" w:rsidRPr="004147DF" w:rsidRDefault="00883F2F" w:rsidP="00644365">
      <w:pPr>
        <w:pStyle w:val="TableParagraph"/>
        <w:numPr>
          <w:ilvl w:val="0"/>
          <w:numId w:val="132"/>
        </w:numPr>
        <w:spacing w:before="0"/>
        <w:ind w:left="360"/>
        <w:jc w:val="left"/>
        <w:rPr>
          <w:w w:val="105"/>
        </w:rPr>
      </w:pPr>
      <w:r w:rsidRPr="004147DF">
        <w:rPr>
          <w:w w:val="105"/>
        </w:rPr>
        <w:t>Hold open houses/public meetings (in-person, online, or both)</w:t>
      </w:r>
    </w:p>
    <w:p w14:paraId="5ED76294"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COMPASS-specific commitment for:</w:t>
      </w:r>
      <w:r w:rsidRPr="0004243F">
        <w:rPr>
          <w:w w:val="105"/>
        </w:rPr>
        <w:tab/>
      </w:r>
      <w:r w:rsidRPr="0004243F">
        <w:rPr>
          <w:w w:val="105"/>
        </w:rPr>
        <w:tab/>
      </w:r>
    </w:p>
    <w:p w14:paraId="07EDADBF"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Long-range transportation plan </w:t>
      </w:r>
    </w:p>
    <w:p w14:paraId="442F340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Regional transportation improvement program </w:t>
      </w:r>
    </w:p>
    <w:p w14:paraId="61EBE0DC"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 will conduct, as appropriate:</w:t>
      </w:r>
    </w:p>
    <w:p w14:paraId="311E3C7A"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7002E504"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amendments</w:t>
      </w:r>
    </w:p>
    <w:p w14:paraId="3A18BC5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w:t>
      </w:r>
    </w:p>
    <w:p w14:paraId="61FE5967" w14:textId="77777777" w:rsidR="00883F2F" w:rsidRPr="004147DF" w:rsidRDefault="00883F2F" w:rsidP="00883F2F">
      <w:pPr>
        <w:pStyle w:val="TableParagraph"/>
        <w:spacing w:before="0"/>
        <w:ind w:left="746" w:firstLine="694"/>
        <w:jc w:val="left"/>
        <w:rPr>
          <w:w w:val="105"/>
        </w:rPr>
      </w:pPr>
      <w:r w:rsidRPr="004147DF">
        <w:rPr>
          <w:w w:val="105"/>
        </w:rPr>
        <w:t>Other plans and programs</w:t>
      </w:r>
    </w:p>
    <w:p w14:paraId="75B8B1A9" w14:textId="77777777" w:rsidR="00883F2F" w:rsidRPr="004147DF" w:rsidRDefault="00883F2F" w:rsidP="00883F2F">
      <w:pPr>
        <w:pStyle w:val="TableParagraph"/>
        <w:spacing w:before="0"/>
        <w:ind w:left="23"/>
        <w:jc w:val="left"/>
        <w:rPr>
          <w:sz w:val="18"/>
          <w:szCs w:val="18"/>
        </w:rPr>
      </w:pPr>
    </w:p>
    <w:p w14:paraId="49849A27" w14:textId="77777777" w:rsidR="00883F2F" w:rsidRPr="004147DF" w:rsidRDefault="00883F2F" w:rsidP="00644365">
      <w:pPr>
        <w:pStyle w:val="TableParagraph"/>
        <w:numPr>
          <w:ilvl w:val="0"/>
          <w:numId w:val="133"/>
        </w:numPr>
        <w:spacing w:before="0"/>
        <w:ind w:left="360"/>
        <w:jc w:val="left"/>
      </w:pPr>
      <w:r w:rsidRPr="004147DF">
        <w:rPr>
          <w:w w:val="105"/>
        </w:rPr>
        <w:t>Develop comment forms</w:t>
      </w:r>
    </w:p>
    <w:p w14:paraId="7F1AAA73"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COMPASS-specific commitment for:</w:t>
      </w:r>
      <w:r w:rsidRPr="0004243F">
        <w:rPr>
          <w:w w:val="105"/>
        </w:rPr>
        <w:tab/>
      </w:r>
      <w:r w:rsidRPr="0004243F">
        <w:rPr>
          <w:w w:val="105"/>
        </w:rPr>
        <w:tab/>
      </w:r>
    </w:p>
    <w:p w14:paraId="3D09E747"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3FFA5F0B" w14:textId="77777777" w:rsidR="00883F2F" w:rsidRPr="004147DF" w:rsidRDefault="00883F2F" w:rsidP="00883F2F">
      <w:pPr>
        <w:pStyle w:val="TableParagraph"/>
        <w:spacing w:before="0"/>
        <w:ind w:left="746" w:firstLine="694"/>
        <w:jc w:val="left"/>
        <w:rPr>
          <w:w w:val="105"/>
        </w:rPr>
      </w:pPr>
      <w:r w:rsidRPr="004147DF">
        <w:rPr>
          <w:w w:val="105"/>
        </w:rPr>
        <w:t xml:space="preserve">Long-range transportation plan </w:t>
      </w:r>
    </w:p>
    <w:p w14:paraId="031CF115"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Regional transportation improvement program </w:t>
      </w:r>
    </w:p>
    <w:p w14:paraId="08595C11"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 will conduct, as appropriate:</w:t>
      </w:r>
    </w:p>
    <w:p w14:paraId="672DBCCF"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amendments</w:t>
      </w:r>
    </w:p>
    <w:p w14:paraId="60B150B7"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w:t>
      </w:r>
    </w:p>
    <w:p w14:paraId="0D72733F" w14:textId="77777777" w:rsidR="00883F2F" w:rsidRPr="004147DF" w:rsidRDefault="00883F2F" w:rsidP="00883F2F">
      <w:pPr>
        <w:pStyle w:val="TableParagraph"/>
        <w:spacing w:before="0"/>
        <w:ind w:left="746" w:firstLine="694"/>
        <w:jc w:val="left"/>
        <w:rPr>
          <w:w w:val="105"/>
        </w:rPr>
      </w:pPr>
      <w:r w:rsidRPr="004147DF">
        <w:rPr>
          <w:w w:val="105"/>
        </w:rPr>
        <w:t>Other plans and programs</w:t>
      </w:r>
    </w:p>
    <w:p w14:paraId="7ABBE78A" w14:textId="77777777" w:rsidR="00883F2F" w:rsidRPr="004147DF" w:rsidRDefault="00883F2F" w:rsidP="00883F2F">
      <w:pPr>
        <w:pStyle w:val="TableParagraph"/>
        <w:spacing w:before="0"/>
        <w:ind w:left="26"/>
        <w:jc w:val="left"/>
        <w:rPr>
          <w:w w:val="105"/>
        </w:rPr>
      </w:pPr>
    </w:p>
    <w:p w14:paraId="15AE870E" w14:textId="77777777" w:rsidR="00883F2F" w:rsidRPr="004147DF" w:rsidRDefault="00883F2F" w:rsidP="00644365">
      <w:pPr>
        <w:pStyle w:val="TableParagraph"/>
        <w:numPr>
          <w:ilvl w:val="0"/>
          <w:numId w:val="134"/>
        </w:numPr>
        <w:spacing w:before="0"/>
        <w:ind w:left="360"/>
        <w:jc w:val="left"/>
        <w:rPr>
          <w:w w:val="105"/>
        </w:rPr>
      </w:pPr>
      <w:r w:rsidRPr="004147DF">
        <w:rPr>
          <w:w w:val="105"/>
        </w:rPr>
        <w:t>Use innovative outreach techniques</w:t>
      </w:r>
    </w:p>
    <w:p w14:paraId="637FE98B"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 will conduct, as appropriate:</w:t>
      </w:r>
    </w:p>
    <w:p w14:paraId="3D2F61F2"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5DCD62B2"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2B502214"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3C3823D2" w14:textId="77777777" w:rsidR="00883F2F" w:rsidRPr="004147DF" w:rsidRDefault="00883F2F" w:rsidP="00883F2F">
      <w:pPr>
        <w:pStyle w:val="TableParagraph"/>
        <w:spacing w:before="0"/>
        <w:ind w:left="23"/>
        <w:jc w:val="left"/>
        <w:rPr>
          <w:w w:val="105"/>
        </w:rPr>
      </w:pPr>
      <w:r w:rsidRPr="004147DF">
        <w:rPr>
          <w:w w:val="105"/>
        </w:rPr>
        <w:tab/>
      </w:r>
      <w:r w:rsidRPr="004147DF">
        <w:rPr>
          <w:w w:val="105"/>
        </w:rPr>
        <w:tab/>
        <w:t>Other plans and programs</w:t>
      </w:r>
    </w:p>
    <w:p w14:paraId="50C2FEDD" w14:textId="77777777" w:rsidR="00883F2F" w:rsidRPr="001128F8" w:rsidRDefault="00883F2F" w:rsidP="00883F2F">
      <w:pPr>
        <w:pStyle w:val="TableParagraph"/>
        <w:spacing w:before="0"/>
        <w:ind w:left="26"/>
        <w:jc w:val="left"/>
        <w:rPr>
          <w:w w:val="105"/>
          <w:sz w:val="18"/>
          <w:szCs w:val="18"/>
        </w:rPr>
      </w:pPr>
    </w:p>
    <w:p w14:paraId="63B83A60" w14:textId="77777777" w:rsidR="00883F2F" w:rsidRPr="004147DF" w:rsidRDefault="00883F2F" w:rsidP="00644365">
      <w:pPr>
        <w:pStyle w:val="TableParagraph"/>
        <w:numPr>
          <w:ilvl w:val="0"/>
          <w:numId w:val="135"/>
        </w:numPr>
        <w:spacing w:before="0"/>
        <w:ind w:left="360"/>
        <w:jc w:val="left"/>
        <w:rPr>
          <w:w w:val="105"/>
        </w:rPr>
      </w:pPr>
      <w:r w:rsidRPr="004147DF">
        <w:rPr>
          <w:w w:val="105"/>
        </w:rPr>
        <w:t>Work with community partners to reach traditionally underrepresented populations, as identified above</w:t>
      </w:r>
    </w:p>
    <w:p w14:paraId="2DA469C4"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 will conduct, as appropriate:</w:t>
      </w:r>
    </w:p>
    <w:p w14:paraId="177A4578"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48C7C816"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3353D660"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3253E74F" w14:textId="77777777" w:rsidR="00883F2F" w:rsidRPr="004147DF" w:rsidRDefault="00883F2F" w:rsidP="00883F2F">
      <w:pPr>
        <w:pStyle w:val="TableParagraph"/>
        <w:spacing w:before="0"/>
        <w:ind w:left="23"/>
        <w:jc w:val="left"/>
        <w:rPr>
          <w:w w:val="105"/>
        </w:rPr>
      </w:pPr>
      <w:r w:rsidRPr="004147DF">
        <w:rPr>
          <w:w w:val="105"/>
        </w:rPr>
        <w:tab/>
      </w:r>
      <w:r w:rsidRPr="004147DF">
        <w:rPr>
          <w:w w:val="105"/>
        </w:rPr>
        <w:tab/>
        <w:t>Other plans and programs</w:t>
      </w:r>
    </w:p>
    <w:p w14:paraId="57DD91A6" w14:textId="77777777" w:rsidR="00883F2F" w:rsidRPr="001128F8" w:rsidRDefault="00883F2F" w:rsidP="00883F2F">
      <w:pPr>
        <w:pStyle w:val="TableParagraph"/>
        <w:spacing w:before="0"/>
        <w:ind w:left="26"/>
        <w:jc w:val="left"/>
        <w:rPr>
          <w:w w:val="105"/>
          <w:sz w:val="18"/>
          <w:szCs w:val="18"/>
        </w:rPr>
      </w:pPr>
    </w:p>
    <w:p w14:paraId="504FF4A8" w14:textId="77777777" w:rsidR="00883F2F" w:rsidRPr="004147DF" w:rsidRDefault="00883F2F" w:rsidP="00644365">
      <w:pPr>
        <w:pStyle w:val="TableParagraph"/>
        <w:numPr>
          <w:ilvl w:val="0"/>
          <w:numId w:val="136"/>
        </w:numPr>
        <w:spacing w:before="0"/>
        <w:ind w:left="360"/>
        <w:jc w:val="left"/>
      </w:pPr>
      <w:r w:rsidRPr="004147DF">
        <w:rPr>
          <w:w w:val="105"/>
        </w:rPr>
        <w:t>Provide multiple public comment formats (e.g., email, US mail, online comment forms/surveys, printed comment forms/surveys, and verbal [as appropriate])</w:t>
      </w:r>
    </w:p>
    <w:p w14:paraId="2669BA88"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COMPASS-specific commitment for:</w:t>
      </w:r>
      <w:r w:rsidRPr="0004243F">
        <w:rPr>
          <w:w w:val="105"/>
        </w:rPr>
        <w:tab/>
      </w:r>
      <w:r w:rsidRPr="0004243F">
        <w:rPr>
          <w:w w:val="105"/>
        </w:rPr>
        <w:tab/>
      </w:r>
    </w:p>
    <w:p w14:paraId="4125C3A8"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60CFCC1C"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and amendments</w:t>
      </w:r>
    </w:p>
    <w:p w14:paraId="1ED64456"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1D085BE1" w14:textId="77777777" w:rsidR="00883F2F" w:rsidRPr="004147DF" w:rsidRDefault="00883F2F" w:rsidP="00883F2F">
      <w:pPr>
        <w:pStyle w:val="TableParagraph"/>
        <w:spacing w:before="0"/>
        <w:ind w:left="23"/>
        <w:jc w:val="left"/>
        <w:rPr>
          <w:w w:val="105"/>
        </w:rPr>
      </w:pPr>
      <w:r w:rsidRPr="004147DF">
        <w:rPr>
          <w:w w:val="105"/>
        </w:rPr>
        <w:tab/>
      </w:r>
      <w:r w:rsidRPr="004147DF">
        <w:rPr>
          <w:w w:val="105"/>
        </w:rPr>
        <w:tab/>
        <w:t>Other plans and programs</w:t>
      </w:r>
    </w:p>
    <w:p w14:paraId="64B988E6" w14:textId="77777777" w:rsidR="00883F2F" w:rsidRPr="001128F8" w:rsidRDefault="00883F2F" w:rsidP="00883F2F">
      <w:pPr>
        <w:pStyle w:val="TableParagraph"/>
        <w:spacing w:before="0"/>
        <w:ind w:left="23"/>
        <w:jc w:val="left"/>
        <w:rPr>
          <w:w w:val="105"/>
          <w:sz w:val="18"/>
          <w:szCs w:val="18"/>
        </w:rPr>
      </w:pPr>
    </w:p>
    <w:p w14:paraId="3CC5C84E" w14:textId="77777777" w:rsidR="00883F2F" w:rsidRPr="004147DF" w:rsidRDefault="00883F2F" w:rsidP="00644365">
      <w:pPr>
        <w:pStyle w:val="TableParagraph"/>
        <w:numPr>
          <w:ilvl w:val="0"/>
          <w:numId w:val="137"/>
        </w:numPr>
        <w:spacing w:before="0"/>
        <w:ind w:left="360"/>
        <w:jc w:val="left"/>
        <w:rPr>
          <w:w w:val="105"/>
        </w:rPr>
      </w:pPr>
      <w:r w:rsidRPr="004147DF">
        <w:rPr>
          <w:w w:val="105"/>
        </w:rPr>
        <w:t>Translate key documents/information and/or provide in other alternative formats</w:t>
      </w:r>
    </w:p>
    <w:p w14:paraId="0AA22FA2"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Federally required for:</w:t>
      </w:r>
      <w:r w:rsidRPr="0004243F">
        <w:rPr>
          <w:w w:val="105"/>
        </w:rPr>
        <w:tab/>
      </w:r>
      <w:r w:rsidRPr="0004243F">
        <w:rPr>
          <w:w w:val="105"/>
        </w:rPr>
        <w:tab/>
      </w:r>
    </w:p>
    <w:p w14:paraId="0B09FE6C"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19721AED" w14:textId="77777777" w:rsidR="00883F2F" w:rsidRPr="004147DF" w:rsidRDefault="00883F2F" w:rsidP="00883F2F">
      <w:pPr>
        <w:pStyle w:val="TableParagraph"/>
        <w:spacing w:before="0"/>
        <w:ind w:left="746" w:firstLine="694"/>
        <w:jc w:val="left"/>
        <w:rPr>
          <w:w w:val="105"/>
        </w:rPr>
      </w:pPr>
      <w:r w:rsidRPr="004147DF">
        <w:rPr>
          <w:w w:val="105"/>
        </w:rPr>
        <w:t xml:space="preserve">Long-range transportation plan </w:t>
      </w:r>
    </w:p>
    <w:p w14:paraId="497FB796"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Regional transportation improvement program </w:t>
      </w:r>
    </w:p>
    <w:p w14:paraId="43B2C5E4"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 will conduct, as appropriate:</w:t>
      </w:r>
    </w:p>
    <w:p w14:paraId="3C5E91D9"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Long-range transportation plan amendments</w:t>
      </w:r>
    </w:p>
    <w:p w14:paraId="130DF964"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w:t>
      </w:r>
    </w:p>
    <w:p w14:paraId="1A2536B7" w14:textId="77777777" w:rsidR="00883F2F" w:rsidRPr="004147DF" w:rsidRDefault="00883F2F" w:rsidP="00883F2F">
      <w:pPr>
        <w:pStyle w:val="TableParagraph"/>
        <w:spacing w:before="0"/>
        <w:ind w:left="746" w:firstLine="694"/>
        <w:jc w:val="left"/>
        <w:rPr>
          <w:w w:val="105"/>
        </w:rPr>
      </w:pPr>
      <w:r w:rsidRPr="004147DF">
        <w:rPr>
          <w:w w:val="105"/>
        </w:rPr>
        <w:t>Other plans and programs</w:t>
      </w:r>
    </w:p>
    <w:p w14:paraId="20B0C59A" w14:textId="77777777" w:rsidR="00883F2F" w:rsidRPr="001128F8" w:rsidRDefault="00883F2F" w:rsidP="00883F2F">
      <w:pPr>
        <w:pStyle w:val="BodyText"/>
        <w:spacing w:before="0"/>
        <w:ind w:left="0"/>
        <w:rPr>
          <w:sz w:val="18"/>
          <w:szCs w:val="18"/>
        </w:rPr>
      </w:pPr>
    </w:p>
    <w:p w14:paraId="3899647C" w14:textId="77777777" w:rsidR="00883F2F" w:rsidRPr="004147DF" w:rsidRDefault="00883F2F" w:rsidP="00644365">
      <w:pPr>
        <w:pStyle w:val="TableParagraph"/>
        <w:numPr>
          <w:ilvl w:val="0"/>
          <w:numId w:val="138"/>
        </w:numPr>
        <w:spacing w:before="0"/>
        <w:ind w:left="360"/>
        <w:jc w:val="left"/>
      </w:pPr>
      <w:r w:rsidRPr="004147DF">
        <w:rPr>
          <w:w w:val="105"/>
        </w:rPr>
        <w:t>Demonstrate explicit consideration and response to public comments [23 CFR 450.316(a)(1)(vi)]</w:t>
      </w:r>
    </w:p>
    <w:p w14:paraId="6FB0C415"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Federally required for:</w:t>
      </w:r>
      <w:r w:rsidRPr="0004243F">
        <w:rPr>
          <w:w w:val="105"/>
        </w:rPr>
        <w:tab/>
      </w:r>
      <w:r w:rsidRPr="0004243F">
        <w:rPr>
          <w:w w:val="105"/>
        </w:rPr>
        <w:tab/>
      </w:r>
    </w:p>
    <w:p w14:paraId="6B5F4E11" w14:textId="77777777" w:rsidR="00883F2F" w:rsidRPr="004147DF" w:rsidRDefault="00883F2F" w:rsidP="00883F2F">
      <w:pPr>
        <w:pStyle w:val="TableParagraph"/>
        <w:spacing w:before="0"/>
        <w:ind w:left="746" w:firstLine="694"/>
        <w:jc w:val="left"/>
        <w:rPr>
          <w:w w:val="105"/>
        </w:rPr>
      </w:pPr>
      <w:r w:rsidRPr="004147DF">
        <w:rPr>
          <w:w w:val="105"/>
        </w:rPr>
        <w:t>Long-range transportation plan and amendments</w:t>
      </w:r>
    </w:p>
    <w:p w14:paraId="4242C681"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16C62519"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COMPASS-specific commitment for:</w:t>
      </w:r>
      <w:r w:rsidRPr="0004243F">
        <w:rPr>
          <w:w w:val="105"/>
        </w:rPr>
        <w:tab/>
      </w:r>
      <w:r w:rsidRPr="0004243F">
        <w:rPr>
          <w:w w:val="105"/>
        </w:rPr>
        <w:tab/>
      </w:r>
    </w:p>
    <w:p w14:paraId="4A89E894"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27AC4DF5" w14:textId="77777777" w:rsidR="00883F2F" w:rsidRPr="004147DF" w:rsidRDefault="00883F2F" w:rsidP="00883F2F">
      <w:pPr>
        <w:pStyle w:val="TableParagraph"/>
        <w:spacing w:before="0"/>
        <w:ind w:left="746" w:firstLine="694"/>
        <w:jc w:val="left"/>
        <w:rPr>
          <w:w w:val="105"/>
        </w:rPr>
      </w:pPr>
      <w:r w:rsidRPr="004147DF">
        <w:rPr>
          <w:w w:val="105"/>
        </w:rPr>
        <w:t>Other plans and programs</w:t>
      </w:r>
    </w:p>
    <w:p w14:paraId="183781D4" w14:textId="77777777" w:rsidR="00883F2F" w:rsidRPr="001128F8" w:rsidRDefault="00883F2F" w:rsidP="00883F2F">
      <w:pPr>
        <w:pStyle w:val="BodyText"/>
        <w:spacing w:before="0"/>
        <w:ind w:left="0"/>
        <w:rPr>
          <w:sz w:val="18"/>
          <w:szCs w:val="18"/>
        </w:rPr>
      </w:pPr>
    </w:p>
    <w:p w14:paraId="247C62FB" w14:textId="77777777" w:rsidR="00883F2F" w:rsidRPr="004147DF" w:rsidRDefault="00883F2F" w:rsidP="00644365">
      <w:pPr>
        <w:pStyle w:val="TableParagraph"/>
        <w:numPr>
          <w:ilvl w:val="0"/>
          <w:numId w:val="139"/>
        </w:numPr>
        <w:spacing w:before="0"/>
        <w:ind w:left="360"/>
        <w:jc w:val="left"/>
      </w:pPr>
      <w:r w:rsidRPr="004147DF">
        <w:rPr>
          <w:w w:val="105"/>
        </w:rPr>
        <w:t>Analyze,</w:t>
      </w:r>
      <w:r w:rsidRPr="004147DF">
        <w:rPr>
          <w:spacing w:val="-14"/>
          <w:w w:val="105"/>
        </w:rPr>
        <w:t xml:space="preserve"> </w:t>
      </w:r>
      <w:r w:rsidRPr="004147DF">
        <w:rPr>
          <w:w w:val="105"/>
        </w:rPr>
        <w:t>summarize,</w:t>
      </w:r>
      <w:r w:rsidRPr="004147DF">
        <w:rPr>
          <w:spacing w:val="-14"/>
          <w:w w:val="105"/>
        </w:rPr>
        <w:t xml:space="preserve"> </w:t>
      </w:r>
      <w:r w:rsidRPr="004147DF">
        <w:rPr>
          <w:w w:val="105"/>
        </w:rPr>
        <w:t>and</w:t>
      </w:r>
      <w:r w:rsidRPr="004147DF">
        <w:rPr>
          <w:spacing w:val="-13"/>
          <w:w w:val="105"/>
        </w:rPr>
        <w:t xml:space="preserve"> </w:t>
      </w:r>
      <w:r w:rsidRPr="004147DF">
        <w:rPr>
          <w:w w:val="105"/>
        </w:rPr>
        <w:t>report</w:t>
      </w:r>
      <w:r w:rsidRPr="004147DF">
        <w:rPr>
          <w:spacing w:val="-13"/>
          <w:w w:val="105"/>
        </w:rPr>
        <w:t xml:space="preserve"> </w:t>
      </w:r>
      <w:r w:rsidRPr="004147DF">
        <w:rPr>
          <w:w w:val="105"/>
        </w:rPr>
        <w:t>on</w:t>
      </w:r>
      <w:r w:rsidRPr="004147DF">
        <w:rPr>
          <w:spacing w:val="-13"/>
          <w:w w:val="105"/>
        </w:rPr>
        <w:t xml:space="preserve"> </w:t>
      </w:r>
      <w:r w:rsidRPr="004147DF">
        <w:rPr>
          <w:w w:val="105"/>
        </w:rPr>
        <w:t>public</w:t>
      </w:r>
      <w:r w:rsidRPr="004147DF">
        <w:rPr>
          <w:spacing w:val="-14"/>
          <w:w w:val="105"/>
        </w:rPr>
        <w:t xml:space="preserve"> </w:t>
      </w:r>
      <w:r w:rsidRPr="004147DF">
        <w:rPr>
          <w:w w:val="105"/>
        </w:rPr>
        <w:t>comments;</w:t>
      </w:r>
      <w:r w:rsidRPr="004147DF">
        <w:rPr>
          <w:spacing w:val="-13"/>
          <w:w w:val="105"/>
        </w:rPr>
        <w:t xml:space="preserve"> </w:t>
      </w:r>
      <w:r w:rsidRPr="004147DF">
        <w:rPr>
          <w:w w:val="105"/>
        </w:rPr>
        <w:t>include</w:t>
      </w:r>
      <w:r w:rsidRPr="004147DF">
        <w:rPr>
          <w:spacing w:val="-13"/>
          <w:w w:val="105"/>
        </w:rPr>
        <w:t xml:space="preserve"> </w:t>
      </w:r>
      <w:r w:rsidRPr="004147DF">
        <w:rPr>
          <w:w w:val="105"/>
        </w:rPr>
        <w:t>in/with</w:t>
      </w:r>
      <w:r w:rsidRPr="004147DF">
        <w:rPr>
          <w:spacing w:val="-13"/>
          <w:w w:val="105"/>
        </w:rPr>
        <w:t xml:space="preserve"> </w:t>
      </w:r>
      <w:r w:rsidRPr="004147DF">
        <w:rPr>
          <w:w w:val="105"/>
        </w:rPr>
        <w:t>final</w:t>
      </w:r>
      <w:r w:rsidRPr="004147DF">
        <w:rPr>
          <w:spacing w:val="-14"/>
          <w:w w:val="105"/>
        </w:rPr>
        <w:t xml:space="preserve"> </w:t>
      </w:r>
      <w:r w:rsidRPr="004147DF">
        <w:rPr>
          <w:w w:val="105"/>
        </w:rPr>
        <w:t>document</w:t>
      </w:r>
      <w:r w:rsidRPr="004147DF">
        <w:rPr>
          <w:spacing w:val="-13"/>
          <w:w w:val="105"/>
        </w:rPr>
        <w:t xml:space="preserve"> </w:t>
      </w:r>
      <w:r w:rsidRPr="004147DF">
        <w:rPr>
          <w:w w:val="105"/>
        </w:rPr>
        <w:t>[23</w:t>
      </w:r>
      <w:r w:rsidRPr="004147DF">
        <w:rPr>
          <w:spacing w:val="-13"/>
          <w:w w:val="105"/>
        </w:rPr>
        <w:t xml:space="preserve"> </w:t>
      </w:r>
      <w:r w:rsidRPr="004147DF">
        <w:rPr>
          <w:w w:val="105"/>
        </w:rPr>
        <w:t>CFR 450.316(a)(2)]</w:t>
      </w:r>
    </w:p>
    <w:p w14:paraId="52EDFD2A"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Federally required for:</w:t>
      </w:r>
      <w:r w:rsidRPr="0004243F">
        <w:rPr>
          <w:w w:val="105"/>
        </w:rPr>
        <w:tab/>
      </w:r>
      <w:r w:rsidRPr="0004243F">
        <w:rPr>
          <w:w w:val="105"/>
        </w:rPr>
        <w:tab/>
      </w:r>
    </w:p>
    <w:p w14:paraId="0F162720" w14:textId="77777777" w:rsidR="00883F2F" w:rsidRPr="004147DF" w:rsidRDefault="00883F2F" w:rsidP="00883F2F">
      <w:pPr>
        <w:pStyle w:val="TableParagraph"/>
        <w:spacing w:before="0"/>
        <w:ind w:left="746" w:firstLine="694"/>
        <w:jc w:val="left"/>
        <w:rPr>
          <w:w w:val="105"/>
        </w:rPr>
      </w:pPr>
      <w:r w:rsidRPr="004147DF">
        <w:rPr>
          <w:w w:val="105"/>
        </w:rPr>
        <w:t xml:space="preserve">Long-range transportation plan </w:t>
      </w:r>
    </w:p>
    <w:p w14:paraId="5FE7BB8F"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Regional transportation improvement program </w:t>
      </w:r>
    </w:p>
    <w:p w14:paraId="58133AFC"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COMPASS-specific commitment for:</w:t>
      </w:r>
      <w:r w:rsidRPr="0004243F">
        <w:rPr>
          <w:w w:val="105"/>
        </w:rPr>
        <w:tab/>
      </w:r>
      <w:r w:rsidRPr="0004243F">
        <w:rPr>
          <w:w w:val="105"/>
        </w:rPr>
        <w:tab/>
      </w:r>
    </w:p>
    <w:p w14:paraId="74CAADCF"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1E7ADD5B" w14:textId="77777777" w:rsidR="00883F2F" w:rsidRPr="004147DF" w:rsidRDefault="00883F2F" w:rsidP="00883F2F">
      <w:pPr>
        <w:pStyle w:val="TableParagraph"/>
        <w:spacing w:before="0"/>
        <w:ind w:left="746" w:firstLine="694"/>
        <w:jc w:val="left"/>
        <w:rPr>
          <w:w w:val="105"/>
        </w:rPr>
      </w:pPr>
      <w:r w:rsidRPr="004147DF">
        <w:rPr>
          <w:w w:val="105"/>
        </w:rPr>
        <w:t>Long-range transportation plan amendments</w:t>
      </w:r>
    </w:p>
    <w:p w14:paraId="6A8AA8F9"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w:t>
      </w:r>
    </w:p>
    <w:p w14:paraId="64814C25"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 will conduct, as appropriate:</w:t>
      </w:r>
    </w:p>
    <w:p w14:paraId="4F5312AA" w14:textId="77777777" w:rsidR="00883F2F" w:rsidRPr="004147DF" w:rsidRDefault="00883F2F" w:rsidP="00883F2F">
      <w:pPr>
        <w:pStyle w:val="TableParagraph"/>
        <w:spacing w:before="0"/>
        <w:ind w:left="746" w:firstLine="694"/>
        <w:jc w:val="left"/>
        <w:rPr>
          <w:w w:val="105"/>
        </w:rPr>
      </w:pPr>
      <w:r w:rsidRPr="004147DF">
        <w:rPr>
          <w:w w:val="105"/>
        </w:rPr>
        <w:t>Other plans and programs</w:t>
      </w:r>
    </w:p>
    <w:p w14:paraId="40FFDAD3" w14:textId="77777777" w:rsidR="00883F2F" w:rsidRPr="004147DF" w:rsidRDefault="00883F2F" w:rsidP="00883F2F">
      <w:pPr>
        <w:pStyle w:val="BodyText"/>
        <w:spacing w:before="0"/>
        <w:ind w:left="0"/>
      </w:pPr>
    </w:p>
    <w:p w14:paraId="274D310D" w14:textId="5C1C6393" w:rsidR="00883F2F" w:rsidRPr="004147DF" w:rsidRDefault="00883F2F" w:rsidP="00644365">
      <w:pPr>
        <w:pStyle w:val="TableParagraph"/>
        <w:numPr>
          <w:ilvl w:val="0"/>
          <w:numId w:val="140"/>
        </w:numPr>
        <w:spacing w:before="0"/>
        <w:ind w:left="360"/>
        <w:jc w:val="left"/>
      </w:pPr>
      <w:r w:rsidRPr="004147DF">
        <w:rPr>
          <w:w w:val="105"/>
        </w:rPr>
        <w:t>Provide</w:t>
      </w:r>
      <w:r w:rsidRPr="004147DF">
        <w:rPr>
          <w:spacing w:val="-14"/>
          <w:w w:val="105"/>
        </w:rPr>
        <w:t xml:space="preserve"> </w:t>
      </w:r>
      <w:r w:rsidRPr="004147DF">
        <w:rPr>
          <w:w w:val="105"/>
        </w:rPr>
        <w:t>additional</w:t>
      </w:r>
      <w:r w:rsidRPr="004147DF">
        <w:rPr>
          <w:spacing w:val="-15"/>
          <w:w w:val="105"/>
        </w:rPr>
        <w:t xml:space="preserve"> </w:t>
      </w:r>
      <w:r w:rsidRPr="004147DF">
        <w:rPr>
          <w:w w:val="105"/>
        </w:rPr>
        <w:t>opportunity</w:t>
      </w:r>
      <w:r w:rsidRPr="004147DF">
        <w:rPr>
          <w:spacing w:val="-15"/>
          <w:w w:val="105"/>
        </w:rPr>
        <w:t xml:space="preserve"> </w:t>
      </w:r>
      <w:r w:rsidRPr="004147DF">
        <w:rPr>
          <w:w w:val="105"/>
        </w:rPr>
        <w:t>for</w:t>
      </w:r>
      <w:r w:rsidRPr="004147DF">
        <w:rPr>
          <w:spacing w:val="-14"/>
          <w:w w:val="105"/>
        </w:rPr>
        <w:t xml:space="preserve"> </w:t>
      </w:r>
      <w:r w:rsidRPr="004147DF">
        <w:rPr>
          <w:w w:val="105"/>
        </w:rPr>
        <w:t>comment</w:t>
      </w:r>
      <w:r w:rsidRPr="004147DF">
        <w:rPr>
          <w:spacing w:val="-13"/>
          <w:w w:val="105"/>
        </w:rPr>
        <w:t xml:space="preserve"> </w:t>
      </w:r>
      <w:r w:rsidRPr="004147DF">
        <w:rPr>
          <w:w w:val="105"/>
        </w:rPr>
        <w:t>when</w:t>
      </w:r>
      <w:r w:rsidRPr="004147DF">
        <w:rPr>
          <w:spacing w:val="-14"/>
          <w:w w:val="105"/>
        </w:rPr>
        <w:t xml:space="preserve"> </w:t>
      </w:r>
      <w:r w:rsidRPr="004147DF">
        <w:rPr>
          <w:w w:val="105"/>
        </w:rPr>
        <w:t>the</w:t>
      </w:r>
      <w:r w:rsidRPr="004147DF">
        <w:rPr>
          <w:spacing w:val="-14"/>
          <w:w w:val="105"/>
        </w:rPr>
        <w:t xml:space="preserve"> </w:t>
      </w:r>
      <w:r w:rsidRPr="004147DF">
        <w:rPr>
          <w:w w:val="105"/>
        </w:rPr>
        <w:t>final</w:t>
      </w:r>
      <w:r w:rsidRPr="004147DF">
        <w:rPr>
          <w:spacing w:val="-15"/>
          <w:w w:val="105"/>
        </w:rPr>
        <w:t xml:space="preserve"> </w:t>
      </w:r>
      <w:r w:rsidRPr="004147DF">
        <w:rPr>
          <w:w w:val="105"/>
        </w:rPr>
        <w:t>differs</w:t>
      </w:r>
      <w:r w:rsidRPr="004147DF">
        <w:rPr>
          <w:spacing w:val="-14"/>
          <w:w w:val="105"/>
        </w:rPr>
        <w:t xml:space="preserve"> </w:t>
      </w:r>
      <w:r w:rsidRPr="004147DF">
        <w:rPr>
          <w:w w:val="105"/>
        </w:rPr>
        <w:t>significantly</w:t>
      </w:r>
      <w:r w:rsidRPr="004147DF">
        <w:rPr>
          <w:spacing w:val="-15"/>
          <w:w w:val="105"/>
        </w:rPr>
        <w:t xml:space="preserve"> </w:t>
      </w:r>
      <w:r w:rsidRPr="004147DF">
        <w:rPr>
          <w:w w:val="105"/>
        </w:rPr>
        <w:t>from</w:t>
      </w:r>
      <w:r w:rsidRPr="004147DF">
        <w:rPr>
          <w:spacing w:val="-15"/>
          <w:w w:val="105"/>
        </w:rPr>
        <w:t xml:space="preserve"> </w:t>
      </w:r>
      <w:r w:rsidRPr="004147DF">
        <w:rPr>
          <w:w w:val="105"/>
        </w:rPr>
        <w:t>public</w:t>
      </w:r>
      <w:r w:rsidRPr="004147DF">
        <w:rPr>
          <w:spacing w:val="-15"/>
          <w:w w:val="105"/>
        </w:rPr>
        <w:t xml:space="preserve"> </w:t>
      </w:r>
      <w:r w:rsidRPr="004147DF">
        <w:rPr>
          <w:w w:val="105"/>
        </w:rPr>
        <w:t>comment version</w:t>
      </w:r>
      <w:r w:rsidRPr="004147DF">
        <w:rPr>
          <w:spacing w:val="-15"/>
          <w:w w:val="105"/>
        </w:rPr>
        <w:t xml:space="preserve"> </w:t>
      </w:r>
      <w:r w:rsidRPr="004147DF">
        <w:rPr>
          <w:w w:val="105"/>
        </w:rPr>
        <w:t>and</w:t>
      </w:r>
      <w:r w:rsidRPr="004147DF">
        <w:rPr>
          <w:spacing w:val="-15"/>
          <w:w w:val="105"/>
        </w:rPr>
        <w:t xml:space="preserve"> </w:t>
      </w:r>
      <w:r w:rsidRPr="004147DF">
        <w:rPr>
          <w:w w:val="105"/>
        </w:rPr>
        <w:t>raises</w:t>
      </w:r>
      <w:r w:rsidRPr="004147DF">
        <w:rPr>
          <w:spacing w:val="-16"/>
          <w:w w:val="105"/>
        </w:rPr>
        <w:t xml:space="preserve"> </w:t>
      </w:r>
      <w:r w:rsidRPr="004147DF">
        <w:rPr>
          <w:w w:val="105"/>
        </w:rPr>
        <w:t>new</w:t>
      </w:r>
      <w:r w:rsidRPr="004147DF">
        <w:rPr>
          <w:spacing w:val="-15"/>
          <w:w w:val="105"/>
        </w:rPr>
        <w:t xml:space="preserve"> </w:t>
      </w:r>
      <w:r w:rsidRPr="004147DF">
        <w:rPr>
          <w:w w:val="105"/>
        </w:rPr>
        <w:t>material</w:t>
      </w:r>
      <w:r w:rsidRPr="004147DF">
        <w:rPr>
          <w:spacing w:val="-16"/>
          <w:w w:val="105"/>
        </w:rPr>
        <w:t xml:space="preserve"> </w:t>
      </w:r>
      <w:r w:rsidRPr="004147DF">
        <w:rPr>
          <w:w w:val="105"/>
        </w:rPr>
        <w:t>issues</w:t>
      </w:r>
      <w:r w:rsidRPr="004147DF">
        <w:rPr>
          <w:spacing w:val="-16"/>
          <w:w w:val="105"/>
        </w:rPr>
        <w:t xml:space="preserve"> </w:t>
      </w:r>
      <w:r w:rsidRPr="004147DF">
        <w:rPr>
          <w:w w:val="105"/>
        </w:rPr>
        <w:t>[23</w:t>
      </w:r>
      <w:r w:rsidRPr="004147DF">
        <w:rPr>
          <w:spacing w:val="-15"/>
          <w:w w:val="105"/>
        </w:rPr>
        <w:t xml:space="preserve"> </w:t>
      </w:r>
      <w:r w:rsidRPr="004147DF">
        <w:rPr>
          <w:w w:val="105"/>
        </w:rPr>
        <w:t>CFR</w:t>
      </w:r>
      <w:r w:rsidRPr="004147DF">
        <w:rPr>
          <w:spacing w:val="-15"/>
          <w:w w:val="105"/>
        </w:rPr>
        <w:t xml:space="preserve"> </w:t>
      </w:r>
      <w:r w:rsidRPr="004147DF">
        <w:rPr>
          <w:w w:val="105"/>
        </w:rPr>
        <w:t xml:space="preserve">450.316(a)(1)(viii)] </w:t>
      </w:r>
    </w:p>
    <w:p w14:paraId="575F8016"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Federally required for:</w:t>
      </w:r>
      <w:r w:rsidRPr="0004243F">
        <w:rPr>
          <w:w w:val="105"/>
        </w:rPr>
        <w:tab/>
      </w:r>
      <w:r w:rsidRPr="0004243F">
        <w:rPr>
          <w:w w:val="105"/>
        </w:rPr>
        <w:tab/>
      </w:r>
    </w:p>
    <w:p w14:paraId="05C1A6F6" w14:textId="77777777" w:rsidR="00883F2F" w:rsidRPr="004147DF" w:rsidRDefault="00883F2F" w:rsidP="00883F2F">
      <w:pPr>
        <w:pStyle w:val="TableParagraph"/>
        <w:spacing w:before="0"/>
        <w:ind w:left="746" w:firstLine="694"/>
        <w:jc w:val="left"/>
        <w:rPr>
          <w:w w:val="105"/>
        </w:rPr>
      </w:pPr>
      <w:r w:rsidRPr="004147DF">
        <w:rPr>
          <w:w w:val="105"/>
        </w:rPr>
        <w:t xml:space="preserve">Long-range transportation plan </w:t>
      </w:r>
    </w:p>
    <w:p w14:paraId="712ECC1C"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 xml:space="preserve">Regional transportation improvement program </w:t>
      </w:r>
    </w:p>
    <w:p w14:paraId="2B593679"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 will conduct, as appropriate:</w:t>
      </w:r>
    </w:p>
    <w:p w14:paraId="188B93CE"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3DB20321" w14:textId="77777777" w:rsidR="00883F2F" w:rsidRPr="004147DF" w:rsidRDefault="00883F2F" w:rsidP="00883F2F">
      <w:pPr>
        <w:pStyle w:val="TableParagraph"/>
        <w:spacing w:before="0"/>
        <w:ind w:left="746" w:firstLine="694"/>
        <w:jc w:val="left"/>
        <w:rPr>
          <w:w w:val="105"/>
        </w:rPr>
      </w:pPr>
      <w:r w:rsidRPr="004147DF">
        <w:rPr>
          <w:w w:val="105"/>
        </w:rPr>
        <w:t>Long-range transportation plan amendments</w:t>
      </w:r>
    </w:p>
    <w:p w14:paraId="712ED2CA"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amendments</w:t>
      </w:r>
    </w:p>
    <w:p w14:paraId="2C598C5D" w14:textId="77777777" w:rsidR="00883F2F" w:rsidRPr="004147DF" w:rsidRDefault="00883F2F" w:rsidP="00883F2F">
      <w:pPr>
        <w:pStyle w:val="TableParagraph"/>
        <w:spacing w:before="0"/>
        <w:ind w:left="746" w:firstLine="694"/>
        <w:jc w:val="left"/>
        <w:rPr>
          <w:w w:val="105"/>
        </w:rPr>
      </w:pPr>
      <w:r w:rsidRPr="004147DF">
        <w:rPr>
          <w:w w:val="105"/>
        </w:rPr>
        <w:t>Other plans and programs</w:t>
      </w:r>
    </w:p>
    <w:p w14:paraId="026AA4BB" w14:textId="77777777" w:rsidR="00883F2F" w:rsidRPr="004147DF" w:rsidRDefault="00883F2F" w:rsidP="00883F2F">
      <w:pPr>
        <w:pStyle w:val="BodyText"/>
        <w:spacing w:before="0"/>
        <w:ind w:left="0"/>
      </w:pPr>
    </w:p>
    <w:p w14:paraId="7EEAC0CF" w14:textId="52E5FCB4" w:rsidR="00883F2F" w:rsidRPr="004147DF" w:rsidRDefault="00883F2F" w:rsidP="00644365">
      <w:pPr>
        <w:pStyle w:val="TableParagraph"/>
        <w:numPr>
          <w:ilvl w:val="0"/>
          <w:numId w:val="141"/>
        </w:numPr>
        <w:spacing w:before="0"/>
        <w:ind w:left="360"/>
        <w:jc w:val="left"/>
      </w:pPr>
      <w:r w:rsidRPr="004147DF">
        <w:rPr>
          <w:w w:val="105"/>
        </w:rPr>
        <w:t>Evaluate public involvement efforts [23 CFR 450.316(a)(1)(x)]</w:t>
      </w:r>
    </w:p>
    <w:p w14:paraId="0EF3CC4C"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Federally required for:</w:t>
      </w:r>
      <w:r w:rsidRPr="0004243F">
        <w:rPr>
          <w:w w:val="105"/>
        </w:rPr>
        <w:tab/>
      </w:r>
      <w:r w:rsidRPr="0004243F">
        <w:rPr>
          <w:w w:val="105"/>
        </w:rPr>
        <w:tab/>
      </w:r>
    </w:p>
    <w:p w14:paraId="39F14644"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7821838E" w14:textId="77777777" w:rsidR="00883F2F" w:rsidRPr="004147DF" w:rsidRDefault="00883F2F" w:rsidP="00883F2F">
      <w:pPr>
        <w:pStyle w:val="TableParagraph"/>
        <w:spacing w:before="0"/>
        <w:ind w:left="746" w:firstLine="694"/>
        <w:jc w:val="left"/>
        <w:rPr>
          <w:w w:val="105"/>
        </w:rPr>
      </w:pPr>
      <w:r w:rsidRPr="004147DF">
        <w:rPr>
          <w:w w:val="105"/>
        </w:rPr>
        <w:t>Long-range transportation plan and amendments</w:t>
      </w:r>
    </w:p>
    <w:p w14:paraId="38C0CB28"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573E9F03" w14:textId="77777777" w:rsidR="00883F2F" w:rsidRPr="004147DF" w:rsidRDefault="00883F2F" w:rsidP="00883F2F">
      <w:pPr>
        <w:pStyle w:val="TableParagraph"/>
        <w:spacing w:before="0"/>
        <w:ind w:left="746" w:firstLine="694"/>
        <w:jc w:val="left"/>
        <w:rPr>
          <w:w w:val="105"/>
        </w:rPr>
      </w:pPr>
      <w:r w:rsidRPr="004147DF">
        <w:rPr>
          <w:w w:val="105"/>
        </w:rPr>
        <w:t>Other plans and programs</w:t>
      </w:r>
    </w:p>
    <w:p w14:paraId="18671BFF" w14:textId="77777777" w:rsidR="00883F2F" w:rsidRPr="004147DF" w:rsidRDefault="00883F2F" w:rsidP="00883F2F">
      <w:pPr>
        <w:pStyle w:val="BodyText"/>
        <w:spacing w:before="0"/>
        <w:ind w:left="0"/>
      </w:pPr>
    </w:p>
    <w:p w14:paraId="785D5D22" w14:textId="77777777" w:rsidR="00883F2F" w:rsidRPr="004147DF" w:rsidRDefault="00883F2F" w:rsidP="00644365">
      <w:pPr>
        <w:pStyle w:val="TableParagraph"/>
        <w:numPr>
          <w:ilvl w:val="0"/>
          <w:numId w:val="142"/>
        </w:numPr>
        <w:spacing w:before="0"/>
        <w:ind w:left="360"/>
        <w:jc w:val="left"/>
      </w:pPr>
      <w:r w:rsidRPr="004147DF">
        <w:rPr>
          <w:w w:val="105"/>
        </w:rPr>
        <w:t>Respond to questions, as appropriate</w:t>
      </w:r>
    </w:p>
    <w:p w14:paraId="30CAEBE5"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COMPASS-specific commitment for:</w:t>
      </w:r>
    </w:p>
    <w:p w14:paraId="73C8847C"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6E8F7025" w14:textId="77777777" w:rsidR="00883F2F" w:rsidRPr="004147DF" w:rsidRDefault="00883F2F" w:rsidP="00883F2F">
      <w:pPr>
        <w:pStyle w:val="TableParagraph"/>
        <w:spacing w:before="0"/>
        <w:ind w:left="746" w:firstLine="694"/>
        <w:jc w:val="left"/>
        <w:rPr>
          <w:w w:val="105"/>
        </w:rPr>
      </w:pPr>
      <w:r w:rsidRPr="004147DF">
        <w:rPr>
          <w:w w:val="105"/>
        </w:rPr>
        <w:t>Long-range transportation plan and amendments</w:t>
      </w:r>
    </w:p>
    <w:p w14:paraId="0FCE3940"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7576FED3" w14:textId="77777777" w:rsidR="00883F2F" w:rsidRPr="004147DF" w:rsidRDefault="00883F2F" w:rsidP="00883F2F">
      <w:pPr>
        <w:spacing w:after="0" w:line="240" w:lineRule="auto"/>
        <w:ind w:left="720" w:firstLine="720"/>
        <w:rPr>
          <w:w w:val="105"/>
        </w:rPr>
      </w:pPr>
      <w:r w:rsidRPr="004147DF">
        <w:rPr>
          <w:w w:val="105"/>
        </w:rPr>
        <w:t>Other plans and programs</w:t>
      </w:r>
      <w:r w:rsidRPr="004147DF">
        <w:rPr>
          <w:w w:val="105"/>
        </w:rPr>
        <w:tab/>
      </w:r>
      <w:r w:rsidRPr="004147DF">
        <w:rPr>
          <w:w w:val="105"/>
        </w:rPr>
        <w:tab/>
      </w:r>
    </w:p>
    <w:p w14:paraId="711AD5CB" w14:textId="77777777" w:rsidR="00883F2F" w:rsidRPr="004147DF" w:rsidRDefault="00883F2F" w:rsidP="00883F2F">
      <w:pPr>
        <w:pStyle w:val="BodyText"/>
        <w:spacing w:before="0"/>
        <w:ind w:left="0"/>
      </w:pPr>
    </w:p>
    <w:p w14:paraId="2D88B160" w14:textId="77777777" w:rsidR="00883F2F" w:rsidRPr="004147DF" w:rsidRDefault="00883F2F" w:rsidP="00644365">
      <w:pPr>
        <w:pStyle w:val="TableParagraph"/>
        <w:numPr>
          <w:ilvl w:val="0"/>
          <w:numId w:val="143"/>
        </w:numPr>
        <w:spacing w:before="0"/>
        <w:ind w:left="360"/>
        <w:jc w:val="left"/>
        <w:rPr>
          <w:w w:val="105"/>
        </w:rPr>
      </w:pPr>
      <w:r w:rsidRPr="004147DF">
        <w:rPr>
          <w:w w:val="105"/>
        </w:rPr>
        <w:t xml:space="preserve">Provide comments to Board of Directors, committees, and applicable agencies </w:t>
      </w:r>
    </w:p>
    <w:p w14:paraId="7009879D"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COMPASS-specific commitment for:</w:t>
      </w:r>
    </w:p>
    <w:p w14:paraId="38A486C6"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1AD333C5" w14:textId="77777777" w:rsidR="00883F2F" w:rsidRPr="004147DF" w:rsidRDefault="00883F2F" w:rsidP="00883F2F">
      <w:pPr>
        <w:pStyle w:val="TableParagraph"/>
        <w:spacing w:before="0"/>
        <w:ind w:left="746" w:firstLine="694"/>
        <w:jc w:val="left"/>
        <w:rPr>
          <w:w w:val="105"/>
        </w:rPr>
      </w:pPr>
      <w:r w:rsidRPr="004147DF">
        <w:rPr>
          <w:w w:val="105"/>
        </w:rPr>
        <w:t>Long-range transportation plan and amendments</w:t>
      </w:r>
    </w:p>
    <w:p w14:paraId="3375DE3D"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4BDBA38D" w14:textId="77777777" w:rsidR="00883F2F" w:rsidRPr="004147DF" w:rsidRDefault="00883F2F" w:rsidP="00883F2F">
      <w:pPr>
        <w:pStyle w:val="TableParagraph"/>
        <w:spacing w:before="0"/>
        <w:ind w:left="743" w:firstLine="697"/>
        <w:jc w:val="left"/>
        <w:rPr>
          <w:w w:val="105"/>
        </w:rPr>
      </w:pPr>
      <w:r w:rsidRPr="004147DF">
        <w:rPr>
          <w:w w:val="105"/>
        </w:rPr>
        <w:t>Other plans and programs</w:t>
      </w:r>
      <w:r w:rsidRPr="004147DF">
        <w:rPr>
          <w:w w:val="105"/>
        </w:rPr>
        <w:tab/>
      </w:r>
      <w:r w:rsidRPr="004147DF">
        <w:rPr>
          <w:w w:val="105"/>
        </w:rPr>
        <w:tab/>
      </w:r>
    </w:p>
    <w:p w14:paraId="441E2673" w14:textId="77777777" w:rsidR="00883F2F" w:rsidRPr="004147DF" w:rsidRDefault="00883F2F" w:rsidP="00883F2F">
      <w:pPr>
        <w:pStyle w:val="TableParagraph"/>
        <w:spacing w:before="0"/>
        <w:ind w:left="23"/>
        <w:jc w:val="left"/>
        <w:rPr>
          <w:w w:val="105"/>
        </w:rPr>
      </w:pPr>
    </w:p>
    <w:p w14:paraId="53B5D587" w14:textId="77777777" w:rsidR="00883F2F" w:rsidRPr="004147DF" w:rsidRDefault="00883F2F" w:rsidP="00644365">
      <w:pPr>
        <w:pStyle w:val="TableParagraph"/>
        <w:numPr>
          <w:ilvl w:val="0"/>
          <w:numId w:val="144"/>
        </w:numPr>
        <w:spacing w:before="0"/>
        <w:ind w:left="360"/>
        <w:jc w:val="left"/>
        <w:rPr>
          <w:w w:val="105"/>
        </w:rPr>
      </w:pPr>
      <w:r w:rsidRPr="004147DF">
        <w:rPr>
          <w:w w:val="105"/>
        </w:rPr>
        <w:t>Post all comments with final documents</w:t>
      </w:r>
    </w:p>
    <w:p w14:paraId="01CD8E63"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COMPASS-specific commitment for:</w:t>
      </w:r>
    </w:p>
    <w:p w14:paraId="45DC267C"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29BD3792" w14:textId="77777777" w:rsidR="00883F2F" w:rsidRPr="004147DF" w:rsidRDefault="00883F2F" w:rsidP="00883F2F">
      <w:pPr>
        <w:pStyle w:val="TableParagraph"/>
        <w:spacing w:before="0"/>
        <w:ind w:left="746" w:firstLine="694"/>
        <w:jc w:val="left"/>
        <w:rPr>
          <w:w w:val="105"/>
        </w:rPr>
      </w:pPr>
      <w:r w:rsidRPr="004147DF">
        <w:rPr>
          <w:w w:val="105"/>
        </w:rPr>
        <w:t>Long-range transportation plan and amendments</w:t>
      </w:r>
    </w:p>
    <w:p w14:paraId="5B09A252"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1BA50C2B" w14:textId="77777777" w:rsidR="00883F2F" w:rsidRPr="004147DF" w:rsidRDefault="00883F2F" w:rsidP="00883F2F">
      <w:pPr>
        <w:pStyle w:val="TableParagraph"/>
        <w:spacing w:before="0"/>
        <w:ind w:left="743" w:firstLine="697"/>
        <w:jc w:val="left"/>
        <w:rPr>
          <w:w w:val="105"/>
        </w:rPr>
      </w:pPr>
      <w:r w:rsidRPr="004147DF">
        <w:rPr>
          <w:w w:val="105"/>
        </w:rPr>
        <w:t>Other plans and programs</w:t>
      </w:r>
      <w:r w:rsidRPr="004147DF">
        <w:rPr>
          <w:w w:val="105"/>
        </w:rPr>
        <w:tab/>
      </w:r>
      <w:r w:rsidRPr="004147DF">
        <w:rPr>
          <w:w w:val="105"/>
        </w:rPr>
        <w:tab/>
      </w:r>
    </w:p>
    <w:p w14:paraId="25D08213" w14:textId="77777777" w:rsidR="00883F2F" w:rsidRPr="004147DF" w:rsidRDefault="00883F2F" w:rsidP="00883F2F">
      <w:pPr>
        <w:pStyle w:val="TableParagraph"/>
        <w:spacing w:before="0"/>
        <w:ind w:left="23"/>
        <w:jc w:val="left"/>
        <w:rPr>
          <w:w w:val="105"/>
        </w:rPr>
      </w:pPr>
    </w:p>
    <w:p w14:paraId="4B1ACC13" w14:textId="77777777" w:rsidR="00883F2F" w:rsidRPr="004147DF" w:rsidRDefault="00883F2F" w:rsidP="00644365">
      <w:pPr>
        <w:pStyle w:val="TableParagraph"/>
        <w:numPr>
          <w:ilvl w:val="0"/>
          <w:numId w:val="145"/>
        </w:numPr>
        <w:spacing w:before="0"/>
        <w:ind w:left="360"/>
        <w:jc w:val="left"/>
        <w:rPr>
          <w:w w:val="105"/>
        </w:rPr>
      </w:pPr>
      <w:r w:rsidRPr="004147DF">
        <w:rPr>
          <w:w w:val="105"/>
        </w:rPr>
        <w:t>Distribute/post final documents</w:t>
      </w:r>
    </w:p>
    <w:p w14:paraId="5E13BF14" w14:textId="77777777" w:rsidR="00883F2F" w:rsidRPr="0004243F" w:rsidRDefault="00883F2F" w:rsidP="00644365">
      <w:pPr>
        <w:pStyle w:val="ListParagraph"/>
        <w:widowControl w:val="0"/>
        <w:numPr>
          <w:ilvl w:val="0"/>
          <w:numId w:val="153"/>
        </w:numPr>
        <w:autoSpaceDE w:val="0"/>
        <w:autoSpaceDN w:val="0"/>
        <w:spacing w:after="0" w:line="240" w:lineRule="auto"/>
        <w:ind w:left="720"/>
        <w:contextualSpacing w:val="0"/>
        <w:rPr>
          <w:w w:val="105"/>
        </w:rPr>
      </w:pPr>
      <w:r w:rsidRPr="0004243F">
        <w:rPr>
          <w:w w:val="105"/>
        </w:rPr>
        <w:t>COMPASS-specific commitment for:</w:t>
      </w:r>
    </w:p>
    <w:p w14:paraId="36965BBA" w14:textId="77777777" w:rsidR="00883F2F" w:rsidRPr="004147DF" w:rsidRDefault="00883F2F" w:rsidP="00883F2F">
      <w:pPr>
        <w:pStyle w:val="TableParagraph"/>
        <w:spacing w:before="0"/>
        <w:ind w:left="746" w:firstLine="694"/>
        <w:jc w:val="left"/>
        <w:rPr>
          <w:w w:val="105"/>
        </w:rPr>
      </w:pPr>
      <w:r w:rsidRPr="004147DF">
        <w:rPr>
          <w:w w:val="105"/>
        </w:rPr>
        <w:t>Participation plan</w:t>
      </w:r>
    </w:p>
    <w:p w14:paraId="4149B2E8" w14:textId="77777777" w:rsidR="00883F2F" w:rsidRPr="004147DF" w:rsidRDefault="00883F2F" w:rsidP="00883F2F">
      <w:pPr>
        <w:pStyle w:val="TableParagraph"/>
        <w:spacing w:before="0"/>
        <w:ind w:left="746" w:firstLine="694"/>
        <w:jc w:val="left"/>
        <w:rPr>
          <w:w w:val="105"/>
        </w:rPr>
      </w:pPr>
      <w:r w:rsidRPr="004147DF">
        <w:rPr>
          <w:w w:val="105"/>
        </w:rPr>
        <w:t>Long-range transportation plan and amendments</w:t>
      </w:r>
    </w:p>
    <w:p w14:paraId="43613AEF" w14:textId="77777777" w:rsidR="00883F2F" w:rsidRPr="004147DF" w:rsidRDefault="00883F2F" w:rsidP="00883F2F">
      <w:pPr>
        <w:pStyle w:val="TableParagraph"/>
        <w:spacing w:before="0"/>
        <w:ind w:left="26"/>
        <w:jc w:val="left"/>
        <w:rPr>
          <w:w w:val="105"/>
        </w:rPr>
      </w:pPr>
      <w:r w:rsidRPr="004147DF">
        <w:rPr>
          <w:w w:val="105"/>
        </w:rPr>
        <w:tab/>
      </w:r>
      <w:r w:rsidRPr="004147DF">
        <w:rPr>
          <w:w w:val="105"/>
        </w:rPr>
        <w:tab/>
        <w:t>Regional transportation improvement program and amendments</w:t>
      </w:r>
    </w:p>
    <w:p w14:paraId="041EB5B3" w14:textId="77777777" w:rsidR="00883F2F" w:rsidRPr="004147DF" w:rsidRDefault="00883F2F" w:rsidP="00883F2F">
      <w:pPr>
        <w:pStyle w:val="TableParagraph"/>
        <w:spacing w:before="0"/>
        <w:ind w:left="743" w:firstLine="697"/>
        <w:jc w:val="left"/>
      </w:pPr>
      <w:r w:rsidRPr="004147DF">
        <w:rPr>
          <w:w w:val="105"/>
        </w:rPr>
        <w:t>Other plans and programs</w:t>
      </w:r>
      <w:r w:rsidRPr="004147DF">
        <w:rPr>
          <w:w w:val="105"/>
        </w:rPr>
        <w:tab/>
      </w:r>
      <w:r w:rsidRPr="004147DF">
        <w:rPr>
          <w:w w:val="105"/>
        </w:rPr>
        <w:tab/>
      </w:r>
    </w:p>
    <w:p w14:paraId="4881B885" w14:textId="77777777" w:rsidR="00883F2F" w:rsidRPr="004147DF" w:rsidRDefault="00883F2F" w:rsidP="00883F2F">
      <w:pPr>
        <w:pStyle w:val="BodyText"/>
        <w:spacing w:before="0"/>
        <w:ind w:left="0"/>
      </w:pPr>
    </w:p>
    <w:p w14:paraId="33909810" w14:textId="77777777" w:rsidR="00883F2F" w:rsidRPr="004147DF" w:rsidRDefault="00883F2F" w:rsidP="00883F2F">
      <w:pPr>
        <w:pStyle w:val="BodyText"/>
        <w:spacing w:before="0"/>
        <w:ind w:left="0"/>
        <w:rPr>
          <w:i/>
        </w:rPr>
      </w:pPr>
      <w:r w:rsidRPr="004147DF">
        <w:rPr>
          <w:i/>
        </w:rPr>
        <w:t xml:space="preserve">NOTE: Public participation on the long-range transportation plan, regional transportation improvement program, and amendments to both will include </w:t>
      </w:r>
      <w:r w:rsidRPr="004147DF">
        <w:rPr>
          <w:i/>
          <w:w w:val="105"/>
        </w:rPr>
        <w:t xml:space="preserve">public </w:t>
      </w:r>
      <w:r w:rsidRPr="004147DF">
        <w:rPr>
          <w:i/>
        </w:rPr>
        <w:t xml:space="preserve">participation </w:t>
      </w:r>
      <w:r w:rsidRPr="004147DF">
        <w:rPr>
          <w:i/>
          <w:w w:val="105"/>
        </w:rPr>
        <w:t>on the air quality conformity demonstration, when applicable.</w:t>
      </w:r>
    </w:p>
    <w:p w14:paraId="4D267E2B" w14:textId="77777777" w:rsidR="00883F2F" w:rsidRPr="004147DF" w:rsidRDefault="00883F2F" w:rsidP="00883F2F">
      <w:pPr>
        <w:spacing w:after="0" w:line="240" w:lineRule="auto"/>
      </w:pPr>
    </w:p>
    <w:p w14:paraId="47E96024" w14:textId="5D0C446E" w:rsidR="00883F2F" w:rsidRPr="004147DF" w:rsidRDefault="00883F2F">
      <w:pPr>
        <w:spacing w:after="160"/>
      </w:pPr>
    </w:p>
    <w:p w14:paraId="5B3879A8" w14:textId="71E0FF44" w:rsidR="00B90F72" w:rsidRDefault="00305FB1" w:rsidP="00DC2416">
      <w:pPr>
        <w:pStyle w:val="Heading1"/>
      </w:pPr>
      <w:bookmarkStart w:id="16" w:name="_Toc80104721"/>
      <w:r>
        <w:t xml:space="preserve">Appendix: </w:t>
      </w:r>
      <w:r w:rsidR="00977955">
        <w:t>Public Participation and Feedback</w:t>
      </w:r>
      <w:bookmarkEnd w:id="16"/>
    </w:p>
    <w:p w14:paraId="19841323" w14:textId="77777777" w:rsidR="00644365" w:rsidRDefault="00644365" w:rsidP="00644365">
      <w:r>
        <w:t xml:space="preserve">COMPASS requested public comment on the draft 2021 participation plan from May 19 – July 5, 2021, following the public participation process outlined in the 2018 </w:t>
      </w:r>
      <w:hyperlink r:id="rId67" w:history="1">
        <w:r w:rsidRPr="00C55394">
          <w:rPr>
            <w:rStyle w:val="Hyperlink"/>
            <w:i/>
          </w:rPr>
          <w:t>COMPASS Integrated Communication Plan/Public Involvement Plan</w:t>
        </w:r>
      </w:hyperlink>
      <w:r>
        <w:rPr>
          <w:rStyle w:val="EndnoteReference"/>
          <w:i/>
        </w:rPr>
        <w:endnoteReference w:id="22"/>
      </w:r>
      <w:r>
        <w:t xml:space="preserve">, including all required elements and recommended best practices. This document serves as an update to the 2018 </w:t>
      </w:r>
      <w:r w:rsidRPr="00C4620C">
        <w:rPr>
          <w:i/>
        </w:rPr>
        <w:t>Integrated Communication Plan/Public Involvement Plan</w:t>
      </w:r>
      <w:r>
        <w:t>.</w:t>
      </w:r>
    </w:p>
    <w:p w14:paraId="7ADEDD3C" w14:textId="77777777" w:rsidR="00644365" w:rsidRDefault="00644365" w:rsidP="00644365">
      <w:r>
        <w:t xml:space="preserve">This appendix outlines the public involvement process used to solicit feedback on this plan and provides a summary, analysis, and disposition of comments received. </w:t>
      </w:r>
    </w:p>
    <w:p w14:paraId="52DA377D" w14:textId="1C6A3623" w:rsidR="00644365" w:rsidRPr="0025783F" w:rsidRDefault="00644365" w:rsidP="00644365">
      <w:r>
        <w:t xml:space="preserve">In preparation for developing this participation plan and initiating public comment, COMPASS reviewed all federal requirements to ensure both the plan itself and the public comment process met or exceeded all federal requirements. COMPASS staff conducted “behind the scenes” work to prepare for public comment, including gathering and analyzing demographic data, developing a stakeholder outreach matrix, </w:t>
      </w:r>
      <w:r w:rsidRPr="0025783F">
        <w:t>developing an internal project-specific work plan, determining how best to coordinate with other agencies, and more. Key results of demographic analysis for this participation plan can be found on page 2</w:t>
      </w:r>
      <w:r w:rsidR="0080754B">
        <w:t>2</w:t>
      </w:r>
      <w:r w:rsidRPr="0025783F">
        <w:t xml:space="preserve"> of this plan. </w:t>
      </w:r>
    </w:p>
    <w:p w14:paraId="188F9772" w14:textId="1A545D8A" w:rsidR="00644365" w:rsidRDefault="00644365" w:rsidP="00644365">
      <w:r w:rsidRPr="0025783F">
        <w:t xml:space="preserve">COMPASS used this information in developing its stakeholder outreach matrix for the participation plan. This matrix was used to guide COMPASS in reaching out to the many different types of populations that broadly make up the “public,” including the general population of Ada and Canyon Counties, as well as targeted stakeholders, including </w:t>
      </w:r>
      <w:r>
        <w:t>t</w:t>
      </w:r>
      <w:r w:rsidRPr="0025783F">
        <w:t>ribes, freight interests, public transportation providers, and traditionally underrepresented populations, including minority and low income populations. All stakeholders listed on page</w:t>
      </w:r>
      <w:r w:rsidR="0080754B">
        <w:t>s 24 - 25</w:t>
      </w:r>
      <w:r w:rsidRPr="0025783F">
        <w:t xml:space="preserve">, including </w:t>
      </w:r>
      <w:r>
        <w:t xml:space="preserve">all federally required stakeholders, were invited to participate in the outreach process through varying outreach methods. </w:t>
      </w:r>
    </w:p>
    <w:p w14:paraId="57B1AC81" w14:textId="77777777" w:rsidR="00644365" w:rsidRDefault="00644365" w:rsidP="00644365">
      <w:r>
        <w:t>In addition to the public comment period described below, COMPASS engaged with targeted stakeholders to gain input as the plan was developed, including:</w:t>
      </w:r>
    </w:p>
    <w:p w14:paraId="5633C4A0" w14:textId="77777777" w:rsidR="00644365" w:rsidRDefault="00644365" w:rsidP="00644365">
      <w:pPr>
        <w:pStyle w:val="ListParagraph"/>
        <w:numPr>
          <w:ilvl w:val="0"/>
          <w:numId w:val="96"/>
        </w:numPr>
        <w:spacing w:after="80"/>
        <w:contextualSpacing w:val="0"/>
      </w:pPr>
      <w:r>
        <w:t>COMPASS Public Participation Workgroup: Three meetings to discuss best practices and provide feedback on the draft plan and outreach methods; three opportunities to review the draft plan</w:t>
      </w:r>
    </w:p>
    <w:p w14:paraId="1B0B2051" w14:textId="77777777" w:rsidR="00644365" w:rsidRDefault="00644365" w:rsidP="00644365">
      <w:pPr>
        <w:pStyle w:val="ListParagraph"/>
        <w:numPr>
          <w:ilvl w:val="0"/>
          <w:numId w:val="96"/>
        </w:numPr>
        <w:spacing w:after="80"/>
        <w:contextualSpacing w:val="0"/>
      </w:pPr>
      <w:r>
        <w:t>COMPASS Environmental Review Workgroup: Meeting to review the draft plan and brainstorm outreach methods</w:t>
      </w:r>
    </w:p>
    <w:p w14:paraId="14E39660" w14:textId="77777777" w:rsidR="00644365" w:rsidRDefault="00644365" w:rsidP="00644365">
      <w:pPr>
        <w:pStyle w:val="ListParagraph"/>
        <w:numPr>
          <w:ilvl w:val="0"/>
          <w:numId w:val="96"/>
        </w:numPr>
        <w:spacing w:after="80"/>
        <w:contextualSpacing w:val="0"/>
      </w:pPr>
      <w:r>
        <w:t>COMPASS Freight Advisory Workgroup: Meeting to review the draft plan and brainstorm outreach methods</w:t>
      </w:r>
    </w:p>
    <w:p w14:paraId="7A0C9745" w14:textId="77777777" w:rsidR="00644365" w:rsidRDefault="00644365" w:rsidP="00644365">
      <w:pPr>
        <w:pStyle w:val="ListParagraph"/>
        <w:numPr>
          <w:ilvl w:val="0"/>
          <w:numId w:val="97"/>
        </w:numPr>
      </w:pPr>
      <w:r>
        <w:t>Federal Highway Administration: Two opportunities to review draft plan</w:t>
      </w:r>
    </w:p>
    <w:p w14:paraId="50142D53" w14:textId="77777777" w:rsidR="00644365" w:rsidRDefault="00644365" w:rsidP="00644365">
      <w:pPr>
        <w:pStyle w:val="Heading2"/>
      </w:pPr>
      <w:bookmarkStart w:id="17" w:name="_Toc76449518"/>
      <w:bookmarkStart w:id="18" w:name="_Toc80104722"/>
      <w:r>
        <w:t>Public Comment Period (Outputs)</w:t>
      </w:r>
      <w:bookmarkEnd w:id="17"/>
      <w:bookmarkEnd w:id="18"/>
    </w:p>
    <w:p w14:paraId="311B9B5A" w14:textId="77777777" w:rsidR="00644365" w:rsidRDefault="00644365" w:rsidP="00644365">
      <w:r>
        <w:t xml:space="preserve">COMPASS solicited public input during a 48-day public comment period from May 19 through July 5, 2021. The plan was available for review in four formats: English with graphics, Spanish with graphics, English without graphics (screen-reader friendly), and Spanish without graphics (screen-reader friendly). An online comment form (screen-reader friendly) was provided in both English and Spanish. The same form was also available to download or to receive via email or hard copy via US mail upon request. In addition to the comment form, comments were also accepted via email, letter, fax, and other formats. All comment materials were posted prominently on the COMPASS website and available via US mail upon request. </w:t>
      </w:r>
    </w:p>
    <w:p w14:paraId="0B238924" w14:textId="77777777" w:rsidR="00644365" w:rsidRDefault="00644365" w:rsidP="00644365">
      <w:r>
        <w:t xml:space="preserve">COMPASS publicized and facilitated public comment via the methods outlined below. In addition, many of COMPASS’ member agencies and other partners assisted with outreach through word of mouth, forwarding emails, sharing on social media, sharing in their own stakeholder meetings, and more. </w:t>
      </w:r>
    </w:p>
    <w:p w14:paraId="631C9C74" w14:textId="77777777" w:rsidR="00644365" w:rsidRDefault="00644365" w:rsidP="00016239">
      <w:pPr>
        <w:pStyle w:val="Heading5"/>
      </w:pPr>
      <w:r w:rsidRPr="000B5E6B">
        <w:t>2021 Participation Plan Outreach Methods Used</w:t>
      </w:r>
      <w:r>
        <w:t xml:space="preserve"> </w:t>
      </w:r>
    </w:p>
    <w:p w14:paraId="5BAAEB93" w14:textId="77777777" w:rsidR="00644365" w:rsidRPr="000B5E6B" w:rsidRDefault="00644365" w:rsidP="00016239">
      <w:pPr>
        <w:rPr>
          <w:sz w:val="8"/>
          <w:szCs w:val="8"/>
        </w:rPr>
      </w:pPr>
    </w:p>
    <w:p w14:paraId="471C53A6" w14:textId="77777777" w:rsidR="00644365" w:rsidRPr="00B06C94" w:rsidRDefault="00644365" w:rsidP="00644365">
      <w:pPr>
        <w:pStyle w:val="ListParagraph"/>
        <w:numPr>
          <w:ilvl w:val="0"/>
          <w:numId w:val="98"/>
        </w:numPr>
        <w:spacing w:line="240" w:lineRule="auto"/>
        <w:ind w:left="270" w:hanging="270"/>
      </w:pPr>
      <w:r w:rsidRPr="00B06C94">
        <w:t xml:space="preserve">Print advertisements (16 total) </w:t>
      </w:r>
    </w:p>
    <w:p w14:paraId="24C1DAB4" w14:textId="77777777" w:rsidR="00644365" w:rsidRPr="00B06C94" w:rsidRDefault="00644365" w:rsidP="00644365">
      <w:pPr>
        <w:pStyle w:val="ListParagraph"/>
        <w:numPr>
          <w:ilvl w:val="1"/>
          <w:numId w:val="98"/>
        </w:numPr>
        <w:spacing w:line="240" w:lineRule="auto"/>
        <w:ind w:left="576" w:hanging="288"/>
      </w:pPr>
      <w:r w:rsidRPr="00B06C94">
        <w:t xml:space="preserve">Idaho Press (4) </w:t>
      </w:r>
    </w:p>
    <w:p w14:paraId="3BEFE53C" w14:textId="77777777" w:rsidR="00644365" w:rsidRPr="00B06C94" w:rsidRDefault="00644365" w:rsidP="00644365">
      <w:pPr>
        <w:pStyle w:val="ListParagraph"/>
        <w:numPr>
          <w:ilvl w:val="1"/>
          <w:numId w:val="98"/>
        </w:numPr>
        <w:spacing w:line="240" w:lineRule="auto"/>
        <w:ind w:left="576" w:hanging="288"/>
      </w:pPr>
      <w:r w:rsidRPr="00B06C94">
        <w:t xml:space="preserve">Idaho Statesman (4) </w:t>
      </w:r>
    </w:p>
    <w:p w14:paraId="7D3A1153" w14:textId="77777777" w:rsidR="00644365" w:rsidRPr="00B06C94" w:rsidRDefault="00644365" w:rsidP="00644365">
      <w:pPr>
        <w:pStyle w:val="ListParagraph"/>
        <w:numPr>
          <w:ilvl w:val="1"/>
          <w:numId w:val="98"/>
        </w:numPr>
        <w:spacing w:line="240" w:lineRule="auto"/>
        <w:ind w:left="576" w:hanging="288"/>
      </w:pPr>
      <w:r w:rsidRPr="00B06C94">
        <w:t xml:space="preserve">Kuna Melba News (4) </w:t>
      </w:r>
    </w:p>
    <w:p w14:paraId="37B797E3" w14:textId="77777777" w:rsidR="00644365" w:rsidRPr="00B06C94" w:rsidRDefault="00644365" w:rsidP="00644365">
      <w:pPr>
        <w:pStyle w:val="ListParagraph"/>
        <w:numPr>
          <w:ilvl w:val="1"/>
          <w:numId w:val="98"/>
        </w:numPr>
        <w:spacing w:line="240" w:lineRule="auto"/>
        <w:ind w:left="576" w:hanging="288"/>
      </w:pPr>
      <w:r w:rsidRPr="00B06C94">
        <w:t xml:space="preserve">Meridian Press (4) </w:t>
      </w:r>
    </w:p>
    <w:p w14:paraId="194AA753" w14:textId="77777777" w:rsidR="00644365" w:rsidRDefault="00644365" w:rsidP="00016239">
      <w:pPr>
        <w:pStyle w:val="ListParagraph"/>
        <w:ind w:left="270"/>
      </w:pPr>
    </w:p>
    <w:p w14:paraId="6001D60B" w14:textId="77777777" w:rsidR="00644365" w:rsidRPr="002A4383" w:rsidRDefault="00644365" w:rsidP="00644365">
      <w:pPr>
        <w:pStyle w:val="ListParagraph"/>
        <w:numPr>
          <w:ilvl w:val="0"/>
          <w:numId w:val="98"/>
        </w:numPr>
        <w:spacing w:line="240" w:lineRule="auto"/>
        <w:ind w:left="270" w:hanging="270"/>
        <w:rPr>
          <w:sz w:val="18"/>
          <w:szCs w:val="18"/>
        </w:rPr>
      </w:pPr>
      <w:r w:rsidRPr="00B06C94">
        <w:t>Announcements</w:t>
      </w:r>
      <w:r>
        <w:t xml:space="preserve"> and/or presentations</w:t>
      </w:r>
      <w:r w:rsidRPr="00B06C94">
        <w:t xml:space="preserve"> at stakeholder meetings, including</w:t>
      </w:r>
      <w:r>
        <w:t xml:space="preserve"> chamber of commerce meetings, educational events, and meetings of transportation and planning professionals</w:t>
      </w:r>
    </w:p>
    <w:p w14:paraId="417D5B5B" w14:textId="77777777" w:rsidR="00644365" w:rsidRDefault="00644365" w:rsidP="00016239">
      <w:pPr>
        <w:pStyle w:val="ListParagraph"/>
      </w:pPr>
    </w:p>
    <w:p w14:paraId="01269977" w14:textId="77777777" w:rsidR="00644365" w:rsidRPr="00B06C94" w:rsidRDefault="00644365" w:rsidP="00644365">
      <w:pPr>
        <w:pStyle w:val="ListParagraph"/>
        <w:numPr>
          <w:ilvl w:val="0"/>
          <w:numId w:val="98"/>
        </w:numPr>
        <w:spacing w:line="240" w:lineRule="auto"/>
        <w:ind w:left="360"/>
      </w:pPr>
      <w:r>
        <w:t>COMPASS s</w:t>
      </w:r>
      <w:r w:rsidRPr="00B06C94">
        <w:t xml:space="preserve">ocial media </w:t>
      </w:r>
    </w:p>
    <w:p w14:paraId="40DA10D2" w14:textId="77777777" w:rsidR="00644365" w:rsidRPr="00B06C94" w:rsidRDefault="00644365" w:rsidP="00644365">
      <w:pPr>
        <w:pStyle w:val="ListParagraph"/>
        <w:numPr>
          <w:ilvl w:val="0"/>
          <w:numId w:val="100"/>
        </w:numPr>
        <w:spacing w:line="240" w:lineRule="auto"/>
        <w:ind w:left="576" w:hanging="288"/>
      </w:pPr>
      <w:r w:rsidRPr="00B06C94">
        <w:t xml:space="preserve">Facebook (4 posts) </w:t>
      </w:r>
    </w:p>
    <w:p w14:paraId="08C410AD" w14:textId="77777777" w:rsidR="00644365" w:rsidRPr="00B06C94" w:rsidRDefault="00644365" w:rsidP="00644365">
      <w:pPr>
        <w:pStyle w:val="ListParagraph"/>
        <w:numPr>
          <w:ilvl w:val="0"/>
          <w:numId w:val="100"/>
        </w:numPr>
        <w:spacing w:line="240" w:lineRule="auto"/>
        <w:ind w:left="576" w:hanging="288"/>
      </w:pPr>
      <w:r w:rsidRPr="00B06C94">
        <w:t xml:space="preserve">Instagram (4 posts) </w:t>
      </w:r>
    </w:p>
    <w:p w14:paraId="64C06741" w14:textId="77777777" w:rsidR="00644365" w:rsidRDefault="00644365" w:rsidP="00644365">
      <w:pPr>
        <w:pStyle w:val="ListParagraph"/>
        <w:numPr>
          <w:ilvl w:val="0"/>
          <w:numId w:val="100"/>
        </w:numPr>
        <w:spacing w:line="240" w:lineRule="auto"/>
        <w:ind w:left="576" w:hanging="288"/>
      </w:pPr>
      <w:r w:rsidRPr="00B06C94">
        <w:t xml:space="preserve">Twitter (4 posts) </w:t>
      </w:r>
    </w:p>
    <w:p w14:paraId="44462179" w14:textId="77777777" w:rsidR="00644365" w:rsidRDefault="00644365" w:rsidP="00016239">
      <w:pPr>
        <w:spacing w:after="0"/>
        <w:rPr>
          <w:i/>
          <w:sz w:val="18"/>
          <w:szCs w:val="18"/>
        </w:rPr>
      </w:pPr>
      <w:r>
        <w:rPr>
          <w:i/>
          <w:sz w:val="18"/>
          <w:szCs w:val="18"/>
        </w:rPr>
        <w:t>3</w:t>
      </w:r>
      <w:r w:rsidRPr="00B06C94">
        <w:rPr>
          <w:i/>
          <w:sz w:val="18"/>
          <w:szCs w:val="18"/>
        </w:rPr>
        <w:t xml:space="preserve"> </w:t>
      </w:r>
      <w:r>
        <w:rPr>
          <w:i/>
          <w:sz w:val="18"/>
          <w:szCs w:val="18"/>
        </w:rPr>
        <w:t xml:space="preserve">Facebook </w:t>
      </w:r>
      <w:r w:rsidRPr="00B06C94">
        <w:rPr>
          <w:i/>
          <w:sz w:val="18"/>
          <w:szCs w:val="18"/>
        </w:rPr>
        <w:t>posts “boosted” for additional reach to targeted stakeholders</w:t>
      </w:r>
    </w:p>
    <w:p w14:paraId="517EF845" w14:textId="77777777" w:rsidR="00644365" w:rsidRDefault="00644365" w:rsidP="00016239">
      <w:pPr>
        <w:pStyle w:val="ListParagraph"/>
        <w:spacing w:after="0"/>
        <w:ind w:left="360"/>
      </w:pPr>
    </w:p>
    <w:p w14:paraId="0F075CB1" w14:textId="77777777" w:rsidR="00644365" w:rsidRDefault="00644365" w:rsidP="00644365">
      <w:pPr>
        <w:pStyle w:val="ListParagraph"/>
        <w:numPr>
          <w:ilvl w:val="0"/>
          <w:numId w:val="155"/>
        </w:numPr>
        <w:spacing w:after="0" w:line="240" w:lineRule="auto"/>
      </w:pPr>
      <w:r>
        <w:t>Others’ social media</w:t>
      </w:r>
    </w:p>
    <w:p w14:paraId="287B9BD0" w14:textId="77777777" w:rsidR="00644365" w:rsidRPr="00B06C94" w:rsidRDefault="00644365" w:rsidP="00644365">
      <w:pPr>
        <w:pStyle w:val="ListParagraph"/>
        <w:numPr>
          <w:ilvl w:val="0"/>
          <w:numId w:val="101"/>
        </w:numPr>
        <w:spacing w:after="0" w:line="240" w:lineRule="auto"/>
        <w:ind w:left="576" w:hanging="288"/>
      </w:pPr>
      <w:r w:rsidRPr="00B06C94">
        <w:t xml:space="preserve">Posts through La Mirada Spanish language magazine </w:t>
      </w:r>
    </w:p>
    <w:p w14:paraId="2915462B" w14:textId="77777777" w:rsidR="00644365" w:rsidRPr="00B06C94" w:rsidRDefault="00644365" w:rsidP="00644365">
      <w:pPr>
        <w:pStyle w:val="ListParagraph"/>
        <w:numPr>
          <w:ilvl w:val="0"/>
          <w:numId w:val="99"/>
        </w:numPr>
        <w:ind w:left="576" w:hanging="288"/>
      </w:pPr>
      <w:r w:rsidRPr="00B06C94">
        <w:t>Nextdoor (</w:t>
      </w:r>
      <w:r>
        <w:t xml:space="preserve">via </w:t>
      </w:r>
      <w:r w:rsidRPr="00B06C94">
        <w:t xml:space="preserve">COMPASS partners) </w:t>
      </w:r>
    </w:p>
    <w:p w14:paraId="6F4E6571" w14:textId="77777777" w:rsidR="00644365" w:rsidRDefault="00644365" w:rsidP="00644365">
      <w:pPr>
        <w:pStyle w:val="ListParagraph"/>
        <w:spacing w:line="240" w:lineRule="auto"/>
        <w:ind w:left="270"/>
      </w:pPr>
    </w:p>
    <w:p w14:paraId="30319DAA" w14:textId="77777777" w:rsidR="00644365" w:rsidRPr="00B06C94" w:rsidRDefault="00644365" w:rsidP="00644365">
      <w:pPr>
        <w:pStyle w:val="ListParagraph"/>
        <w:numPr>
          <w:ilvl w:val="0"/>
          <w:numId w:val="98"/>
        </w:numPr>
        <w:spacing w:line="240" w:lineRule="auto"/>
        <w:ind w:left="270" w:hanging="270"/>
      </w:pPr>
      <w:r w:rsidRPr="00B06C94">
        <w:t>Legal notices</w:t>
      </w:r>
    </w:p>
    <w:p w14:paraId="7A7A4584" w14:textId="77777777" w:rsidR="00644365" w:rsidRPr="00B06C94" w:rsidRDefault="00644365" w:rsidP="00644365">
      <w:pPr>
        <w:pStyle w:val="ListParagraph"/>
        <w:numPr>
          <w:ilvl w:val="1"/>
          <w:numId w:val="98"/>
        </w:numPr>
        <w:spacing w:line="240" w:lineRule="auto"/>
        <w:ind w:left="576" w:hanging="288"/>
      </w:pPr>
      <w:r w:rsidRPr="00B06C94">
        <w:t xml:space="preserve">Idaho Press (3) </w:t>
      </w:r>
    </w:p>
    <w:p w14:paraId="3FC9D316" w14:textId="77777777" w:rsidR="00644365" w:rsidRPr="00B06C94" w:rsidRDefault="00644365" w:rsidP="00644365">
      <w:pPr>
        <w:pStyle w:val="ListParagraph"/>
        <w:numPr>
          <w:ilvl w:val="1"/>
          <w:numId w:val="98"/>
        </w:numPr>
        <w:spacing w:line="240" w:lineRule="auto"/>
        <w:ind w:left="576" w:hanging="288"/>
      </w:pPr>
      <w:r w:rsidRPr="00B06C94">
        <w:t xml:space="preserve">Idaho Statesman (3) </w:t>
      </w:r>
    </w:p>
    <w:p w14:paraId="3CB3CFD4" w14:textId="77777777" w:rsidR="00644365" w:rsidRDefault="00644365" w:rsidP="00016239">
      <w:pPr>
        <w:pStyle w:val="ListParagraph"/>
        <w:ind w:left="270"/>
      </w:pPr>
    </w:p>
    <w:p w14:paraId="5938D3E0" w14:textId="77777777" w:rsidR="00644365" w:rsidRPr="00B06C94" w:rsidRDefault="00644365" w:rsidP="00644365">
      <w:pPr>
        <w:pStyle w:val="ListParagraph"/>
        <w:numPr>
          <w:ilvl w:val="0"/>
          <w:numId w:val="98"/>
        </w:numPr>
        <w:spacing w:line="240" w:lineRule="auto"/>
        <w:ind w:left="270" w:hanging="270"/>
      </w:pPr>
      <w:r w:rsidRPr="00B06C94">
        <w:t>News release</w:t>
      </w:r>
    </w:p>
    <w:p w14:paraId="74252CBC" w14:textId="77777777" w:rsidR="00644365" w:rsidRDefault="00644365" w:rsidP="00016239">
      <w:pPr>
        <w:pStyle w:val="ListParagraph"/>
        <w:ind w:left="270"/>
      </w:pPr>
    </w:p>
    <w:p w14:paraId="51322BDF" w14:textId="77777777" w:rsidR="00644365" w:rsidRPr="00B06C94" w:rsidRDefault="00644365" w:rsidP="00644365">
      <w:pPr>
        <w:pStyle w:val="ListParagraph"/>
        <w:numPr>
          <w:ilvl w:val="0"/>
          <w:numId w:val="98"/>
        </w:numPr>
        <w:spacing w:line="240" w:lineRule="auto"/>
        <w:ind w:left="270" w:hanging="270"/>
      </w:pPr>
      <w:r w:rsidRPr="00B06C94">
        <w:t xml:space="preserve">Flyers </w:t>
      </w:r>
      <w:r>
        <w:t xml:space="preserve">shared with </w:t>
      </w:r>
      <w:r w:rsidRPr="00B06C94">
        <w:t xml:space="preserve">partners </w:t>
      </w:r>
      <w:r>
        <w:t xml:space="preserve">to </w:t>
      </w:r>
      <w:r w:rsidRPr="00B06C94">
        <w:t>post in public places</w:t>
      </w:r>
    </w:p>
    <w:p w14:paraId="0CC9E25B" w14:textId="77777777" w:rsidR="00644365" w:rsidRDefault="00644365" w:rsidP="00016239">
      <w:pPr>
        <w:pStyle w:val="ListParagraph"/>
        <w:ind w:left="270"/>
      </w:pPr>
    </w:p>
    <w:p w14:paraId="37FD7674" w14:textId="77777777" w:rsidR="00644365" w:rsidRPr="002A4383" w:rsidRDefault="00644365" w:rsidP="00644365">
      <w:pPr>
        <w:pStyle w:val="ListParagraph"/>
        <w:numPr>
          <w:ilvl w:val="0"/>
          <w:numId w:val="98"/>
        </w:numPr>
        <w:spacing w:line="240" w:lineRule="auto"/>
        <w:ind w:left="270" w:hanging="270"/>
      </w:pPr>
      <w:r w:rsidRPr="002A4383">
        <w:t xml:space="preserve">Email blasts (3) </w:t>
      </w:r>
    </w:p>
    <w:p w14:paraId="11B61F3A" w14:textId="0D0F8A38" w:rsidR="00644365" w:rsidRPr="002A4383" w:rsidRDefault="00644365" w:rsidP="00644365">
      <w:pPr>
        <w:pStyle w:val="ListParagraph"/>
        <w:numPr>
          <w:ilvl w:val="0"/>
          <w:numId w:val="99"/>
        </w:numPr>
        <w:spacing w:line="240" w:lineRule="auto"/>
      </w:pPr>
      <w:r>
        <w:t xml:space="preserve">More than </w:t>
      </w:r>
      <w:r w:rsidRPr="002A4383">
        <w:t>7,000 recipients each</w:t>
      </w:r>
    </w:p>
    <w:p w14:paraId="12D8BACE" w14:textId="77777777" w:rsidR="00644365" w:rsidRPr="002A4383" w:rsidRDefault="00644365" w:rsidP="00644365">
      <w:pPr>
        <w:pStyle w:val="ListParagraph"/>
        <w:numPr>
          <w:ilvl w:val="0"/>
          <w:numId w:val="102"/>
        </w:numPr>
        <w:spacing w:line="240" w:lineRule="auto"/>
      </w:pPr>
      <w:r w:rsidRPr="002A4383">
        <w:t>4</w:t>
      </w:r>
      <w:r>
        <w:t>5+</w:t>
      </w:r>
      <w:r w:rsidRPr="002A4383">
        <w:t xml:space="preserve"> personal, individual emails to targeted stakeholders</w:t>
      </w:r>
      <w:r>
        <w:t xml:space="preserve"> and stakeholder groups</w:t>
      </w:r>
      <w:r w:rsidRPr="002A4383">
        <w:t xml:space="preserve"> </w:t>
      </w:r>
    </w:p>
    <w:p w14:paraId="1F83364C" w14:textId="77777777" w:rsidR="00644365" w:rsidRDefault="00644365" w:rsidP="00016239">
      <w:pPr>
        <w:pStyle w:val="ListParagraph"/>
        <w:rPr>
          <w:color w:val="FF0000"/>
          <w:sz w:val="18"/>
          <w:szCs w:val="18"/>
        </w:rPr>
      </w:pPr>
    </w:p>
    <w:p w14:paraId="07C6C3B3" w14:textId="77777777" w:rsidR="00644365" w:rsidRPr="00C55394" w:rsidRDefault="00644365" w:rsidP="00016239">
      <w:pPr>
        <w:pStyle w:val="ListParagraph"/>
        <w:ind w:left="0"/>
        <w:rPr>
          <w:sz w:val="18"/>
          <w:szCs w:val="18"/>
        </w:rPr>
      </w:pPr>
    </w:p>
    <w:p w14:paraId="10FDAE61" w14:textId="77777777" w:rsidR="00644365" w:rsidRDefault="00644365" w:rsidP="00644365"/>
    <w:p w14:paraId="6F1774F6" w14:textId="77777777" w:rsidR="00644365" w:rsidRPr="00D37CE8" w:rsidRDefault="00644365" w:rsidP="00644365">
      <w:pPr>
        <w:rPr>
          <w:color w:val="FF0000"/>
        </w:rPr>
      </w:pPr>
    </w:p>
    <w:p w14:paraId="71EEE445" w14:textId="77777777" w:rsidR="00644365" w:rsidRDefault="00644365" w:rsidP="00644365"/>
    <w:p w14:paraId="74B82246" w14:textId="77777777" w:rsidR="00644365" w:rsidRDefault="00644365" w:rsidP="00644365">
      <w:r>
        <w:br w:type="page"/>
      </w:r>
    </w:p>
    <w:p w14:paraId="5707D755" w14:textId="77777777" w:rsidR="00644365" w:rsidRDefault="00644365" w:rsidP="00644365">
      <w:pPr>
        <w:pStyle w:val="Heading2"/>
      </w:pPr>
      <w:bookmarkStart w:id="19" w:name="_Toc76449519"/>
      <w:bookmarkStart w:id="20" w:name="_Toc80104723"/>
      <w:r>
        <w:t>Summary and Disposition of Comments (Outcomes)</w:t>
      </w:r>
      <w:bookmarkEnd w:id="19"/>
      <w:bookmarkEnd w:id="20"/>
    </w:p>
    <w:p w14:paraId="62DCB41D" w14:textId="77777777" w:rsidR="00644365" w:rsidRDefault="00644365" w:rsidP="00644365">
      <w:r w:rsidRPr="00E3392D">
        <w:t xml:space="preserve">COMPASS received a total of 30 comments — 27 via comment form and 3 via email. </w:t>
      </w:r>
    </w:p>
    <w:p w14:paraId="47F6AD61" w14:textId="77777777" w:rsidR="00644365" w:rsidRPr="0080754B" w:rsidRDefault="00644365" w:rsidP="00644365">
      <w:r>
        <w:t xml:space="preserve">All comments were provided to the COMPASS Public Participation Workgroup and COMPASS Board of Directors prior to </w:t>
      </w:r>
      <w:r w:rsidRPr="0080754B">
        <w:t xml:space="preserve">actions regarding adoption of this plan. </w:t>
      </w:r>
    </w:p>
    <w:p w14:paraId="5D662AD8" w14:textId="6052BD77" w:rsidR="00644365" w:rsidRDefault="00644365" w:rsidP="00644365">
      <w:r w:rsidRPr="0080754B">
        <w:t xml:space="preserve">Quantitative results from the comment form are shown </w:t>
      </w:r>
      <w:r w:rsidR="0080754B" w:rsidRPr="0080754B">
        <w:t>on pages 38</w:t>
      </w:r>
      <w:r w:rsidRPr="0080754B">
        <w:t xml:space="preserve"> - </w:t>
      </w:r>
      <w:r w:rsidR="0080754B" w:rsidRPr="0080754B">
        <w:t>40</w:t>
      </w:r>
      <w:r w:rsidRPr="0080754B">
        <w:t xml:space="preserve">; open-ended comments are provided on pages </w:t>
      </w:r>
      <w:r w:rsidR="0080754B" w:rsidRPr="0080754B">
        <w:t>41</w:t>
      </w:r>
      <w:r w:rsidRPr="0080754B">
        <w:t xml:space="preserve"> – 4</w:t>
      </w:r>
      <w:r w:rsidR="0080754B" w:rsidRPr="0080754B">
        <w:t>6</w:t>
      </w:r>
      <w:r w:rsidRPr="0080754B">
        <w:t>.</w:t>
      </w:r>
    </w:p>
    <w:p w14:paraId="33867AAF" w14:textId="77777777" w:rsidR="00644365" w:rsidRDefault="00644365" w:rsidP="00644365">
      <w:r>
        <w:t>Open-ended comments generally fell into three broad categories:</w:t>
      </w:r>
    </w:p>
    <w:p w14:paraId="491D59B9" w14:textId="77777777" w:rsidR="00644365" w:rsidRDefault="00644365" w:rsidP="00644365">
      <w:pPr>
        <w:pStyle w:val="ListParagraph"/>
        <w:numPr>
          <w:ilvl w:val="0"/>
          <w:numId w:val="156"/>
        </w:numPr>
        <w:contextualSpacing w:val="0"/>
      </w:pPr>
      <w:r>
        <w:t>Comments on the draft participation plan and suggestions for improvement.</w:t>
      </w:r>
    </w:p>
    <w:p w14:paraId="0607F95C" w14:textId="77777777" w:rsidR="00644365" w:rsidRDefault="00644365" w:rsidP="00644365">
      <w:pPr>
        <w:pStyle w:val="ListParagraph"/>
        <w:numPr>
          <w:ilvl w:val="0"/>
          <w:numId w:val="156"/>
        </w:numPr>
        <w:contextualSpacing w:val="0"/>
      </w:pPr>
      <w:r>
        <w:t>Comments on COMPASS’ participation, outreach, and communication programs in general and suggestions for improvement.</w:t>
      </w:r>
    </w:p>
    <w:p w14:paraId="7AF5E827" w14:textId="77777777" w:rsidR="00644365" w:rsidRDefault="00644365" w:rsidP="00644365">
      <w:pPr>
        <w:pStyle w:val="ListParagraph"/>
        <w:numPr>
          <w:ilvl w:val="0"/>
          <w:numId w:val="156"/>
        </w:numPr>
      </w:pPr>
      <w:r>
        <w:t>Comments on COMPASS and/or transportation issues in general.</w:t>
      </w:r>
    </w:p>
    <w:p w14:paraId="46D8270A" w14:textId="77777777" w:rsidR="00644365" w:rsidRDefault="00644365" w:rsidP="00644365">
      <w:r>
        <w:t xml:space="preserve">Specific suggestions for improvements to COMPASS’ participation, outreach, and communication programs and participation plan are summarized below, along with a description of how they are addressed in the plan and </w:t>
      </w:r>
      <w:r w:rsidRPr="00F74FF7">
        <w:t xml:space="preserve">incorporated </w:t>
      </w:r>
      <w:r>
        <w:t>into COMPASS’ communication programs.</w:t>
      </w:r>
    </w:p>
    <w:p w14:paraId="6D5E82AC" w14:textId="77777777" w:rsidR="00644365" w:rsidRPr="004B323E" w:rsidRDefault="00644365" w:rsidP="00644365">
      <w:pPr>
        <w:pStyle w:val="ListParagraph"/>
        <w:numPr>
          <w:ilvl w:val="0"/>
          <w:numId w:val="157"/>
        </w:numPr>
        <w:spacing w:after="60"/>
        <w:contextualSpacing w:val="0"/>
      </w:pPr>
      <w:r w:rsidRPr="007E280C">
        <w:rPr>
          <w:u w:val="single"/>
        </w:rPr>
        <w:t>Suggestion</w:t>
      </w:r>
      <w:r>
        <w:t>: Include methods</w:t>
      </w:r>
      <w:r w:rsidRPr="004B323E">
        <w:t xml:space="preserve"> of reaching non-internet users in the plan</w:t>
      </w:r>
      <w:r>
        <w:t xml:space="preserve"> (e.g., </w:t>
      </w:r>
      <w:r w:rsidRPr="004B323E">
        <w:t>public meetin</w:t>
      </w:r>
      <w:r>
        <w:t>gs, direct mail, and news media).</w:t>
      </w:r>
    </w:p>
    <w:p w14:paraId="5DC7EABB" w14:textId="3DCB0F68" w:rsidR="00644365" w:rsidRPr="004B323E" w:rsidRDefault="00644365" w:rsidP="00644365">
      <w:pPr>
        <w:pStyle w:val="ListParagraph"/>
        <w:numPr>
          <w:ilvl w:val="1"/>
          <w:numId w:val="157"/>
        </w:numPr>
        <w:contextualSpacing w:val="0"/>
      </w:pPr>
      <w:r w:rsidRPr="004B323E">
        <w:t xml:space="preserve">With the exception of direct mail to all households (see below), these means of outreach are part of COMPASS’ </w:t>
      </w:r>
      <w:r>
        <w:t xml:space="preserve">regular </w:t>
      </w:r>
      <w:r w:rsidRPr="004B323E">
        <w:t xml:space="preserve">overall </w:t>
      </w:r>
      <w:r w:rsidRPr="0080754B">
        <w:t xml:space="preserve">outreach mix and are included in the plan. An additional infographic to better highlight these “non-internet” means of communication was added to this participation plan on page </w:t>
      </w:r>
      <w:r w:rsidR="0080754B" w:rsidRPr="0080754B">
        <w:t>6</w:t>
      </w:r>
      <w:r w:rsidRPr="0080754B">
        <w:t>.</w:t>
      </w:r>
      <w:r w:rsidRPr="004B323E">
        <w:t xml:space="preserve">  </w:t>
      </w:r>
    </w:p>
    <w:p w14:paraId="5984F7A7" w14:textId="77777777" w:rsidR="00644365" w:rsidRPr="004B323E" w:rsidRDefault="00644365" w:rsidP="00644365">
      <w:pPr>
        <w:pStyle w:val="ListParagraph"/>
        <w:numPr>
          <w:ilvl w:val="0"/>
          <w:numId w:val="157"/>
        </w:numPr>
        <w:spacing w:after="60"/>
        <w:contextualSpacing w:val="0"/>
      </w:pPr>
      <w:r w:rsidRPr="007E280C">
        <w:rPr>
          <w:u w:val="single"/>
        </w:rPr>
        <w:t>Suggestion</w:t>
      </w:r>
      <w:r>
        <w:rPr>
          <w:u w:val="single"/>
        </w:rPr>
        <w:t>:</w:t>
      </w:r>
      <w:r w:rsidRPr="004B323E">
        <w:t xml:space="preserve"> Use direct mail to all households.</w:t>
      </w:r>
    </w:p>
    <w:p w14:paraId="5D1D94D6" w14:textId="77777777" w:rsidR="00644365" w:rsidRPr="0080754B" w:rsidRDefault="00644365" w:rsidP="00644365">
      <w:pPr>
        <w:pStyle w:val="ListParagraph"/>
        <w:numPr>
          <w:ilvl w:val="1"/>
          <w:numId w:val="157"/>
        </w:numPr>
        <w:contextualSpacing w:val="0"/>
      </w:pPr>
      <w:r w:rsidRPr="004B323E">
        <w:t>Given the regional nature of COMPASS’ work</w:t>
      </w:r>
      <w:r>
        <w:t>, direct mail to the region’s 27</w:t>
      </w:r>
      <w:r w:rsidRPr="004B323E">
        <w:t xml:space="preserve">0,000+ households on a regular basis is cost-prohibitive. </w:t>
      </w:r>
      <w:r w:rsidRPr="0080754B">
        <w:t>However, COMPASS will consider direct mail on a case-by-case basis for specific localized projects or programs. This has been added to this participation plan in the bulleted list on page 5.</w:t>
      </w:r>
    </w:p>
    <w:p w14:paraId="52E3C768" w14:textId="77777777" w:rsidR="00644365" w:rsidRDefault="00644365" w:rsidP="00644365">
      <w:pPr>
        <w:pStyle w:val="ListParagraph"/>
        <w:numPr>
          <w:ilvl w:val="0"/>
          <w:numId w:val="157"/>
        </w:numPr>
        <w:spacing w:after="60"/>
        <w:contextualSpacing w:val="0"/>
      </w:pPr>
      <w:r w:rsidRPr="007E280C">
        <w:rPr>
          <w:u w:val="single"/>
        </w:rPr>
        <w:t>Suggestion</w:t>
      </w:r>
      <w:r>
        <w:rPr>
          <w:u w:val="single"/>
        </w:rPr>
        <w:t>:</w:t>
      </w:r>
      <w:r>
        <w:t xml:space="preserve"> Review Capital City Development Corporation’s (CCDC) outreach efforts and learn from their successes.</w:t>
      </w:r>
    </w:p>
    <w:p w14:paraId="0765CFAE" w14:textId="77777777" w:rsidR="00644365" w:rsidRPr="00E56603" w:rsidRDefault="00644365" w:rsidP="00644365">
      <w:pPr>
        <w:pStyle w:val="ListParagraph"/>
        <w:numPr>
          <w:ilvl w:val="1"/>
          <w:numId w:val="157"/>
        </w:numPr>
        <w:contextualSpacing w:val="0"/>
      </w:pPr>
      <w:r>
        <w:t xml:space="preserve">CCDC is a member of COMPASS and an active participant in the COMPASS Public Participation Workgroup and provides feedback and input into COMPASS’ outreach efforts. We will continue to work with them, and all of our members, to continually </w:t>
      </w:r>
      <w:r w:rsidRPr="00E56603">
        <w:t>learn from others’ successes and best practices</w:t>
      </w:r>
      <w:r>
        <w:t>, and incorporate those into our communication program</w:t>
      </w:r>
      <w:r w:rsidRPr="00E56603">
        <w:t xml:space="preserve">. </w:t>
      </w:r>
    </w:p>
    <w:p w14:paraId="67DCF317" w14:textId="77777777" w:rsidR="00644365" w:rsidRPr="00E56603" w:rsidRDefault="00644365" w:rsidP="00644365">
      <w:pPr>
        <w:pStyle w:val="ListParagraph"/>
        <w:numPr>
          <w:ilvl w:val="0"/>
          <w:numId w:val="157"/>
        </w:numPr>
        <w:spacing w:after="60"/>
        <w:contextualSpacing w:val="0"/>
      </w:pPr>
      <w:r w:rsidRPr="007E280C">
        <w:rPr>
          <w:u w:val="single"/>
        </w:rPr>
        <w:t>Suggestion</w:t>
      </w:r>
      <w:r>
        <w:rPr>
          <w:u w:val="single"/>
        </w:rPr>
        <w:t>:</w:t>
      </w:r>
      <w:r w:rsidRPr="00E56603">
        <w:t xml:space="preserve"> Improve social media presence and engagement</w:t>
      </w:r>
      <w:r>
        <w:t>.</w:t>
      </w:r>
    </w:p>
    <w:p w14:paraId="2266B1FE" w14:textId="7D9D6F5E" w:rsidR="00644365" w:rsidRPr="00304CFA" w:rsidRDefault="00644365" w:rsidP="00644365">
      <w:pPr>
        <w:pStyle w:val="ListParagraph"/>
        <w:numPr>
          <w:ilvl w:val="1"/>
          <w:numId w:val="157"/>
        </w:numPr>
        <w:contextualSpacing w:val="0"/>
      </w:pPr>
      <w:r w:rsidRPr="00E56603">
        <w:t xml:space="preserve">We continue to strive to maximize our social media presence; a target is set in </w:t>
      </w:r>
      <w:r w:rsidRPr="00304CFA">
        <w:t>this participation plan to increase followers on social media by 10% per year (see page 2</w:t>
      </w:r>
      <w:r w:rsidR="00304CFA" w:rsidRPr="00304CFA">
        <w:t>2</w:t>
      </w:r>
      <w:r w:rsidRPr="00304CFA">
        <w:t>).</w:t>
      </w:r>
    </w:p>
    <w:p w14:paraId="58C721AF" w14:textId="77777777" w:rsidR="00644365" w:rsidRPr="004E310A" w:rsidRDefault="00644365" w:rsidP="00644365">
      <w:pPr>
        <w:pStyle w:val="ListParagraph"/>
        <w:numPr>
          <w:ilvl w:val="0"/>
          <w:numId w:val="157"/>
        </w:numPr>
        <w:spacing w:after="60"/>
        <w:contextualSpacing w:val="0"/>
      </w:pPr>
      <w:r w:rsidRPr="007E280C">
        <w:rPr>
          <w:u w:val="single"/>
        </w:rPr>
        <w:t>Suggestion</w:t>
      </w:r>
      <w:r>
        <w:rPr>
          <w:u w:val="single"/>
        </w:rPr>
        <w:t>:</w:t>
      </w:r>
      <w:r w:rsidRPr="004E310A">
        <w:t xml:space="preserve"> Improve stakeholder collaboration by hosting meetings with transportation decision-makers</w:t>
      </w:r>
      <w:r>
        <w:t>.</w:t>
      </w:r>
      <w:r w:rsidRPr="004E310A">
        <w:t xml:space="preserve"> </w:t>
      </w:r>
    </w:p>
    <w:p w14:paraId="6A640A31" w14:textId="20CAB307" w:rsidR="00644365" w:rsidRPr="00304CFA" w:rsidRDefault="00644365" w:rsidP="00644365">
      <w:pPr>
        <w:pStyle w:val="ListParagraph"/>
        <w:numPr>
          <w:ilvl w:val="1"/>
          <w:numId w:val="157"/>
        </w:numPr>
        <w:contextualSpacing w:val="0"/>
      </w:pPr>
      <w:r w:rsidRPr="004E310A">
        <w:t xml:space="preserve">COMPASS regularly hosts meetings with transportation decision-makers from across the two </w:t>
      </w:r>
      <w:r w:rsidRPr="00304CFA">
        <w:t>counties, including our Board of Directors, made of local elected officials, which meets every other month. Details can be found in the “Collaborate” section of this plan on pages 1</w:t>
      </w:r>
      <w:r w:rsidR="00304CFA" w:rsidRPr="00304CFA">
        <w:t>4</w:t>
      </w:r>
      <w:r w:rsidRPr="00304CFA">
        <w:t xml:space="preserve"> – 1</w:t>
      </w:r>
      <w:r w:rsidR="00304CFA" w:rsidRPr="00304CFA">
        <w:t>7</w:t>
      </w:r>
      <w:r w:rsidRPr="00304CFA">
        <w:t>.</w:t>
      </w:r>
    </w:p>
    <w:p w14:paraId="04945CD8" w14:textId="77777777" w:rsidR="00644365" w:rsidRPr="004E310A" w:rsidRDefault="00644365" w:rsidP="00644365">
      <w:pPr>
        <w:pStyle w:val="ListParagraph"/>
        <w:numPr>
          <w:ilvl w:val="0"/>
          <w:numId w:val="157"/>
        </w:numPr>
        <w:spacing w:after="60"/>
        <w:contextualSpacing w:val="0"/>
      </w:pPr>
      <w:r w:rsidRPr="007E280C">
        <w:rPr>
          <w:u w:val="single"/>
        </w:rPr>
        <w:t>Suggestion</w:t>
      </w:r>
      <w:r>
        <w:rPr>
          <w:u w:val="single"/>
        </w:rPr>
        <w:t>:</w:t>
      </w:r>
      <w:r w:rsidRPr="004E310A">
        <w:t xml:space="preserve"> Improve public awareness of who COMPASS is and what it does.</w:t>
      </w:r>
    </w:p>
    <w:p w14:paraId="4ABA879C" w14:textId="77777777" w:rsidR="00644365" w:rsidRPr="00231340" w:rsidRDefault="00644365" w:rsidP="00644365">
      <w:pPr>
        <w:pStyle w:val="ListParagraph"/>
        <w:numPr>
          <w:ilvl w:val="1"/>
          <w:numId w:val="157"/>
        </w:numPr>
        <w:contextualSpacing w:val="0"/>
      </w:pPr>
      <w:r w:rsidRPr="004E310A">
        <w:t xml:space="preserve">We continually strive to improve public awareness of COMPASS through all of our communication programs </w:t>
      </w:r>
      <w:r w:rsidRPr="00231340">
        <w:t xml:space="preserve">outlined in the plan. </w:t>
      </w:r>
    </w:p>
    <w:p w14:paraId="70F14DE6" w14:textId="77777777" w:rsidR="00644365" w:rsidRPr="00231340" w:rsidRDefault="00644365" w:rsidP="00644365">
      <w:pPr>
        <w:pStyle w:val="ListParagraph"/>
        <w:numPr>
          <w:ilvl w:val="0"/>
          <w:numId w:val="157"/>
        </w:numPr>
        <w:spacing w:after="60"/>
        <w:contextualSpacing w:val="0"/>
      </w:pPr>
      <w:r w:rsidRPr="007E280C">
        <w:rPr>
          <w:u w:val="single"/>
        </w:rPr>
        <w:t>Suggestion</w:t>
      </w:r>
      <w:r>
        <w:rPr>
          <w:u w:val="single"/>
        </w:rPr>
        <w:t>:</w:t>
      </w:r>
      <w:r w:rsidRPr="00231340">
        <w:t xml:space="preserve"> Simplify the plan.</w:t>
      </w:r>
    </w:p>
    <w:p w14:paraId="744675C6" w14:textId="77777777" w:rsidR="00644365" w:rsidRPr="00231340" w:rsidRDefault="00644365" w:rsidP="00644365">
      <w:pPr>
        <w:pStyle w:val="ListParagraph"/>
        <w:numPr>
          <w:ilvl w:val="1"/>
          <w:numId w:val="157"/>
        </w:numPr>
        <w:contextualSpacing w:val="0"/>
      </w:pPr>
      <w:r>
        <w:t>With each update, we work t</w:t>
      </w:r>
      <w:r w:rsidRPr="00231340">
        <w:t xml:space="preserve">o </w:t>
      </w:r>
      <w:r>
        <w:t xml:space="preserve">further </w:t>
      </w:r>
      <w:r w:rsidRPr="00231340">
        <w:t>simplify the participation plan</w:t>
      </w:r>
      <w:r>
        <w:t>, and will continue to do so</w:t>
      </w:r>
      <w:r w:rsidRPr="00231340">
        <w:t>.</w:t>
      </w:r>
    </w:p>
    <w:p w14:paraId="4E212BA2" w14:textId="77777777" w:rsidR="00644365" w:rsidRPr="00231340" w:rsidRDefault="00644365" w:rsidP="00644365">
      <w:pPr>
        <w:pStyle w:val="ListParagraph"/>
        <w:numPr>
          <w:ilvl w:val="0"/>
          <w:numId w:val="157"/>
        </w:numPr>
        <w:spacing w:after="60"/>
        <w:contextualSpacing w:val="0"/>
      </w:pPr>
      <w:r w:rsidRPr="007E280C">
        <w:rPr>
          <w:u w:val="single"/>
        </w:rPr>
        <w:t>Suggestion</w:t>
      </w:r>
      <w:r>
        <w:rPr>
          <w:u w:val="single"/>
        </w:rPr>
        <w:t>:</w:t>
      </w:r>
      <w:r w:rsidRPr="00231340">
        <w:t xml:space="preserve"> Be more inclusive to provide everyone equal opportunity to participate.</w:t>
      </w:r>
    </w:p>
    <w:p w14:paraId="6993C5AF" w14:textId="3C9BD9F5" w:rsidR="00644365" w:rsidRDefault="00644365" w:rsidP="00644365">
      <w:pPr>
        <w:pStyle w:val="ListParagraph"/>
        <w:numPr>
          <w:ilvl w:val="1"/>
          <w:numId w:val="157"/>
        </w:numPr>
        <w:contextualSpacing w:val="0"/>
      </w:pPr>
      <w:r>
        <w:t>COMPASS is</w:t>
      </w:r>
      <w:r w:rsidRPr="00231340">
        <w:t xml:space="preserve"> committed to </w:t>
      </w:r>
      <w:r w:rsidRPr="00304CFA">
        <w:t xml:space="preserve">continual improvement by seeking new and improved ways to ensure everyone has the opportunity to be involved. Our current outreach methods are described on pages 3 – </w:t>
      </w:r>
      <w:r w:rsidR="00304CFA" w:rsidRPr="00304CFA">
        <w:t>13</w:t>
      </w:r>
      <w:r w:rsidRPr="00304CFA">
        <w:t xml:space="preserve"> of this plan; however</w:t>
      </w:r>
      <w:r w:rsidRPr="00231340">
        <w:t>, w</w:t>
      </w:r>
      <w:r>
        <w:t xml:space="preserve">e </w:t>
      </w:r>
      <w:r w:rsidRPr="00231340">
        <w:t xml:space="preserve">will continually incorporate new and improved practices. </w:t>
      </w:r>
    </w:p>
    <w:p w14:paraId="6513B0A0" w14:textId="77777777" w:rsidR="00644365" w:rsidRPr="00304CFA" w:rsidRDefault="00644365" w:rsidP="00644365">
      <w:pPr>
        <w:pStyle w:val="ListParagraph"/>
        <w:numPr>
          <w:ilvl w:val="0"/>
          <w:numId w:val="157"/>
        </w:numPr>
        <w:spacing w:after="60"/>
        <w:contextualSpacing w:val="0"/>
      </w:pPr>
      <w:r w:rsidRPr="00547860">
        <w:rPr>
          <w:u w:val="single"/>
        </w:rPr>
        <w:t>Suggestion:</w:t>
      </w:r>
      <w:r w:rsidRPr="00547860">
        <w:t xml:space="preserve"> Use </w:t>
      </w:r>
      <w:r w:rsidRPr="00304CFA">
        <w:t>graphics to show timelines for individual outreach processes.</w:t>
      </w:r>
    </w:p>
    <w:p w14:paraId="3F6BD31A" w14:textId="1A89F1AF" w:rsidR="00644365" w:rsidRPr="00304CFA" w:rsidRDefault="00644365" w:rsidP="00644365">
      <w:pPr>
        <w:pStyle w:val="ListParagraph"/>
        <w:numPr>
          <w:ilvl w:val="1"/>
          <w:numId w:val="157"/>
        </w:numPr>
        <w:contextualSpacing w:val="0"/>
      </w:pPr>
      <w:r w:rsidRPr="00304CFA">
        <w:t>A</w:t>
      </w:r>
      <w:r w:rsidR="00304CFA" w:rsidRPr="00304CFA">
        <w:t xml:space="preserve"> description of </w:t>
      </w:r>
      <w:r w:rsidRPr="00304CFA">
        <w:t>the general timeline and process for COMPASS participation opportunities can be found on page 8. Each individual public comment period, survey, or other participation process is unique, based</w:t>
      </w:r>
      <w:r>
        <w:t xml:space="preserve"> on the </w:t>
      </w:r>
      <w:r w:rsidRPr="00304CFA">
        <w:t xml:space="preserve">timing and type of participation sought, but follows the overall framework shown on page 8. </w:t>
      </w:r>
    </w:p>
    <w:p w14:paraId="268E5248" w14:textId="6468466B" w:rsidR="00644365" w:rsidRPr="00304CFA" w:rsidRDefault="00644365" w:rsidP="00644365">
      <w:pPr>
        <w:pStyle w:val="ListParagraph"/>
        <w:numPr>
          <w:ilvl w:val="0"/>
          <w:numId w:val="157"/>
        </w:numPr>
        <w:spacing w:after="60"/>
        <w:contextualSpacing w:val="0"/>
      </w:pPr>
      <w:r w:rsidRPr="00304CFA">
        <w:rPr>
          <w:u w:val="single"/>
        </w:rPr>
        <w:t>Suggestion:</w:t>
      </w:r>
      <w:r w:rsidRPr="00304CFA">
        <w:t xml:space="preserve"> Provide separate, project-specific, chronological versions of the</w:t>
      </w:r>
      <w:r w:rsidR="00304CFA" w:rsidRPr="00304CFA">
        <w:t xml:space="preserve"> [information]</w:t>
      </w:r>
      <w:r w:rsidRPr="00304CFA">
        <w:t xml:space="preserve"> on page </w:t>
      </w:r>
      <w:r w:rsidR="00304CFA" w:rsidRPr="00304CFA">
        <w:t>33 - 37</w:t>
      </w:r>
      <w:r w:rsidRPr="00304CFA">
        <w:t xml:space="preserve"> for each type of project discussed.</w:t>
      </w:r>
    </w:p>
    <w:p w14:paraId="3CF752B9" w14:textId="77777777" w:rsidR="00644365" w:rsidRPr="007001E8" w:rsidRDefault="00644365" w:rsidP="00644365">
      <w:pPr>
        <w:pStyle w:val="ListParagraph"/>
        <w:numPr>
          <w:ilvl w:val="0"/>
          <w:numId w:val="168"/>
        </w:numPr>
        <w:tabs>
          <w:tab w:val="left" w:pos="1440"/>
        </w:tabs>
        <w:ind w:left="1440"/>
        <w:contextualSpacing w:val="0"/>
      </w:pPr>
      <w:r w:rsidRPr="007001E8">
        <w:t xml:space="preserve">As the majority of the federal requirements and COMPASS commitments apply to all of the different types of projects discussed, they are shown together to avoid undue repetition. </w:t>
      </w:r>
      <w:r>
        <w:t xml:space="preserve">The four sections of the table (prepare, inform, involve, incorporate) reflect the chronological order of a public involvement process.  </w:t>
      </w:r>
    </w:p>
    <w:p w14:paraId="772D5061" w14:textId="77777777" w:rsidR="00644365" w:rsidRPr="00231340" w:rsidRDefault="00644365" w:rsidP="00644365">
      <w:pPr>
        <w:pStyle w:val="ListParagraph"/>
        <w:numPr>
          <w:ilvl w:val="0"/>
          <w:numId w:val="157"/>
        </w:numPr>
        <w:spacing w:after="60"/>
        <w:contextualSpacing w:val="0"/>
      </w:pPr>
      <w:r w:rsidRPr="007001E8">
        <w:rPr>
          <w:u w:val="single"/>
        </w:rPr>
        <w:t>Suggestion:</w:t>
      </w:r>
      <w:r w:rsidRPr="007001E8">
        <w:t xml:space="preserve"> Use text surveys to increase</w:t>
      </w:r>
      <w:r>
        <w:t xml:space="preserve"> involvement from traditionally under-represented populations (Target #1)</w:t>
      </w:r>
      <w:r w:rsidRPr="00231340">
        <w:t>.</w:t>
      </w:r>
    </w:p>
    <w:p w14:paraId="20719CE4" w14:textId="77777777" w:rsidR="00644365" w:rsidRDefault="00644365" w:rsidP="00644365">
      <w:pPr>
        <w:pStyle w:val="ListParagraph"/>
        <w:numPr>
          <w:ilvl w:val="1"/>
          <w:numId w:val="157"/>
        </w:numPr>
        <w:contextualSpacing w:val="0"/>
      </w:pPr>
      <w:r w:rsidRPr="00231340">
        <w:t xml:space="preserve">We will </w:t>
      </w:r>
      <w:r>
        <w:t>look into those as a potential addition to our outreach “toolkit.”</w:t>
      </w:r>
    </w:p>
    <w:p w14:paraId="419C8FD9" w14:textId="77777777" w:rsidR="00644365" w:rsidRPr="00231340" w:rsidRDefault="00644365" w:rsidP="00644365">
      <w:pPr>
        <w:pStyle w:val="ListParagraph"/>
        <w:numPr>
          <w:ilvl w:val="0"/>
          <w:numId w:val="157"/>
        </w:numPr>
        <w:spacing w:after="60"/>
        <w:contextualSpacing w:val="0"/>
      </w:pPr>
      <w:r w:rsidRPr="007001E8">
        <w:rPr>
          <w:u w:val="single"/>
        </w:rPr>
        <w:t>Suggestion:</w:t>
      </w:r>
      <w:r w:rsidRPr="007001E8">
        <w:t xml:space="preserve"> </w:t>
      </w:r>
      <w:r>
        <w:t>Continue to broadcast COMPASS Board and committee meetings via social media and ensure all slides are visible to social media viewers</w:t>
      </w:r>
      <w:r w:rsidRPr="00231340">
        <w:t>.</w:t>
      </w:r>
    </w:p>
    <w:p w14:paraId="2E475A70" w14:textId="1C31AB54" w:rsidR="00644365" w:rsidRPr="00231340" w:rsidRDefault="00644365" w:rsidP="00644365">
      <w:pPr>
        <w:pStyle w:val="ListParagraph"/>
        <w:numPr>
          <w:ilvl w:val="1"/>
          <w:numId w:val="157"/>
        </w:numPr>
        <w:contextualSpacing w:val="0"/>
      </w:pPr>
      <w:r w:rsidRPr="00231340">
        <w:t xml:space="preserve">We </w:t>
      </w:r>
      <w:r>
        <w:t xml:space="preserve">do intend to continue to live stream our Board and committee meetings on social media. Slides </w:t>
      </w:r>
      <w:r w:rsidRPr="00304CFA">
        <w:t>are not used for all presentations, but when slides are used, the view of the screen on social media is identical to that shown in the meeting. See “Collaborate” on pages 1</w:t>
      </w:r>
      <w:r w:rsidR="00304CFA" w:rsidRPr="00304CFA">
        <w:t>4</w:t>
      </w:r>
      <w:r w:rsidRPr="00304CFA">
        <w:t xml:space="preserve"> – 1</w:t>
      </w:r>
      <w:r w:rsidR="00304CFA" w:rsidRPr="00304CFA">
        <w:t>7</w:t>
      </w:r>
      <w:r w:rsidRPr="00304CFA">
        <w:t xml:space="preserve"> for</w:t>
      </w:r>
      <w:r>
        <w:t xml:space="preserve"> more information on COMPASS meetings. </w:t>
      </w:r>
    </w:p>
    <w:p w14:paraId="02655607" w14:textId="77777777" w:rsidR="00644365" w:rsidRPr="00231340" w:rsidRDefault="00644365" w:rsidP="00644365">
      <w:pPr>
        <w:pStyle w:val="ListParagraph"/>
        <w:ind w:left="1440"/>
        <w:contextualSpacing w:val="0"/>
      </w:pPr>
    </w:p>
    <w:p w14:paraId="04A20E22" w14:textId="77777777" w:rsidR="00644365" w:rsidRPr="007A0898" w:rsidRDefault="00644365" w:rsidP="00644365">
      <w:pPr>
        <w:pStyle w:val="ListParagraph"/>
        <w:ind w:left="1440"/>
        <w:contextualSpacing w:val="0"/>
        <w:rPr>
          <w:highlight w:val="yellow"/>
        </w:rPr>
      </w:pPr>
    </w:p>
    <w:p w14:paraId="5804DBAF" w14:textId="77777777" w:rsidR="00644365" w:rsidRPr="004E46B9" w:rsidRDefault="00644365" w:rsidP="00644365">
      <w:pPr>
        <w:sectPr w:rsidR="00644365" w:rsidRPr="004E46B9" w:rsidSect="002541B0">
          <w:footerReference w:type="default" r:id="rId68"/>
          <w:pgSz w:w="12240" w:h="15840"/>
          <w:pgMar w:top="432" w:right="432" w:bottom="432" w:left="432" w:header="288" w:footer="720" w:gutter="0"/>
          <w:cols w:space="720"/>
          <w:docGrid w:linePitch="360"/>
        </w:sectPr>
      </w:pPr>
    </w:p>
    <w:p w14:paraId="4D6CB549" w14:textId="77777777" w:rsidR="00644365" w:rsidRPr="00477C25" w:rsidRDefault="00644365" w:rsidP="00644365">
      <w:pPr>
        <w:pStyle w:val="Heading2"/>
        <w:rPr>
          <w:color w:val="FF0000"/>
        </w:rPr>
      </w:pPr>
      <w:bookmarkStart w:id="21" w:name="_Toc76449520"/>
      <w:bookmarkStart w:id="22" w:name="_Toc80104724"/>
      <w:r>
        <w:t>Quantitative Results</w:t>
      </w:r>
      <w:bookmarkEnd w:id="21"/>
      <w:bookmarkEnd w:id="22"/>
    </w:p>
    <w:p w14:paraId="42F84A57" w14:textId="77777777" w:rsidR="00644365" w:rsidRPr="00644365" w:rsidRDefault="00644365" w:rsidP="00644365">
      <w:pPr>
        <w:rPr>
          <w:b/>
        </w:rPr>
      </w:pPr>
      <w:r w:rsidRPr="00644365">
        <w:rPr>
          <w:b/>
        </w:rPr>
        <w:t xml:space="preserve">Question: Does the plan clearly show how you can be involved with COMPASS? </w:t>
      </w:r>
    </w:p>
    <w:p w14:paraId="2FC45DF0" w14:textId="59F68184" w:rsidR="00644365" w:rsidRDefault="00644365" w:rsidP="00644365">
      <w:r w:rsidRPr="00F6570D">
        <w:rPr>
          <w:u w:val="single"/>
        </w:rPr>
        <w:t>Responses</w:t>
      </w:r>
      <w:r>
        <w:t xml:space="preserve">: </w:t>
      </w:r>
    </w:p>
    <w:p w14:paraId="778BFC98" w14:textId="4AC71CC1" w:rsidR="00644365" w:rsidRDefault="00644365" w:rsidP="00644365">
      <w:pPr>
        <w:ind w:left="720"/>
      </w:pPr>
      <w:r>
        <w:t>Yes = 20</w:t>
      </w:r>
    </w:p>
    <w:p w14:paraId="3B8FC897" w14:textId="53A6F40D" w:rsidR="00644365" w:rsidRDefault="00644365" w:rsidP="00644365">
      <w:pPr>
        <w:ind w:left="720"/>
      </w:pPr>
      <w:r>
        <w:t>Somewhat = 4</w:t>
      </w:r>
    </w:p>
    <w:p w14:paraId="7EC3BD30" w14:textId="46ED6BB1" w:rsidR="00644365" w:rsidRDefault="00644365" w:rsidP="00644365">
      <w:pPr>
        <w:ind w:left="720"/>
      </w:pPr>
      <w:r>
        <w:t>No = 2</w:t>
      </w:r>
    </w:p>
    <w:p w14:paraId="5C373480" w14:textId="77777777" w:rsidR="00644365" w:rsidRDefault="00644365" w:rsidP="00F6570D">
      <w:pPr>
        <w:spacing w:after="0"/>
      </w:pPr>
    </w:p>
    <w:p w14:paraId="3A2BF138" w14:textId="77777777" w:rsidR="00644365" w:rsidRPr="00644365" w:rsidRDefault="00644365" w:rsidP="00644365">
      <w:pPr>
        <w:rPr>
          <w:b/>
        </w:rPr>
      </w:pPr>
      <w:r w:rsidRPr="00644365">
        <w:rPr>
          <w:b/>
        </w:rPr>
        <w:t xml:space="preserve">Question: Does the plan clearly show how your feedback into COMPASS projects, plans, and programs will be requested and used? </w:t>
      </w:r>
    </w:p>
    <w:p w14:paraId="2114674C" w14:textId="77777777" w:rsidR="00644365" w:rsidRDefault="00644365" w:rsidP="00644365">
      <w:r w:rsidRPr="00F6570D">
        <w:rPr>
          <w:u w:val="single"/>
        </w:rPr>
        <w:t>Responses</w:t>
      </w:r>
      <w:r>
        <w:t>:</w:t>
      </w:r>
    </w:p>
    <w:p w14:paraId="26CB8E13" w14:textId="0247BFF6" w:rsidR="00644365" w:rsidRDefault="00644365" w:rsidP="00644365">
      <w:pPr>
        <w:ind w:left="720"/>
      </w:pPr>
      <w:r>
        <w:t>Yes = 21</w:t>
      </w:r>
    </w:p>
    <w:p w14:paraId="6A1642F8" w14:textId="159BF665" w:rsidR="00644365" w:rsidRDefault="00644365" w:rsidP="00644365">
      <w:pPr>
        <w:ind w:left="720"/>
      </w:pPr>
      <w:r>
        <w:t>Somewhat = 3</w:t>
      </w:r>
    </w:p>
    <w:p w14:paraId="73141CA7" w14:textId="1B4832C0" w:rsidR="00644365" w:rsidRDefault="00644365" w:rsidP="00644365">
      <w:pPr>
        <w:ind w:left="720"/>
      </w:pPr>
      <w:r>
        <w:t>No = 2</w:t>
      </w:r>
    </w:p>
    <w:p w14:paraId="659C1678" w14:textId="77777777" w:rsidR="00644365" w:rsidRDefault="00644365" w:rsidP="00F6570D">
      <w:pPr>
        <w:spacing w:after="0"/>
      </w:pPr>
    </w:p>
    <w:p w14:paraId="65141C4E" w14:textId="77777777" w:rsidR="00644365" w:rsidRPr="00644365" w:rsidRDefault="00644365" w:rsidP="00644365">
      <w:pPr>
        <w:rPr>
          <w:b/>
        </w:rPr>
      </w:pPr>
      <w:r w:rsidRPr="00644365">
        <w:rPr>
          <w:b/>
        </w:rPr>
        <w:t>Question: Are COMPASS' outreach, education, and participation efforts sufficient to provide for meaningful engagement?</w:t>
      </w:r>
    </w:p>
    <w:p w14:paraId="59CAB51B" w14:textId="77777777" w:rsidR="00644365" w:rsidRDefault="00644365" w:rsidP="00644365">
      <w:r w:rsidRPr="00F6570D">
        <w:rPr>
          <w:u w:val="single"/>
        </w:rPr>
        <w:t>Responses</w:t>
      </w:r>
      <w:r>
        <w:t>:</w:t>
      </w:r>
    </w:p>
    <w:p w14:paraId="5092B6FB" w14:textId="352B5D44" w:rsidR="00644365" w:rsidRDefault="00644365" w:rsidP="00B74229">
      <w:pPr>
        <w:ind w:left="720"/>
      </w:pPr>
      <w:r>
        <w:t>Yes = 15</w:t>
      </w:r>
    </w:p>
    <w:p w14:paraId="2782A3C9" w14:textId="5BA5BFFC" w:rsidR="00644365" w:rsidRDefault="00644365" w:rsidP="00B74229">
      <w:pPr>
        <w:ind w:left="720"/>
      </w:pPr>
      <w:r>
        <w:t>Somewhat = 5</w:t>
      </w:r>
    </w:p>
    <w:p w14:paraId="59D21F60" w14:textId="00C30EED" w:rsidR="00644365" w:rsidRDefault="00644365" w:rsidP="00B74229">
      <w:pPr>
        <w:ind w:left="720"/>
      </w:pPr>
      <w:r>
        <w:t>No = 7</w:t>
      </w:r>
    </w:p>
    <w:p w14:paraId="6D0A790B" w14:textId="77777777" w:rsidR="00644365" w:rsidRDefault="00644365" w:rsidP="00F6570D">
      <w:pPr>
        <w:spacing w:after="0"/>
      </w:pPr>
    </w:p>
    <w:p w14:paraId="677B5535" w14:textId="77777777" w:rsidR="00B74229" w:rsidRPr="00D40366" w:rsidRDefault="00644365" w:rsidP="00B74229">
      <w:pPr>
        <w:rPr>
          <w:b/>
        </w:rPr>
      </w:pPr>
      <w:r w:rsidRPr="00D40366">
        <w:rPr>
          <w:b/>
        </w:rPr>
        <w:t>Question:</w:t>
      </w:r>
      <w:r w:rsidR="00B74229" w:rsidRPr="00D40366">
        <w:rPr>
          <w:b/>
        </w:rPr>
        <w:t xml:space="preserve"> Do COMPASS' outreach efforts described in the plan meet your needs?</w:t>
      </w:r>
    </w:p>
    <w:p w14:paraId="5D78AFFF" w14:textId="77777777" w:rsidR="00644365" w:rsidRDefault="00644365" w:rsidP="00644365">
      <w:r w:rsidRPr="00F6570D">
        <w:rPr>
          <w:u w:val="single"/>
        </w:rPr>
        <w:t>Responses</w:t>
      </w:r>
      <w:r>
        <w:t>:</w:t>
      </w:r>
    </w:p>
    <w:p w14:paraId="7A04BE26" w14:textId="4236F0CB" w:rsidR="00644365" w:rsidRDefault="00644365" w:rsidP="00F6570D">
      <w:pPr>
        <w:ind w:left="720"/>
      </w:pPr>
      <w:r>
        <w:t>Yes</w:t>
      </w:r>
      <w:r w:rsidR="00B74229">
        <w:t xml:space="preserve"> = 19</w:t>
      </w:r>
    </w:p>
    <w:p w14:paraId="22FFA2F4" w14:textId="50C07775" w:rsidR="00644365" w:rsidRDefault="00644365" w:rsidP="00F6570D">
      <w:pPr>
        <w:ind w:left="720"/>
      </w:pPr>
      <w:r>
        <w:t>Somewhat</w:t>
      </w:r>
      <w:r w:rsidR="00B74229">
        <w:t xml:space="preserve"> = 4</w:t>
      </w:r>
    </w:p>
    <w:p w14:paraId="441B3AE4" w14:textId="02B3B566" w:rsidR="00644365" w:rsidRDefault="00644365" w:rsidP="00F6570D">
      <w:pPr>
        <w:ind w:left="720"/>
      </w:pPr>
      <w:r>
        <w:t>No</w:t>
      </w:r>
      <w:r w:rsidR="00B74229">
        <w:t xml:space="preserve"> = 3</w:t>
      </w:r>
    </w:p>
    <w:p w14:paraId="45D28CAA" w14:textId="77777777" w:rsidR="00644365" w:rsidRDefault="00644365" w:rsidP="00F6570D">
      <w:pPr>
        <w:spacing w:after="0"/>
      </w:pPr>
    </w:p>
    <w:p w14:paraId="2B2CFA53" w14:textId="2382E308" w:rsidR="00644365" w:rsidRPr="00F6570D" w:rsidRDefault="00512940" w:rsidP="00644365">
      <w:pPr>
        <w:rPr>
          <w:b/>
        </w:rPr>
      </w:pPr>
      <w:r w:rsidRPr="00F6570D">
        <w:rPr>
          <w:b/>
        </w:rPr>
        <w:t>Question: What is your age?</w:t>
      </w:r>
    </w:p>
    <w:p w14:paraId="6F4C652C" w14:textId="04C87AAC" w:rsidR="00512940" w:rsidRDefault="00512940" w:rsidP="00644365">
      <w:r w:rsidRPr="00F6570D">
        <w:rPr>
          <w:u w:val="single"/>
        </w:rPr>
        <w:t>Responses</w:t>
      </w:r>
      <w:r>
        <w:t xml:space="preserve">: </w:t>
      </w:r>
    </w:p>
    <w:p w14:paraId="1A16B915" w14:textId="1C6FAB6C" w:rsidR="00512940" w:rsidRDefault="00512940" w:rsidP="00F6570D">
      <w:pPr>
        <w:ind w:left="720"/>
      </w:pPr>
      <w:r>
        <w:t>25 or under: 2</w:t>
      </w:r>
    </w:p>
    <w:p w14:paraId="0C9A7463" w14:textId="11F2BEFF" w:rsidR="00512940" w:rsidRDefault="00512940" w:rsidP="00F6570D">
      <w:pPr>
        <w:ind w:left="720"/>
      </w:pPr>
      <w:r>
        <w:t>26 to 40: 3</w:t>
      </w:r>
    </w:p>
    <w:p w14:paraId="1960EC70" w14:textId="66FD3A3B" w:rsidR="00644365" w:rsidRDefault="00512940" w:rsidP="00F6570D">
      <w:pPr>
        <w:ind w:left="720"/>
      </w:pPr>
      <w:r>
        <w:t>41 to 55: 4</w:t>
      </w:r>
    </w:p>
    <w:p w14:paraId="00FC3801" w14:textId="30EB02D3" w:rsidR="00512940" w:rsidRDefault="00512940" w:rsidP="00F6570D">
      <w:pPr>
        <w:ind w:left="720"/>
      </w:pPr>
      <w:r>
        <w:t>56 to 70: 13</w:t>
      </w:r>
    </w:p>
    <w:p w14:paraId="435F0FB9" w14:textId="6A1EE5B3" w:rsidR="00512940" w:rsidRDefault="00512940" w:rsidP="00F6570D">
      <w:pPr>
        <w:ind w:left="720"/>
      </w:pPr>
      <w:r>
        <w:t>71 or over: 4</w:t>
      </w:r>
    </w:p>
    <w:p w14:paraId="6590411D" w14:textId="7C25F008" w:rsidR="00512940" w:rsidRDefault="00512940" w:rsidP="00F6570D">
      <w:pPr>
        <w:ind w:left="720"/>
      </w:pPr>
      <w:r>
        <w:t>Prefer not to answer: 1</w:t>
      </w:r>
    </w:p>
    <w:p w14:paraId="3EE7AF8D" w14:textId="6B3A1C28" w:rsidR="00512940" w:rsidRPr="00F6570D" w:rsidRDefault="00512940" w:rsidP="00644365">
      <w:pPr>
        <w:rPr>
          <w:b/>
        </w:rPr>
      </w:pPr>
      <w:r w:rsidRPr="00F6570D">
        <w:rPr>
          <w:b/>
        </w:rPr>
        <w:t>Question:</w:t>
      </w:r>
      <w:r w:rsidR="00E51A8B" w:rsidRPr="00F6570D">
        <w:rPr>
          <w:b/>
        </w:rPr>
        <w:t xml:space="preserve"> W</w:t>
      </w:r>
      <w:r w:rsidRPr="00F6570D">
        <w:rPr>
          <w:b/>
        </w:rPr>
        <w:t>hat is your gender?</w:t>
      </w:r>
    </w:p>
    <w:p w14:paraId="5C815697" w14:textId="47CB9D83" w:rsidR="00512940" w:rsidRDefault="00512940" w:rsidP="00644365">
      <w:r w:rsidRPr="00F6570D">
        <w:rPr>
          <w:u w:val="single"/>
        </w:rPr>
        <w:t>Responses</w:t>
      </w:r>
      <w:r>
        <w:t>:</w:t>
      </w:r>
    </w:p>
    <w:p w14:paraId="69667F68" w14:textId="3885D41C" w:rsidR="00512940" w:rsidRDefault="00512940" w:rsidP="00F6570D">
      <w:pPr>
        <w:ind w:left="720"/>
      </w:pPr>
      <w:r>
        <w:t>Female: 13</w:t>
      </w:r>
    </w:p>
    <w:p w14:paraId="112B309D" w14:textId="07F5D5F8" w:rsidR="00512940" w:rsidRDefault="00512940" w:rsidP="00F6570D">
      <w:pPr>
        <w:ind w:left="720"/>
      </w:pPr>
      <w:r>
        <w:t>Male: 11</w:t>
      </w:r>
    </w:p>
    <w:p w14:paraId="7D1E3E44" w14:textId="668AAEF2" w:rsidR="00512940" w:rsidRDefault="00512940" w:rsidP="00F6570D">
      <w:pPr>
        <w:ind w:left="720"/>
      </w:pPr>
      <w:r>
        <w:t>Other: 0</w:t>
      </w:r>
    </w:p>
    <w:p w14:paraId="365B3A69" w14:textId="133AF0E7" w:rsidR="00644365" w:rsidRDefault="00512940" w:rsidP="00F6570D">
      <w:pPr>
        <w:ind w:left="720"/>
      </w:pPr>
      <w:r>
        <w:t xml:space="preserve">Prefer not to answer: </w:t>
      </w:r>
      <w:r>
        <w:rPr>
          <w:noProof/>
        </w:rPr>
        <w:t>3</w:t>
      </w:r>
    </w:p>
    <w:p w14:paraId="33359E6D" w14:textId="77777777" w:rsidR="00E51A8B" w:rsidRDefault="00E51A8B" w:rsidP="00E51A8B">
      <w:pPr>
        <w:spacing w:after="0"/>
      </w:pPr>
    </w:p>
    <w:p w14:paraId="2C9A55C8" w14:textId="508845A5" w:rsidR="00E51A8B" w:rsidRPr="00F6570D" w:rsidRDefault="00E51A8B" w:rsidP="00E51A8B">
      <w:pPr>
        <w:rPr>
          <w:b/>
        </w:rPr>
      </w:pPr>
      <w:r w:rsidRPr="00F6570D">
        <w:rPr>
          <w:b/>
        </w:rPr>
        <w:t>Question: What is your race/ethnicity?</w:t>
      </w:r>
    </w:p>
    <w:p w14:paraId="37D9A256" w14:textId="77777777" w:rsidR="00E51A8B" w:rsidRDefault="00E51A8B" w:rsidP="00E51A8B">
      <w:r w:rsidRPr="00F6570D">
        <w:rPr>
          <w:u w:val="single"/>
        </w:rPr>
        <w:t>Responses</w:t>
      </w:r>
      <w:r>
        <w:t>:</w:t>
      </w:r>
    </w:p>
    <w:p w14:paraId="64DCB10C" w14:textId="21592ECC" w:rsidR="00644365" w:rsidRDefault="00E51A8B" w:rsidP="00F6570D">
      <w:pPr>
        <w:ind w:left="720"/>
      </w:pPr>
      <w:r>
        <w:t>American Indian/Alaska Native: 0</w:t>
      </w:r>
    </w:p>
    <w:p w14:paraId="41D84844" w14:textId="37C35878" w:rsidR="00E51A8B" w:rsidRDefault="00E51A8B" w:rsidP="00F6570D">
      <w:pPr>
        <w:ind w:left="720"/>
      </w:pPr>
      <w:r>
        <w:t>Asian/Pacific Islander: 1</w:t>
      </w:r>
    </w:p>
    <w:p w14:paraId="6E0E5AEE" w14:textId="4B13CAFF" w:rsidR="00E51A8B" w:rsidRDefault="00E51A8B" w:rsidP="00F6570D">
      <w:pPr>
        <w:ind w:left="720"/>
      </w:pPr>
      <w:r>
        <w:t>Black: 0</w:t>
      </w:r>
    </w:p>
    <w:p w14:paraId="2B788F07" w14:textId="6CE3A5A7" w:rsidR="00E51A8B" w:rsidRDefault="00E51A8B" w:rsidP="00F6570D">
      <w:pPr>
        <w:ind w:left="720"/>
      </w:pPr>
      <w:r>
        <w:t>Latino/Hispanic: 1</w:t>
      </w:r>
    </w:p>
    <w:p w14:paraId="39EA4EF3" w14:textId="2B6E5443" w:rsidR="00E51A8B" w:rsidRDefault="00E51A8B" w:rsidP="00F6570D">
      <w:pPr>
        <w:ind w:left="720"/>
      </w:pPr>
      <w:r>
        <w:t>White: 20</w:t>
      </w:r>
    </w:p>
    <w:p w14:paraId="38ABA1E3" w14:textId="650B3302" w:rsidR="00E51A8B" w:rsidRDefault="00E51A8B" w:rsidP="00F6570D">
      <w:pPr>
        <w:ind w:left="720"/>
      </w:pPr>
      <w:r>
        <w:t>Other/mixed: 0</w:t>
      </w:r>
    </w:p>
    <w:p w14:paraId="6DDA26B0" w14:textId="0361E4D2" w:rsidR="00E51A8B" w:rsidRDefault="00E51A8B" w:rsidP="00F6570D">
      <w:pPr>
        <w:ind w:left="720"/>
      </w:pPr>
      <w:r>
        <w:t>Prefer not to answer: 5</w:t>
      </w:r>
    </w:p>
    <w:p w14:paraId="01811093" w14:textId="4C32DC4C" w:rsidR="00644365" w:rsidRDefault="00644365" w:rsidP="00F6570D">
      <w:pPr>
        <w:spacing w:after="0"/>
      </w:pPr>
    </w:p>
    <w:p w14:paraId="04579563" w14:textId="7E08C1EC" w:rsidR="00E51A8B" w:rsidRPr="00837C10" w:rsidRDefault="00E51A8B" w:rsidP="00E51A8B">
      <w:pPr>
        <w:rPr>
          <w:b/>
        </w:rPr>
      </w:pPr>
      <w:r w:rsidRPr="00837C10">
        <w:rPr>
          <w:b/>
        </w:rPr>
        <w:t>Question: What is your annual household income?</w:t>
      </w:r>
    </w:p>
    <w:p w14:paraId="2F0AA845" w14:textId="77777777" w:rsidR="00E51A8B" w:rsidRDefault="00E51A8B" w:rsidP="00E51A8B">
      <w:r w:rsidRPr="00F6570D">
        <w:rPr>
          <w:u w:val="single"/>
        </w:rPr>
        <w:t>Responses</w:t>
      </w:r>
      <w:r>
        <w:t>:</w:t>
      </w:r>
    </w:p>
    <w:p w14:paraId="4F658A81" w14:textId="61DFE6D1" w:rsidR="00644365" w:rsidRDefault="00E51A8B" w:rsidP="00837C10">
      <w:pPr>
        <w:ind w:left="720"/>
      </w:pPr>
      <w:r>
        <w:t>Under $40,000 per year: 2</w:t>
      </w:r>
    </w:p>
    <w:p w14:paraId="497D2ACD" w14:textId="57F11FF9" w:rsidR="00E51A8B" w:rsidRDefault="00E51A8B" w:rsidP="00837C10">
      <w:pPr>
        <w:ind w:left="720"/>
      </w:pPr>
      <w:r>
        <w:t>$41,000 to $80,000 per year: 7</w:t>
      </w:r>
    </w:p>
    <w:p w14:paraId="65C52A35" w14:textId="3B2EE0FF" w:rsidR="00E51A8B" w:rsidRDefault="00E51A8B" w:rsidP="00837C10">
      <w:pPr>
        <w:ind w:left="720"/>
      </w:pPr>
      <w:r>
        <w:t>$81,000 to $120,000 per year: 4</w:t>
      </w:r>
    </w:p>
    <w:p w14:paraId="32E5F683" w14:textId="1C102EAA" w:rsidR="00E51A8B" w:rsidRDefault="00E51A8B" w:rsidP="00837C10">
      <w:pPr>
        <w:ind w:left="720"/>
      </w:pPr>
      <w:r>
        <w:t>Over $120,000 per year: 7</w:t>
      </w:r>
    </w:p>
    <w:p w14:paraId="31657397" w14:textId="3FB2DF72" w:rsidR="00E51A8B" w:rsidRDefault="00E51A8B" w:rsidP="00837C10">
      <w:pPr>
        <w:ind w:left="720"/>
      </w:pPr>
      <w:r>
        <w:t>Prefer not to answer: 7</w:t>
      </w:r>
    </w:p>
    <w:p w14:paraId="563A3F2D" w14:textId="77777777" w:rsidR="00E51A8B" w:rsidRDefault="00E51A8B" w:rsidP="00837C10">
      <w:pPr>
        <w:spacing w:after="0"/>
      </w:pPr>
    </w:p>
    <w:p w14:paraId="1E916398" w14:textId="0520F86E" w:rsidR="00E51A8B" w:rsidRPr="00837C10" w:rsidRDefault="00E51A8B" w:rsidP="00E51A8B">
      <w:pPr>
        <w:rPr>
          <w:b/>
        </w:rPr>
      </w:pPr>
      <w:r w:rsidRPr="00837C10">
        <w:rPr>
          <w:b/>
        </w:rPr>
        <w:t>Question: Do you have a disability that makes it challenging to participate with COMPASS?</w:t>
      </w:r>
    </w:p>
    <w:p w14:paraId="4AA69356" w14:textId="77777777" w:rsidR="00E51A8B" w:rsidRDefault="00E51A8B" w:rsidP="00E51A8B">
      <w:r w:rsidRPr="00F6570D">
        <w:rPr>
          <w:u w:val="single"/>
        </w:rPr>
        <w:t>Responses</w:t>
      </w:r>
      <w:r>
        <w:t>:</w:t>
      </w:r>
    </w:p>
    <w:p w14:paraId="5CE74184" w14:textId="31ECACA2" w:rsidR="00E51A8B" w:rsidRDefault="00E51A8B" w:rsidP="00837C10">
      <w:pPr>
        <w:ind w:left="720"/>
      </w:pPr>
      <w:r>
        <w:t>Yes: 0</w:t>
      </w:r>
    </w:p>
    <w:p w14:paraId="21413B10" w14:textId="5FA77FFE" w:rsidR="00E51A8B" w:rsidRDefault="00E51A8B" w:rsidP="00837C10">
      <w:pPr>
        <w:ind w:left="720"/>
      </w:pPr>
      <w:r>
        <w:t>No: 24</w:t>
      </w:r>
    </w:p>
    <w:p w14:paraId="6AF76F7A" w14:textId="37E61581" w:rsidR="00E51A8B" w:rsidRDefault="00E51A8B" w:rsidP="00837C10">
      <w:pPr>
        <w:ind w:left="720"/>
      </w:pPr>
      <w:r>
        <w:t>Prefer not to answer: 3</w:t>
      </w:r>
    </w:p>
    <w:p w14:paraId="7836DB2C" w14:textId="77777777" w:rsidR="00E51A8B" w:rsidRDefault="00E51A8B" w:rsidP="00837C10">
      <w:pPr>
        <w:spacing w:after="0"/>
      </w:pPr>
    </w:p>
    <w:p w14:paraId="7990A162" w14:textId="77777777" w:rsidR="00837C10" w:rsidRDefault="00837C10">
      <w:pPr>
        <w:spacing w:after="160"/>
        <w:rPr>
          <w:b/>
        </w:rPr>
      </w:pPr>
      <w:r>
        <w:rPr>
          <w:b/>
        </w:rPr>
        <w:br w:type="page"/>
      </w:r>
    </w:p>
    <w:p w14:paraId="4BC2621A" w14:textId="0E6CA8B3" w:rsidR="00E51A8B" w:rsidRPr="00837C10" w:rsidRDefault="00E51A8B" w:rsidP="00E51A8B">
      <w:pPr>
        <w:rPr>
          <w:b/>
        </w:rPr>
      </w:pPr>
      <w:r w:rsidRPr="00837C10">
        <w:rPr>
          <w:b/>
        </w:rPr>
        <w:t>Question: How did you learn about this opportunity to comment? (Select as many as apply)</w:t>
      </w:r>
    </w:p>
    <w:p w14:paraId="5116F160" w14:textId="77777777" w:rsidR="00E51A8B" w:rsidRDefault="00E51A8B" w:rsidP="00E51A8B">
      <w:r w:rsidRPr="00F6570D">
        <w:rPr>
          <w:u w:val="single"/>
        </w:rPr>
        <w:t>Responses</w:t>
      </w:r>
      <w:r>
        <w:t>:</w:t>
      </w:r>
    </w:p>
    <w:p w14:paraId="64CFC2F9" w14:textId="7A229FC8" w:rsidR="00A43ABF" w:rsidRDefault="00A43ABF" w:rsidP="00837C10">
      <w:pPr>
        <w:ind w:left="720"/>
      </w:pPr>
      <w:r>
        <w:t>Email: 23</w:t>
      </w:r>
    </w:p>
    <w:p w14:paraId="3034F187" w14:textId="6358DA12" w:rsidR="00A43ABF" w:rsidRDefault="00A43ABF" w:rsidP="00837C10">
      <w:pPr>
        <w:ind w:left="720"/>
      </w:pPr>
      <w:r>
        <w:t>Social media: 4</w:t>
      </w:r>
    </w:p>
    <w:p w14:paraId="45F1ABCE" w14:textId="16AEDB93" w:rsidR="00A43ABF" w:rsidRDefault="00A43ABF" w:rsidP="00837C10">
      <w:pPr>
        <w:ind w:left="720"/>
      </w:pPr>
      <w:r>
        <w:t>Newspaper advertisement: 1</w:t>
      </w:r>
    </w:p>
    <w:p w14:paraId="5DA82561" w14:textId="7FB79FEC" w:rsidR="00A43ABF" w:rsidRDefault="00A43ABF" w:rsidP="00837C10">
      <w:pPr>
        <w:ind w:left="720"/>
      </w:pPr>
      <w:r>
        <w:t>News story: 0</w:t>
      </w:r>
    </w:p>
    <w:p w14:paraId="427F1E2A" w14:textId="0E6D7340" w:rsidR="00A43ABF" w:rsidRDefault="00A43ABF" w:rsidP="00837C10">
      <w:pPr>
        <w:ind w:left="720"/>
      </w:pPr>
      <w:r>
        <w:t>Word of mouth: 1</w:t>
      </w:r>
    </w:p>
    <w:p w14:paraId="187CFFC9" w14:textId="027E1751" w:rsidR="00A43ABF" w:rsidRDefault="00A43ABF" w:rsidP="00837C10">
      <w:pPr>
        <w:ind w:left="720"/>
      </w:pPr>
      <w:r>
        <w:t>At a meeting or event: 1</w:t>
      </w:r>
    </w:p>
    <w:p w14:paraId="3A512863" w14:textId="395B0166" w:rsidR="00A43ABF" w:rsidRDefault="00A43ABF" w:rsidP="00837C10">
      <w:pPr>
        <w:ind w:left="720"/>
      </w:pPr>
      <w:r>
        <w:t>Flyer: 1</w:t>
      </w:r>
    </w:p>
    <w:p w14:paraId="73517DCB" w14:textId="35D2C96A" w:rsidR="00A43ABF" w:rsidRDefault="00A43ABF" w:rsidP="00837C10">
      <w:pPr>
        <w:ind w:left="720"/>
      </w:pPr>
      <w:r>
        <w:t>Other: 1</w:t>
      </w:r>
    </w:p>
    <w:p w14:paraId="13968CF3" w14:textId="77777777" w:rsidR="00E51A8B" w:rsidRDefault="00E51A8B" w:rsidP="00837C10">
      <w:pPr>
        <w:spacing w:after="0"/>
      </w:pPr>
    </w:p>
    <w:p w14:paraId="243DB32B" w14:textId="5FCC0E31" w:rsidR="00A43ABF" w:rsidRPr="00837C10" w:rsidRDefault="00A43ABF" w:rsidP="00837C10">
      <w:pPr>
        <w:rPr>
          <w:b/>
        </w:rPr>
      </w:pPr>
      <w:r w:rsidRPr="00837C10">
        <w:rPr>
          <w:b/>
        </w:rPr>
        <w:t>Question: What is your zip code?</w:t>
      </w:r>
    </w:p>
    <w:p w14:paraId="3E5767F1" w14:textId="77777777" w:rsidR="00A43ABF" w:rsidRDefault="00A43ABF" w:rsidP="00016239">
      <w:r w:rsidRPr="00837C10">
        <w:rPr>
          <w:u w:val="single"/>
        </w:rPr>
        <w:t>Responses</w:t>
      </w:r>
      <w:r>
        <w:t>:</w:t>
      </w:r>
    </w:p>
    <w:p w14:paraId="6E0F4425" w14:textId="3A3B671C" w:rsidR="00A43ABF" w:rsidRPr="00142CB6" w:rsidRDefault="00A43ABF" w:rsidP="00837C10">
      <w:pPr>
        <w:ind w:left="720"/>
      </w:pPr>
      <w:r w:rsidRPr="00142CB6">
        <w:t>83616 (2)</w:t>
      </w:r>
    </w:p>
    <w:p w14:paraId="5AB6433D" w14:textId="77777777" w:rsidR="00A43ABF" w:rsidRPr="00142CB6" w:rsidRDefault="00A43ABF" w:rsidP="00837C10">
      <w:pPr>
        <w:ind w:left="720"/>
      </w:pPr>
      <w:r w:rsidRPr="00142CB6">
        <w:t>83631</w:t>
      </w:r>
    </w:p>
    <w:p w14:paraId="1D3E687C" w14:textId="77777777" w:rsidR="00A43ABF" w:rsidRPr="00142CB6" w:rsidRDefault="00A43ABF" w:rsidP="00837C10">
      <w:pPr>
        <w:ind w:left="720"/>
      </w:pPr>
      <w:r w:rsidRPr="00142CB6">
        <w:t>83634</w:t>
      </w:r>
      <w:r>
        <w:t xml:space="preserve"> (2)</w:t>
      </w:r>
    </w:p>
    <w:p w14:paraId="7E3B110B" w14:textId="77777777" w:rsidR="00A43ABF" w:rsidRPr="00142CB6" w:rsidRDefault="00A43ABF" w:rsidP="00837C10">
      <w:pPr>
        <w:ind w:left="720"/>
      </w:pPr>
      <w:r w:rsidRPr="00142CB6">
        <w:t>83642</w:t>
      </w:r>
    </w:p>
    <w:p w14:paraId="3B09D572" w14:textId="77777777" w:rsidR="00A43ABF" w:rsidRPr="00142CB6" w:rsidRDefault="00A43ABF" w:rsidP="00837C10">
      <w:pPr>
        <w:ind w:left="720"/>
      </w:pPr>
      <w:r w:rsidRPr="00142CB6">
        <w:t>83646 (2)</w:t>
      </w:r>
    </w:p>
    <w:p w14:paraId="034E5966" w14:textId="77777777" w:rsidR="00A43ABF" w:rsidRPr="00142CB6" w:rsidRDefault="00A43ABF" w:rsidP="00837C10">
      <w:pPr>
        <w:ind w:left="720"/>
      </w:pPr>
      <w:r w:rsidRPr="00142CB6">
        <w:t>83651</w:t>
      </w:r>
    </w:p>
    <w:p w14:paraId="6FC84F81" w14:textId="77777777" w:rsidR="00A43ABF" w:rsidRPr="00142CB6" w:rsidRDefault="00A43ABF" w:rsidP="00837C10">
      <w:pPr>
        <w:ind w:left="720"/>
      </w:pPr>
      <w:r w:rsidRPr="00142CB6">
        <w:t>83702</w:t>
      </w:r>
    </w:p>
    <w:p w14:paraId="729F0392" w14:textId="77777777" w:rsidR="00A43ABF" w:rsidRPr="00142CB6" w:rsidRDefault="00A43ABF" w:rsidP="00837C10">
      <w:pPr>
        <w:ind w:left="720"/>
      </w:pPr>
      <w:r w:rsidRPr="00142CB6">
        <w:t>83703</w:t>
      </w:r>
    </w:p>
    <w:p w14:paraId="5958E49C" w14:textId="77777777" w:rsidR="00A43ABF" w:rsidRPr="00142CB6" w:rsidRDefault="00A43ABF" w:rsidP="00837C10">
      <w:pPr>
        <w:ind w:left="720"/>
      </w:pPr>
      <w:r w:rsidRPr="00142CB6">
        <w:t>83704</w:t>
      </w:r>
    </w:p>
    <w:p w14:paraId="42471627" w14:textId="77777777" w:rsidR="00A43ABF" w:rsidRPr="00142CB6" w:rsidRDefault="00A43ABF" w:rsidP="00837C10">
      <w:pPr>
        <w:ind w:left="720"/>
      </w:pPr>
      <w:r w:rsidRPr="00142CB6">
        <w:t>83705</w:t>
      </w:r>
      <w:r>
        <w:t xml:space="preserve"> (2)</w:t>
      </w:r>
    </w:p>
    <w:p w14:paraId="3C29BC12" w14:textId="77777777" w:rsidR="00A43ABF" w:rsidRPr="00142CB6" w:rsidRDefault="00A43ABF" w:rsidP="00837C10">
      <w:pPr>
        <w:ind w:left="720"/>
      </w:pPr>
      <w:r w:rsidRPr="00142CB6">
        <w:t>83706 (2)</w:t>
      </w:r>
    </w:p>
    <w:p w14:paraId="2820D994" w14:textId="77777777" w:rsidR="00A43ABF" w:rsidRPr="00142CB6" w:rsidRDefault="00A43ABF" w:rsidP="00837C10">
      <w:pPr>
        <w:ind w:left="720"/>
      </w:pPr>
      <w:r w:rsidRPr="00142CB6">
        <w:t>83709 (</w:t>
      </w:r>
      <w:r>
        <w:t>5</w:t>
      </w:r>
      <w:r w:rsidRPr="00142CB6">
        <w:t>)</w:t>
      </w:r>
    </w:p>
    <w:p w14:paraId="0F47D0D8" w14:textId="77777777" w:rsidR="00A43ABF" w:rsidRPr="00142CB6" w:rsidRDefault="00A43ABF" w:rsidP="00837C10">
      <w:pPr>
        <w:ind w:left="720"/>
      </w:pPr>
      <w:r w:rsidRPr="00142CB6">
        <w:t>83712</w:t>
      </w:r>
    </w:p>
    <w:p w14:paraId="5123AC49" w14:textId="77777777" w:rsidR="00A43ABF" w:rsidRPr="00142CB6" w:rsidRDefault="00A43ABF" w:rsidP="00837C10">
      <w:pPr>
        <w:ind w:left="720"/>
      </w:pPr>
      <w:r w:rsidRPr="00142CB6">
        <w:t>83713</w:t>
      </w:r>
    </w:p>
    <w:p w14:paraId="609540BD" w14:textId="77777777" w:rsidR="00A43ABF" w:rsidRPr="00142CB6" w:rsidRDefault="00A43ABF" w:rsidP="00837C10">
      <w:pPr>
        <w:ind w:left="720"/>
      </w:pPr>
      <w:r w:rsidRPr="00142CB6">
        <w:t>83714 (2)</w:t>
      </w:r>
    </w:p>
    <w:p w14:paraId="58E172CB" w14:textId="77777777" w:rsidR="00A43ABF" w:rsidRPr="00142CB6" w:rsidRDefault="00A43ABF" w:rsidP="00837C10">
      <w:pPr>
        <w:ind w:left="720"/>
      </w:pPr>
      <w:r w:rsidRPr="00142CB6">
        <w:t>83716</w:t>
      </w:r>
    </w:p>
    <w:p w14:paraId="1DA7AD8C" w14:textId="77777777" w:rsidR="00644365" w:rsidRDefault="00644365" w:rsidP="00644365">
      <w:pPr>
        <w:pStyle w:val="Heading2"/>
      </w:pPr>
    </w:p>
    <w:p w14:paraId="44B9A083" w14:textId="77777777" w:rsidR="00644365" w:rsidRDefault="00644365" w:rsidP="00644365">
      <w:pPr>
        <w:spacing w:after="160"/>
        <w:rPr>
          <w:color w:val="002060"/>
          <w:sz w:val="26"/>
          <w:szCs w:val="26"/>
          <w:u w:val="single"/>
        </w:rPr>
      </w:pPr>
      <w:r>
        <w:br w:type="page"/>
      </w:r>
    </w:p>
    <w:p w14:paraId="204F9476" w14:textId="77777777" w:rsidR="00644365" w:rsidRDefault="00644365" w:rsidP="00644365">
      <w:pPr>
        <w:pStyle w:val="Heading2"/>
      </w:pPr>
      <w:bookmarkStart w:id="23" w:name="_Toc76449521"/>
      <w:bookmarkStart w:id="24" w:name="_Toc80104725"/>
      <w:r>
        <w:t>Verbatim Open-Ended Comments</w:t>
      </w:r>
      <w:bookmarkEnd w:id="23"/>
      <w:bookmarkEnd w:id="24"/>
    </w:p>
    <w:p w14:paraId="3BB66A57" w14:textId="49A3EC35" w:rsidR="00E448DB" w:rsidRDefault="00E448DB" w:rsidP="00E448DB">
      <w:pPr>
        <w:pStyle w:val="Heading5"/>
      </w:pPr>
      <w:r>
        <w:t>Comments Received Via Comment Form</w:t>
      </w:r>
    </w:p>
    <w:p w14:paraId="131FE514" w14:textId="77777777" w:rsidR="00E448DB" w:rsidRDefault="00E448DB" w:rsidP="00670F7A">
      <w:pPr>
        <w:spacing w:after="0"/>
        <w:rPr>
          <w:b/>
        </w:rPr>
      </w:pPr>
    </w:p>
    <w:p w14:paraId="6B9DD7F0" w14:textId="7BFC4C05" w:rsidR="00670F7A" w:rsidRPr="00314363" w:rsidRDefault="00670F7A" w:rsidP="00670F7A">
      <w:pPr>
        <w:spacing w:after="0"/>
        <w:rPr>
          <w:b/>
          <w:sz w:val="20"/>
          <w:szCs w:val="20"/>
        </w:rPr>
      </w:pPr>
      <w:r w:rsidRPr="004E6CDC">
        <w:rPr>
          <w:b/>
        </w:rPr>
        <w:t>Question</w:t>
      </w:r>
      <w:r w:rsidR="004E6CDC" w:rsidRPr="004E6CDC">
        <w:rPr>
          <w:b/>
        </w:rPr>
        <w:t>#1</w:t>
      </w:r>
      <w:r w:rsidRPr="004E6CDC">
        <w:rPr>
          <w:b/>
        </w:rPr>
        <w:t>:</w:t>
      </w:r>
      <w:r>
        <w:t xml:space="preserve"> </w:t>
      </w:r>
      <w:r w:rsidRPr="00314363">
        <w:rPr>
          <w:b/>
          <w:sz w:val="20"/>
          <w:szCs w:val="20"/>
        </w:rPr>
        <w:t>Does the plan clearly show how you can be involved with COMPASS?</w:t>
      </w:r>
    </w:p>
    <w:p w14:paraId="77B9F2D6" w14:textId="41D15F46" w:rsidR="00670F7A" w:rsidRDefault="00670F7A" w:rsidP="00837C10">
      <w:pPr>
        <w:spacing w:after="0"/>
      </w:pPr>
    </w:p>
    <w:p w14:paraId="353E7B61" w14:textId="6BD07589" w:rsidR="00670F7A" w:rsidRPr="004E6CDC" w:rsidRDefault="00670F7A" w:rsidP="00016239">
      <w:pPr>
        <w:shd w:val="clear" w:color="auto" w:fill="FFFFFF"/>
        <w:spacing w:after="80"/>
      </w:pPr>
      <w:r w:rsidRPr="00016239">
        <w:rPr>
          <w:u w:val="single"/>
        </w:rPr>
        <w:t>C</w:t>
      </w:r>
      <w:r w:rsidR="004E6CDC" w:rsidRPr="00016239">
        <w:rPr>
          <w:u w:val="single"/>
        </w:rPr>
        <w:t>omment received</w:t>
      </w:r>
      <w:r w:rsidRPr="004E6CDC">
        <w:t xml:space="preserve">: </w:t>
      </w:r>
      <w:r w:rsidRPr="004E6CDC">
        <w:rPr>
          <w:rFonts w:eastAsia="Times New Roman" w:cs="Helvetica"/>
        </w:rPr>
        <w:t>In order for COMPASS to be an effective regional transportation agency, there are many improvements I would suggest: (1) Take notes from how CCDC Boise has evolved and improved their outreach and surveys to inform their projects. They have a great engagement model that could be used to improve COMPASS current system; (2) Improve social media presence and engagement; (3) Improve stakeholder collaboration regionally. Make a concerted effort to get all the transportation planning decision-makers together in one room on a regular interval (maybe quarterly) to build trust and a more effective collaborative team to plan together. This team could also build mutually beneficial strategies for bringing funding and resources to support regional transportation planning; (4) Improve the general public awareness about what COMPASS is and what COMPASS does.</w:t>
      </w:r>
    </w:p>
    <w:p w14:paraId="4A19B008" w14:textId="77777777" w:rsidR="00016239" w:rsidRPr="004E6CDC" w:rsidRDefault="00016239" w:rsidP="00016239">
      <w:pPr>
        <w:pStyle w:val="xmsonormal"/>
        <w:spacing w:after="80"/>
        <w:rPr>
          <w:rFonts w:ascii="Verdana" w:hAnsi="Verdana"/>
          <w:sz w:val="22"/>
          <w:szCs w:val="22"/>
          <w:highlight w:val="yellow"/>
        </w:rPr>
      </w:pPr>
      <w:r w:rsidRPr="00016239">
        <w:rPr>
          <w:rFonts w:ascii="Verdana" w:hAnsi="Verdana"/>
          <w:sz w:val="22"/>
          <w:szCs w:val="22"/>
          <w:u w:val="single"/>
        </w:rPr>
        <w:t>Staff response</w:t>
      </w:r>
      <w:r w:rsidRPr="004E6CDC">
        <w:rPr>
          <w:rFonts w:ascii="Verdana" w:hAnsi="Verdana"/>
          <w:sz w:val="22"/>
          <w:szCs w:val="22"/>
        </w:rPr>
        <w:t xml:space="preserve">: </w:t>
      </w:r>
      <w:r w:rsidRPr="004E6CDC">
        <w:rPr>
          <w:rFonts w:ascii="Verdana" w:eastAsia="Calibri" w:hAnsi="Verdana" w:cs="Calibri"/>
          <w:sz w:val="22"/>
          <w:szCs w:val="22"/>
        </w:rPr>
        <w:t>Thank you for your comments; they will be shared with the COMPASS Board of Directors.</w:t>
      </w:r>
    </w:p>
    <w:p w14:paraId="14AD8286" w14:textId="37C36440" w:rsidR="00670F7A" w:rsidRDefault="00670F7A" w:rsidP="00016239">
      <w:pPr>
        <w:spacing w:after="0"/>
      </w:pPr>
      <w:r w:rsidRPr="00016239">
        <w:rPr>
          <w:u w:val="single"/>
        </w:rPr>
        <w:t>Zip code</w:t>
      </w:r>
      <w:r w:rsidRPr="004E6CDC">
        <w:t>: 83702</w:t>
      </w:r>
    </w:p>
    <w:p w14:paraId="3A183D4A" w14:textId="77777777" w:rsidR="00016239" w:rsidRDefault="00016239" w:rsidP="00016239">
      <w:pPr>
        <w:shd w:val="clear" w:color="auto" w:fill="FFFFFF"/>
      </w:pPr>
    </w:p>
    <w:p w14:paraId="2F8620A1" w14:textId="608E0C90" w:rsidR="00670F7A" w:rsidRPr="00016239" w:rsidRDefault="004E6CDC" w:rsidP="00016239">
      <w:pPr>
        <w:shd w:val="clear" w:color="auto" w:fill="FFFFFF"/>
        <w:spacing w:after="80"/>
        <w:rPr>
          <w:rFonts w:eastAsia="Times New Roman" w:cs="Helvetica"/>
        </w:rPr>
      </w:pPr>
      <w:r w:rsidRPr="00016239">
        <w:rPr>
          <w:u w:val="single"/>
        </w:rPr>
        <w:t>Comment received</w:t>
      </w:r>
      <w:r w:rsidR="00670F7A" w:rsidRPr="00016239">
        <w:t xml:space="preserve">: </w:t>
      </w:r>
      <w:r w:rsidR="00670F7A" w:rsidRPr="00016239">
        <w:rPr>
          <w:rFonts w:eastAsia="Times New Roman" w:cs="Helvetica"/>
        </w:rPr>
        <w:t>Simplify! There’s so much nonsense to sift through that it is hard to navigate.</w:t>
      </w:r>
    </w:p>
    <w:p w14:paraId="7CFE8C57" w14:textId="77777777" w:rsidR="00016239" w:rsidRPr="004E6CDC" w:rsidRDefault="00016239" w:rsidP="00016239">
      <w:pPr>
        <w:pStyle w:val="xmsonormal"/>
        <w:spacing w:after="80"/>
        <w:rPr>
          <w:rFonts w:ascii="Verdana" w:hAnsi="Verdana"/>
          <w:sz w:val="22"/>
          <w:szCs w:val="22"/>
          <w:highlight w:val="yellow"/>
        </w:rPr>
      </w:pPr>
      <w:r w:rsidRPr="00016239">
        <w:rPr>
          <w:rFonts w:ascii="Verdana" w:hAnsi="Verdana"/>
          <w:sz w:val="22"/>
          <w:szCs w:val="22"/>
          <w:u w:val="single"/>
        </w:rPr>
        <w:t>Staff response</w:t>
      </w:r>
      <w:r w:rsidRPr="004E6CDC">
        <w:rPr>
          <w:rFonts w:ascii="Verdana" w:hAnsi="Verdana"/>
          <w:sz w:val="22"/>
          <w:szCs w:val="22"/>
        </w:rPr>
        <w:t xml:space="preserve">: </w:t>
      </w:r>
      <w:r w:rsidRPr="004E6CDC">
        <w:rPr>
          <w:rFonts w:ascii="Verdana" w:eastAsia="Calibri" w:hAnsi="Verdana" w:cs="Calibri"/>
          <w:sz w:val="22"/>
          <w:szCs w:val="22"/>
        </w:rPr>
        <w:t>Thank you for your comments; they will be shared with the COMPASS Board of Directors.</w:t>
      </w:r>
    </w:p>
    <w:p w14:paraId="68842E57" w14:textId="663C9636" w:rsidR="00670F7A" w:rsidRDefault="00016239" w:rsidP="00016239">
      <w:pPr>
        <w:tabs>
          <w:tab w:val="left" w:pos="2538"/>
        </w:tabs>
        <w:spacing w:after="0"/>
      </w:pPr>
      <w:r w:rsidRPr="00016239">
        <w:rPr>
          <w:u w:val="single"/>
        </w:rPr>
        <w:t>Zip code</w:t>
      </w:r>
      <w:r w:rsidRPr="004E6CDC">
        <w:t>:</w:t>
      </w:r>
      <w:r>
        <w:t xml:space="preserve"> 83709</w:t>
      </w:r>
    </w:p>
    <w:p w14:paraId="31F2B1F2" w14:textId="77777777" w:rsidR="00670F7A" w:rsidRDefault="00670F7A" w:rsidP="00670F7A"/>
    <w:p w14:paraId="1BFDCC9F" w14:textId="46887011" w:rsidR="00670F7A" w:rsidRPr="00016239" w:rsidRDefault="004E6CDC" w:rsidP="00016239">
      <w:pPr>
        <w:shd w:val="clear" w:color="auto" w:fill="FFFFFF"/>
        <w:spacing w:after="80"/>
        <w:rPr>
          <w:rFonts w:eastAsia="Times New Roman" w:cs="Helvetica"/>
        </w:rPr>
      </w:pPr>
      <w:r w:rsidRPr="00016239">
        <w:rPr>
          <w:u w:val="single"/>
        </w:rPr>
        <w:t>Comment received</w:t>
      </w:r>
      <w:r w:rsidRPr="00016239">
        <w:t xml:space="preserve">: </w:t>
      </w:r>
      <w:r w:rsidR="00670F7A" w:rsidRPr="00016239">
        <w:rPr>
          <w:rFonts w:eastAsia="Times New Roman" w:cs="Helvetica"/>
        </w:rPr>
        <w:t>I think more graphics with examples of outreach timelines/plans would be helpful for digesting the information. The plan has a lot of text to take in. I would find it helpful to have a more chronologically organized, singular project version of page</w:t>
      </w:r>
      <w:r w:rsidR="00304CFA">
        <w:rPr>
          <w:rFonts w:eastAsia="Times New Roman" w:cs="Helvetica"/>
        </w:rPr>
        <w:t>s 27 - 33</w:t>
      </w:r>
      <w:r w:rsidR="00670F7A" w:rsidRPr="00016239">
        <w:rPr>
          <w:rFonts w:eastAsia="Times New Roman" w:cs="Helvetica"/>
        </w:rPr>
        <w:t xml:space="preserve"> for each of the plan types described in the "Be Involved" section.</w:t>
      </w:r>
    </w:p>
    <w:p w14:paraId="4571C73A" w14:textId="77777777" w:rsidR="00016239" w:rsidRPr="004E6CDC" w:rsidRDefault="00016239" w:rsidP="00016239">
      <w:pPr>
        <w:pStyle w:val="xmsonormal"/>
        <w:spacing w:after="80"/>
        <w:rPr>
          <w:rFonts w:ascii="Verdana" w:hAnsi="Verdana"/>
          <w:sz w:val="22"/>
          <w:szCs w:val="22"/>
          <w:highlight w:val="yellow"/>
        </w:rPr>
      </w:pPr>
      <w:r w:rsidRPr="00016239">
        <w:rPr>
          <w:rFonts w:ascii="Verdana" w:hAnsi="Verdana"/>
          <w:sz w:val="22"/>
          <w:szCs w:val="22"/>
          <w:u w:val="single"/>
        </w:rPr>
        <w:t>Staff response</w:t>
      </w:r>
      <w:r w:rsidRPr="004E6CDC">
        <w:rPr>
          <w:rFonts w:ascii="Verdana" w:hAnsi="Verdana"/>
          <w:sz w:val="22"/>
          <w:szCs w:val="22"/>
        </w:rPr>
        <w:t xml:space="preserve">: </w:t>
      </w:r>
      <w:r w:rsidRPr="004E6CDC">
        <w:rPr>
          <w:rFonts w:ascii="Verdana" w:eastAsia="Calibri" w:hAnsi="Verdana" w:cs="Calibri"/>
          <w:sz w:val="22"/>
          <w:szCs w:val="22"/>
        </w:rPr>
        <w:t>Thank you for your comments; they will be shared with the COMPASS Board of Directors.</w:t>
      </w:r>
    </w:p>
    <w:p w14:paraId="220A30FA" w14:textId="7FCED254" w:rsidR="00016239" w:rsidRDefault="00016239" w:rsidP="00016239">
      <w:pPr>
        <w:tabs>
          <w:tab w:val="left" w:pos="2538"/>
        </w:tabs>
      </w:pPr>
      <w:r w:rsidRPr="00016239">
        <w:rPr>
          <w:u w:val="single"/>
        </w:rPr>
        <w:t>Zip code</w:t>
      </w:r>
      <w:r w:rsidRPr="004E6CDC">
        <w:t>:</w:t>
      </w:r>
      <w:r>
        <w:t xml:space="preserve"> 83705</w:t>
      </w:r>
    </w:p>
    <w:p w14:paraId="7BBF31F2" w14:textId="77777777" w:rsidR="00670F7A" w:rsidRDefault="00670F7A" w:rsidP="00670F7A"/>
    <w:p w14:paraId="44AC6513" w14:textId="50067C27" w:rsidR="00016239" w:rsidRPr="00016239" w:rsidRDefault="00016239" w:rsidP="00016239">
      <w:pPr>
        <w:tabs>
          <w:tab w:val="left" w:pos="5779"/>
        </w:tabs>
        <w:spacing w:after="0"/>
        <w:rPr>
          <w:b/>
        </w:rPr>
      </w:pPr>
      <w:r w:rsidRPr="00016239">
        <w:rPr>
          <w:b/>
        </w:rPr>
        <w:t>Question #2: Does the plan clearly show how your feedback into COMPASS projects, plans, and programs will be requested and used?</w:t>
      </w:r>
    </w:p>
    <w:p w14:paraId="46A171CC" w14:textId="77777777" w:rsidR="00670F7A" w:rsidRPr="00016239" w:rsidRDefault="00670F7A" w:rsidP="00016239">
      <w:pPr>
        <w:spacing w:after="0"/>
      </w:pPr>
    </w:p>
    <w:p w14:paraId="0B9331C8" w14:textId="77777777" w:rsidR="00016239" w:rsidRPr="00016239" w:rsidRDefault="00016239" w:rsidP="00016239">
      <w:pPr>
        <w:spacing w:after="80"/>
      </w:pPr>
      <w:r w:rsidRPr="00016239">
        <w:rPr>
          <w:u w:val="single"/>
        </w:rPr>
        <w:t>Comment received</w:t>
      </w:r>
      <w:r w:rsidRPr="00016239">
        <w:t>: I have requested several links exposing pages and pages of chatter with no clear intended purpose summurizing project(s) proposed. Perhaps someone felt lots of chatter might be good, ultimately it wastes my time and I dont appreciate meaningless chatter.</w:t>
      </w:r>
    </w:p>
    <w:p w14:paraId="081749B6" w14:textId="77777777" w:rsidR="00016239" w:rsidRPr="00016239" w:rsidRDefault="00016239" w:rsidP="00016239">
      <w:pPr>
        <w:pStyle w:val="xmsonormal"/>
        <w:spacing w:after="80"/>
        <w:rPr>
          <w:rFonts w:ascii="Verdana" w:hAnsi="Verdana"/>
          <w:sz w:val="22"/>
          <w:szCs w:val="22"/>
          <w:highlight w:val="yellow"/>
        </w:rPr>
      </w:pPr>
      <w:r w:rsidRPr="00016239">
        <w:rPr>
          <w:rFonts w:ascii="Verdana" w:hAnsi="Verdana"/>
          <w:sz w:val="22"/>
          <w:szCs w:val="22"/>
          <w:u w:val="single"/>
        </w:rPr>
        <w:t>Staff response</w:t>
      </w:r>
      <w:r w:rsidRPr="00016239">
        <w:rPr>
          <w:rFonts w:ascii="Verdana" w:hAnsi="Verdana"/>
          <w:sz w:val="22"/>
          <w:szCs w:val="22"/>
        </w:rPr>
        <w:t xml:space="preserve">: </w:t>
      </w:r>
      <w:r w:rsidRPr="00016239">
        <w:rPr>
          <w:rFonts w:ascii="Verdana" w:eastAsia="Calibri" w:hAnsi="Verdana" w:cs="Calibri"/>
          <w:sz w:val="22"/>
          <w:szCs w:val="22"/>
        </w:rPr>
        <w:t>Thank you for your comments; they will be shared with the COMPASS Board of Directors.</w:t>
      </w:r>
    </w:p>
    <w:p w14:paraId="697BE282" w14:textId="6BE4457B" w:rsidR="00016239" w:rsidRPr="00016239" w:rsidRDefault="00016239" w:rsidP="00016239">
      <w:pPr>
        <w:tabs>
          <w:tab w:val="left" w:pos="2538"/>
        </w:tabs>
      </w:pPr>
      <w:r w:rsidRPr="00016239">
        <w:rPr>
          <w:u w:val="single"/>
        </w:rPr>
        <w:t>Zip code</w:t>
      </w:r>
      <w:r w:rsidRPr="00016239">
        <w:t>: 83709, Ron Dale</w:t>
      </w:r>
    </w:p>
    <w:p w14:paraId="2C36D39D" w14:textId="77777777" w:rsidR="00670F7A" w:rsidRDefault="00670F7A" w:rsidP="00670F7A"/>
    <w:p w14:paraId="65BA941F" w14:textId="77777777" w:rsidR="00670F7A" w:rsidRDefault="00670F7A" w:rsidP="00670F7A"/>
    <w:p w14:paraId="3DE0A941" w14:textId="17A98EB7" w:rsidR="00016239" w:rsidRDefault="00016239" w:rsidP="00016239">
      <w:pPr>
        <w:spacing w:after="0"/>
        <w:rPr>
          <w:b/>
        </w:rPr>
      </w:pPr>
      <w:r w:rsidRPr="00016239">
        <w:rPr>
          <w:b/>
        </w:rPr>
        <w:t>Question #3: Are COMPASS’ outreach, education, and participation efforts sufficient to provide for meaningful engagement?</w:t>
      </w:r>
    </w:p>
    <w:p w14:paraId="5A76D401" w14:textId="77777777" w:rsidR="00016239" w:rsidRPr="00837C10" w:rsidRDefault="00016239" w:rsidP="00837C10">
      <w:pPr>
        <w:spacing w:after="0" w:line="240" w:lineRule="auto"/>
        <w:ind w:firstLine="720"/>
        <w:rPr>
          <w:b/>
          <w:sz w:val="12"/>
          <w:szCs w:val="12"/>
        </w:rPr>
      </w:pPr>
    </w:p>
    <w:p w14:paraId="4BE5C1D2" w14:textId="43878958" w:rsidR="00016239" w:rsidRPr="00016239" w:rsidRDefault="00016239" w:rsidP="00837C10">
      <w:pPr>
        <w:spacing w:after="80" w:line="257" w:lineRule="auto"/>
      </w:pPr>
      <w:r w:rsidRPr="00016239">
        <w:rPr>
          <w:u w:val="single"/>
        </w:rPr>
        <w:t>Comment received</w:t>
      </w:r>
      <w:r w:rsidRPr="00016239">
        <w:t xml:space="preserve">: I have </w:t>
      </w:r>
      <w:r w:rsidRPr="00016239">
        <w:rPr>
          <w:rFonts w:eastAsia="Times New Roman" w:cs="Helvetica"/>
        </w:rPr>
        <w:t>not looked in detail at your plan, but I do have a comment about some of the surveys that you've conducted and which I participated in over the last several years. It seems to me that the wording of many survey questions or even the lack of some additional response options makes it look like the surveys are intended to provide support for some projects or major plan elements that someone or some group within COMPASS wants to see pursued. I don't necessarily believe that COMPASS is well aligned with the interests of the people who live here. It does seem aligned with politicians and developers. There's a lot of science that needs to be applied in constructing and conducting surveys, so that when you have data, that data will really provide meaningful insight into what the survey is trying to discover. Web based surveys suffer from problems associated with self selection of responders. That creates bias in the sample and may lead to conclusions that don't fit well with the greater population. For example, I don't ever recall a COMPASS survey that asked whether respondents wanted to see growth in the region. Rather most surveys just assume that growth will happen and that it is necessary for taxpayers to provide additional infrastructure to accommodate the growth. This is really a good example of the fundamental problem with growth -- "If you build it they will come." If you widen a road from point A to point B then you will see more traffic on that road because people will adjust their driving patterns to optimize their individual outcome. If you don't widen the road from A to B then maybe some people will be less likely to live or work in that area and growth is somewhat held in check. In the mid to late 1970s I live in California's Santa Clara Valley near San Jose. Over a 5 year period I watched as growth destroyed a beautiful area. Orchards and vegetable plots were converted to business parks. Newly constructed roads gradually became traffic bottlenecks. I don't want to see that happen here. I think COMPASS needs to change it's focus to work on ways to minimize growth and it's impact on our environment and our quality of life.</w:t>
      </w:r>
    </w:p>
    <w:p w14:paraId="4849653D" w14:textId="77777777" w:rsidR="00016239" w:rsidRPr="00016239" w:rsidRDefault="00016239" w:rsidP="00016239">
      <w:pPr>
        <w:pStyle w:val="xmsonormal"/>
        <w:spacing w:after="80"/>
        <w:rPr>
          <w:rFonts w:ascii="Verdana" w:hAnsi="Verdana"/>
          <w:sz w:val="22"/>
          <w:szCs w:val="22"/>
          <w:highlight w:val="yellow"/>
        </w:rPr>
      </w:pPr>
      <w:r w:rsidRPr="00016239">
        <w:rPr>
          <w:rFonts w:ascii="Verdana" w:hAnsi="Verdana"/>
          <w:sz w:val="22"/>
          <w:szCs w:val="22"/>
          <w:u w:val="single"/>
        </w:rPr>
        <w:t>Staff response</w:t>
      </w:r>
      <w:r w:rsidRPr="00016239">
        <w:rPr>
          <w:rFonts w:ascii="Verdana" w:hAnsi="Verdana"/>
          <w:sz w:val="22"/>
          <w:szCs w:val="22"/>
        </w:rPr>
        <w:t xml:space="preserve">: </w:t>
      </w:r>
      <w:r w:rsidRPr="00016239">
        <w:rPr>
          <w:rFonts w:ascii="Verdana" w:eastAsia="Calibri" w:hAnsi="Verdana" w:cs="Calibri"/>
          <w:sz w:val="22"/>
          <w:szCs w:val="22"/>
        </w:rPr>
        <w:t>Thank you for your comments; they will be shared with the COMPASS Board of Directors.</w:t>
      </w:r>
    </w:p>
    <w:p w14:paraId="00D89138" w14:textId="4BA79E68" w:rsidR="00016239" w:rsidRDefault="00016239" w:rsidP="00837C10">
      <w:pPr>
        <w:tabs>
          <w:tab w:val="left" w:pos="2538"/>
        </w:tabs>
        <w:spacing w:after="0"/>
      </w:pPr>
      <w:r w:rsidRPr="00016239">
        <w:rPr>
          <w:u w:val="single"/>
        </w:rPr>
        <w:t>Zip code</w:t>
      </w:r>
      <w:r w:rsidRPr="00016239">
        <w:t xml:space="preserve">: </w:t>
      </w:r>
      <w:r>
        <w:t>83714</w:t>
      </w:r>
    </w:p>
    <w:p w14:paraId="0E8E3AE3" w14:textId="30CA5AF6" w:rsidR="00016239" w:rsidRPr="00837C10" w:rsidRDefault="00837C10" w:rsidP="00837C10">
      <w:pPr>
        <w:tabs>
          <w:tab w:val="left" w:pos="953"/>
        </w:tabs>
        <w:spacing w:after="40"/>
      </w:pPr>
      <w:r>
        <w:rPr>
          <w:sz w:val="18"/>
          <w:szCs w:val="18"/>
        </w:rPr>
        <w:tab/>
      </w:r>
    </w:p>
    <w:p w14:paraId="1DE25EF6" w14:textId="230463D8" w:rsidR="00016239" w:rsidRPr="00837C10" w:rsidRDefault="00016239" w:rsidP="00837C10">
      <w:pPr>
        <w:spacing w:after="80"/>
        <w:ind w:right="-144"/>
        <w:rPr>
          <w:spacing w:val="-4"/>
        </w:rPr>
      </w:pPr>
      <w:r w:rsidRPr="00837C10">
        <w:rPr>
          <w:spacing w:val="-4"/>
          <w:u w:val="single"/>
        </w:rPr>
        <w:t>Comment received</w:t>
      </w:r>
      <w:r w:rsidRPr="00837C10">
        <w:rPr>
          <w:spacing w:val="-4"/>
        </w:rPr>
        <w:t xml:space="preserve">: </w:t>
      </w:r>
      <w:r w:rsidRPr="00837C10">
        <w:rPr>
          <w:rFonts w:eastAsia="Times New Roman" w:cs="Helvetica"/>
          <w:spacing w:val="-4"/>
        </w:rPr>
        <w:t>I have yet to see any meaningful, realistic sustainability information for the options upon which you seek comment. Dodging the hard unpleasant topics is not really much different</w:t>
      </w:r>
      <w:r w:rsidR="00875557" w:rsidRPr="00837C10">
        <w:rPr>
          <w:rFonts w:eastAsia="Times New Roman" w:cs="Helvetica"/>
          <w:spacing w:val="-4"/>
        </w:rPr>
        <w:t xml:space="preserve"> than lying.</w:t>
      </w:r>
    </w:p>
    <w:p w14:paraId="1061B32D" w14:textId="77777777" w:rsidR="00016239" w:rsidRPr="00016239" w:rsidRDefault="00016239" w:rsidP="00837C10">
      <w:pPr>
        <w:pStyle w:val="xmsonormal"/>
        <w:spacing w:after="80"/>
        <w:rPr>
          <w:rFonts w:ascii="Verdana" w:hAnsi="Verdana"/>
          <w:sz w:val="22"/>
          <w:szCs w:val="22"/>
          <w:highlight w:val="yellow"/>
        </w:rPr>
      </w:pPr>
      <w:r w:rsidRPr="00016239">
        <w:rPr>
          <w:rFonts w:ascii="Verdana" w:hAnsi="Verdana"/>
          <w:sz w:val="22"/>
          <w:szCs w:val="22"/>
          <w:u w:val="single"/>
        </w:rPr>
        <w:t>Staff response</w:t>
      </w:r>
      <w:r w:rsidRPr="00016239">
        <w:rPr>
          <w:rFonts w:ascii="Verdana" w:hAnsi="Verdana"/>
          <w:sz w:val="22"/>
          <w:szCs w:val="22"/>
        </w:rPr>
        <w:t xml:space="preserve">: </w:t>
      </w:r>
      <w:r w:rsidRPr="00016239">
        <w:rPr>
          <w:rFonts w:ascii="Verdana" w:eastAsia="Calibri" w:hAnsi="Verdana" w:cs="Calibri"/>
          <w:sz w:val="22"/>
          <w:szCs w:val="22"/>
        </w:rPr>
        <w:t>Thank you for your comments; they will be shared with the COMPASS Board of Directors.</w:t>
      </w:r>
    </w:p>
    <w:p w14:paraId="5FF18BF9" w14:textId="46763CDE" w:rsidR="00016239" w:rsidRPr="00016239" w:rsidRDefault="00016239" w:rsidP="00837C10">
      <w:pPr>
        <w:tabs>
          <w:tab w:val="left" w:pos="2538"/>
        </w:tabs>
        <w:spacing w:after="0"/>
      </w:pPr>
      <w:r w:rsidRPr="00016239">
        <w:rPr>
          <w:u w:val="single"/>
        </w:rPr>
        <w:t>Zip code</w:t>
      </w:r>
      <w:r w:rsidRPr="00016239">
        <w:t xml:space="preserve">: </w:t>
      </w:r>
      <w:r w:rsidR="00875557">
        <w:t>83646</w:t>
      </w:r>
    </w:p>
    <w:p w14:paraId="0175C3BA" w14:textId="77777777" w:rsidR="00016239" w:rsidRPr="00837C10" w:rsidRDefault="00016239" w:rsidP="00837C10">
      <w:pPr>
        <w:tabs>
          <w:tab w:val="left" w:pos="2538"/>
        </w:tabs>
        <w:spacing w:after="0"/>
        <w:ind w:firstLine="720"/>
      </w:pPr>
    </w:p>
    <w:p w14:paraId="089D94AE" w14:textId="77777777" w:rsidR="00875557" w:rsidRPr="00875557" w:rsidRDefault="00875557" w:rsidP="00875557">
      <w:pPr>
        <w:spacing w:after="80"/>
        <w:rPr>
          <w:rFonts w:eastAsia="Times New Roman" w:cs="Helvetica"/>
        </w:rPr>
      </w:pPr>
      <w:r w:rsidRPr="00875557">
        <w:rPr>
          <w:u w:val="single"/>
        </w:rPr>
        <w:t>Comment received</w:t>
      </w:r>
      <w:r w:rsidRPr="00875557">
        <w:t xml:space="preserve">: </w:t>
      </w:r>
      <w:r w:rsidRPr="00875557">
        <w:rPr>
          <w:rFonts w:eastAsia="Times New Roman" w:cs="Helvetica"/>
        </w:rPr>
        <w:t>Does little to reach non-internet users (e.g. non-access, seniors, etc). Are mailings, news media outreach and/or public forums being considered?</w:t>
      </w:r>
    </w:p>
    <w:p w14:paraId="3C454852" w14:textId="3A8F916A" w:rsidR="00875557" w:rsidRPr="00837C10" w:rsidRDefault="00875557" w:rsidP="00837C10">
      <w:pPr>
        <w:spacing w:after="80"/>
        <w:rPr>
          <w:rFonts w:eastAsia="Calibri" w:cs="Calibri"/>
          <w:spacing w:val="-4"/>
        </w:rPr>
      </w:pPr>
      <w:r w:rsidRPr="00875557">
        <w:rPr>
          <w:u w:val="single"/>
        </w:rPr>
        <w:t>Staff response</w:t>
      </w:r>
      <w:r w:rsidRPr="00875557">
        <w:t xml:space="preserve">: </w:t>
      </w:r>
      <w:r w:rsidRPr="00875557">
        <w:rPr>
          <w:rFonts w:eastAsia="Calibri" w:cs="Calibri"/>
        </w:rPr>
        <w:t>Thank you for your comments; they will be shared with the COMPASS Board of Directors.</w:t>
      </w:r>
      <w:r w:rsidR="00837C10">
        <w:rPr>
          <w:rFonts w:eastAsia="Calibri" w:cs="Calibri"/>
        </w:rPr>
        <w:t xml:space="preserve"> </w:t>
      </w:r>
      <w:r w:rsidRPr="00837C10">
        <w:rPr>
          <w:rFonts w:eastAsia="Calibri" w:cs="Calibri"/>
          <w:spacing w:val="-4"/>
        </w:rPr>
        <w:t xml:space="preserve">Yes, COMPASS uses several means of communicating with non-internet users, including newspaper and radio advertisements, news releases, presentations, open houses, booths at public events, flyers, and providing information at public locations, such as libraries and city halls. We also offer to mail paper copies of any COMPASS materials, including surveys and comment forms, upon request. While bulk mailings promoting all public comment </w:t>
      </w:r>
      <w:r w:rsidRPr="00C36E2E">
        <w:rPr>
          <w:rFonts w:eastAsia="Calibri" w:cs="Calibri"/>
          <w:spacing w:val="-4"/>
        </w:rPr>
        <w:t>opportunities to all households in Ada and Canyon Counties is cost-prohibitive, we will consider them on a case-by-case basis for localized projects. We have added additional information to the participation plan on page 5 to better highlight these non-online communication methods.</w:t>
      </w:r>
      <w:r w:rsidRPr="00837C10">
        <w:rPr>
          <w:rFonts w:eastAsia="Calibri" w:cs="Calibri"/>
          <w:spacing w:val="-4"/>
        </w:rPr>
        <w:t xml:space="preserve"> </w:t>
      </w:r>
    </w:p>
    <w:p w14:paraId="3A7754A9" w14:textId="10E6DAC1" w:rsidR="00875557" w:rsidRDefault="00875557" w:rsidP="00837C10">
      <w:pPr>
        <w:pStyle w:val="PlainText"/>
        <w:rPr>
          <w:rFonts w:ascii="Verdana" w:hAnsi="Verdana"/>
          <w:szCs w:val="22"/>
        </w:rPr>
      </w:pPr>
      <w:r w:rsidRPr="00875557">
        <w:rPr>
          <w:rFonts w:ascii="Verdana" w:hAnsi="Verdana"/>
          <w:szCs w:val="22"/>
          <w:u w:val="single"/>
        </w:rPr>
        <w:t>Zip code</w:t>
      </w:r>
      <w:r w:rsidRPr="00875557">
        <w:rPr>
          <w:rFonts w:ascii="Verdana" w:hAnsi="Verdana"/>
          <w:szCs w:val="22"/>
        </w:rPr>
        <w:t>: 83634, Guy DiTorrice, Kuna Senior Center</w:t>
      </w:r>
    </w:p>
    <w:p w14:paraId="7FA7B205" w14:textId="77777777" w:rsidR="009C53EB" w:rsidRPr="00016239" w:rsidRDefault="009C53EB" w:rsidP="009C53EB">
      <w:pPr>
        <w:spacing w:after="80"/>
      </w:pPr>
      <w:r w:rsidRPr="00016239">
        <w:rPr>
          <w:u w:val="single"/>
        </w:rPr>
        <w:t>Comment received</w:t>
      </w:r>
      <w:r w:rsidRPr="00016239">
        <w:t>: I have requested several links exposing pages and pages of chatter with no clear intended purpose summurizing project(s) proposed. Perhaps someone felt lots of chatter might be good, ultimately it wastes my time and I dont appreciate meaningless chatter.</w:t>
      </w:r>
    </w:p>
    <w:p w14:paraId="5F655629" w14:textId="77777777" w:rsidR="009C53EB" w:rsidRPr="00016239" w:rsidRDefault="009C53EB" w:rsidP="009C53EB">
      <w:pPr>
        <w:pStyle w:val="xmsonormal"/>
        <w:spacing w:after="80"/>
        <w:rPr>
          <w:rFonts w:ascii="Verdana" w:hAnsi="Verdana"/>
          <w:sz w:val="22"/>
          <w:szCs w:val="22"/>
          <w:highlight w:val="yellow"/>
        </w:rPr>
      </w:pPr>
      <w:r w:rsidRPr="00016239">
        <w:rPr>
          <w:rFonts w:ascii="Verdana" w:hAnsi="Verdana"/>
          <w:sz w:val="22"/>
          <w:szCs w:val="22"/>
          <w:u w:val="single"/>
        </w:rPr>
        <w:t>Staff response</w:t>
      </w:r>
      <w:r w:rsidRPr="00016239">
        <w:rPr>
          <w:rFonts w:ascii="Verdana" w:hAnsi="Verdana"/>
          <w:sz w:val="22"/>
          <w:szCs w:val="22"/>
        </w:rPr>
        <w:t xml:space="preserve">: </w:t>
      </w:r>
      <w:r w:rsidRPr="00016239">
        <w:rPr>
          <w:rFonts w:ascii="Verdana" w:eastAsia="Calibri" w:hAnsi="Verdana" w:cs="Calibri"/>
          <w:sz w:val="22"/>
          <w:szCs w:val="22"/>
        </w:rPr>
        <w:t>Thank you for your comments; they will be shared with the COMPASS Board of Directors.</w:t>
      </w:r>
    </w:p>
    <w:p w14:paraId="27979E84" w14:textId="77777777" w:rsidR="009C53EB" w:rsidRDefault="009C53EB" w:rsidP="00837C10">
      <w:pPr>
        <w:tabs>
          <w:tab w:val="left" w:pos="2538"/>
        </w:tabs>
        <w:spacing w:after="0"/>
      </w:pPr>
      <w:r w:rsidRPr="00016239">
        <w:rPr>
          <w:u w:val="single"/>
        </w:rPr>
        <w:t>Zip code</w:t>
      </w:r>
      <w:r w:rsidRPr="00016239">
        <w:t>: 83709, Ron Dale</w:t>
      </w:r>
    </w:p>
    <w:p w14:paraId="5A8CC2E3" w14:textId="77777777" w:rsidR="00837C10" w:rsidRDefault="00837C10" w:rsidP="00837C10">
      <w:pPr>
        <w:spacing w:after="0"/>
        <w:ind w:firstLine="720"/>
        <w:rPr>
          <w:u w:val="single"/>
        </w:rPr>
      </w:pPr>
    </w:p>
    <w:p w14:paraId="6D7E65B5" w14:textId="77777777" w:rsidR="009C53EB" w:rsidRDefault="009C53EB" w:rsidP="009C53EB">
      <w:pPr>
        <w:spacing w:after="80"/>
        <w:rPr>
          <w:rFonts w:eastAsia="Times New Roman" w:cs="Helvetica"/>
        </w:rPr>
      </w:pPr>
      <w:r w:rsidRPr="009C53EB">
        <w:rPr>
          <w:u w:val="single"/>
        </w:rPr>
        <w:t>Comment received</w:t>
      </w:r>
      <w:r w:rsidRPr="009C53EB">
        <w:t xml:space="preserve">: </w:t>
      </w:r>
      <w:r w:rsidRPr="009C53EB">
        <w:rPr>
          <w:rFonts w:eastAsia="Times New Roman" w:cs="Helvetica"/>
        </w:rPr>
        <w:t>Send out info via mail! I fear that Compass has no intent or interest in reaching out to the largest stakeholders- property/home owners! Why is Compass so focused on reaching out to “underprivileged” demographics rather than reaching out to the community as a whole? Everyone who lives here has a mailbox/P.O. Box and so mail/flyers would give equal opportunity for EVERYONE to participate rather than just those who participate in the select few organizations Compass seeks to target. Furthermore not everyone is active on social media and so like I said, this causes a disproportionate reflection in the voices expressed from the community.</w:t>
      </w:r>
    </w:p>
    <w:p w14:paraId="7A66FC35" w14:textId="2510C558" w:rsidR="009C53EB" w:rsidRPr="009C53EB" w:rsidRDefault="009C53EB" w:rsidP="00837C10">
      <w:pPr>
        <w:spacing w:after="80"/>
        <w:rPr>
          <w:highlight w:val="yellow"/>
        </w:rPr>
      </w:pPr>
      <w:r w:rsidRPr="009C53EB">
        <w:rPr>
          <w:u w:val="single"/>
        </w:rPr>
        <w:t>Staff response</w:t>
      </w:r>
      <w:r w:rsidRPr="009C53EB">
        <w:t xml:space="preserve">: </w:t>
      </w:r>
      <w:r w:rsidRPr="009C53EB">
        <w:rPr>
          <w:rFonts w:eastAsia="Calibri" w:cs="Calibri"/>
        </w:rPr>
        <w:t>Thank you for your comments; they will be shared with the COMPASS Board of Directors.</w:t>
      </w:r>
    </w:p>
    <w:p w14:paraId="33E38933" w14:textId="17806B73" w:rsidR="009C53EB" w:rsidRPr="00016239" w:rsidRDefault="009C53EB" w:rsidP="00837C10">
      <w:pPr>
        <w:tabs>
          <w:tab w:val="left" w:pos="2538"/>
        </w:tabs>
        <w:spacing w:after="0"/>
      </w:pPr>
      <w:r w:rsidRPr="00016239">
        <w:rPr>
          <w:u w:val="single"/>
        </w:rPr>
        <w:t>Zip code</w:t>
      </w:r>
      <w:r>
        <w:t>: 83709</w:t>
      </w:r>
    </w:p>
    <w:p w14:paraId="52F922FD" w14:textId="77777777" w:rsidR="009C53EB" w:rsidRDefault="009C53EB" w:rsidP="00837C10">
      <w:pPr>
        <w:tabs>
          <w:tab w:val="left" w:pos="2538"/>
        </w:tabs>
        <w:spacing w:after="0"/>
      </w:pPr>
    </w:p>
    <w:p w14:paraId="59CF3992" w14:textId="5EF53E99" w:rsidR="009C53EB" w:rsidRPr="009C53EB" w:rsidRDefault="009C53EB" w:rsidP="009C53EB">
      <w:pPr>
        <w:spacing w:after="80"/>
        <w:rPr>
          <w:rFonts w:eastAsia="Times New Roman" w:cs="Helvetica"/>
        </w:rPr>
      </w:pPr>
      <w:r w:rsidRPr="009C53EB">
        <w:rPr>
          <w:u w:val="single"/>
        </w:rPr>
        <w:t>Comment received</w:t>
      </w:r>
      <w:r w:rsidRPr="009C53EB">
        <w:t xml:space="preserve">: I </w:t>
      </w:r>
      <w:r w:rsidRPr="009C53EB">
        <w:rPr>
          <w:rFonts w:eastAsia="Times New Roman" w:cs="Times New Roman"/>
        </w:rPr>
        <w:t>believe projects that are transformative will garner more attention. A valley rail network would get the public’s interest and be of great value to the community.</w:t>
      </w:r>
    </w:p>
    <w:p w14:paraId="7DE08395" w14:textId="77777777" w:rsidR="009C53EB" w:rsidRPr="009C53EB" w:rsidRDefault="009C53EB" w:rsidP="009C53EB">
      <w:pPr>
        <w:spacing w:after="80"/>
        <w:rPr>
          <w:highlight w:val="yellow"/>
        </w:rPr>
      </w:pPr>
      <w:r w:rsidRPr="009C53EB">
        <w:rPr>
          <w:u w:val="single"/>
        </w:rPr>
        <w:t>Staff response</w:t>
      </w:r>
      <w:r w:rsidRPr="009C53EB">
        <w:t xml:space="preserve">: </w:t>
      </w:r>
      <w:r w:rsidRPr="009C53EB">
        <w:rPr>
          <w:rFonts w:eastAsia="Calibri" w:cs="Calibri"/>
        </w:rPr>
        <w:t>Thank you for your comments; they will be shared with the COMPASS Board of Directors.</w:t>
      </w:r>
    </w:p>
    <w:p w14:paraId="39F7283B" w14:textId="73B6D853" w:rsidR="009C53EB" w:rsidRPr="009C53EB" w:rsidRDefault="009C53EB" w:rsidP="00837C10">
      <w:pPr>
        <w:tabs>
          <w:tab w:val="left" w:pos="2538"/>
        </w:tabs>
        <w:spacing w:after="0"/>
      </w:pPr>
      <w:r w:rsidRPr="009C53EB">
        <w:rPr>
          <w:u w:val="single"/>
        </w:rPr>
        <w:t>Zip code</w:t>
      </w:r>
      <w:r w:rsidRPr="009C53EB">
        <w:t>: 83651</w:t>
      </w:r>
    </w:p>
    <w:p w14:paraId="4591A65A" w14:textId="77777777" w:rsidR="009C53EB" w:rsidRPr="00875557" w:rsidRDefault="009C53EB" w:rsidP="00875557">
      <w:pPr>
        <w:pStyle w:val="PlainText"/>
        <w:rPr>
          <w:szCs w:val="22"/>
        </w:rPr>
      </w:pPr>
    </w:p>
    <w:p w14:paraId="7B90F9AB" w14:textId="03C7164D" w:rsidR="009C53EB" w:rsidRPr="009C53EB" w:rsidRDefault="009C53EB" w:rsidP="009C53EB">
      <w:pPr>
        <w:shd w:val="clear" w:color="auto" w:fill="FFFFFF"/>
        <w:spacing w:after="0"/>
        <w:rPr>
          <w:rFonts w:eastAsia="Times New Roman" w:cs="Times New Roman"/>
        </w:rPr>
      </w:pPr>
      <w:r w:rsidRPr="009C53EB">
        <w:rPr>
          <w:u w:val="single"/>
        </w:rPr>
        <w:t>Comment received</w:t>
      </w:r>
      <w:r w:rsidRPr="009C53EB">
        <w:t xml:space="preserve">: </w:t>
      </w:r>
      <w:r w:rsidRPr="009C53EB">
        <w:rPr>
          <w:rFonts w:eastAsia="Times New Roman" w:cs="Helvetica"/>
        </w:rPr>
        <w:t>I've attended a couple of online seminars from Strong, Prosperous, And Resilient Communities Challenge (SPARCC) and one mentioned interesting tools from the public engagement company "Consensus" for text surveys that can gather and analyze qualitative and quantitative data. It's a good way to reach under-represented populations who have varied work schedules and may not have adequate access to the internet or computers. Text surveys could be a tool to look into for Target #1.</w:t>
      </w:r>
    </w:p>
    <w:p w14:paraId="6CF092E0" w14:textId="05BFDD22" w:rsidR="009C53EB" w:rsidRPr="009C53EB" w:rsidRDefault="009C53EB" w:rsidP="009C53EB">
      <w:pPr>
        <w:spacing w:after="80"/>
        <w:rPr>
          <w:highlight w:val="yellow"/>
        </w:rPr>
      </w:pPr>
      <w:r w:rsidRPr="009C53EB">
        <w:rPr>
          <w:u w:val="single"/>
        </w:rPr>
        <w:t>Staff response</w:t>
      </w:r>
      <w:r w:rsidRPr="009C53EB">
        <w:t xml:space="preserve">: </w:t>
      </w:r>
      <w:r w:rsidRPr="009C53EB">
        <w:rPr>
          <w:rFonts w:eastAsia="Calibri" w:cs="Calibri"/>
        </w:rPr>
        <w:t>Thank you for your comments; they will be shared with the COMPASS Board of Directors.</w:t>
      </w:r>
    </w:p>
    <w:p w14:paraId="7720AFDB" w14:textId="03AB736A" w:rsidR="009C53EB" w:rsidRDefault="009C53EB" w:rsidP="009C53EB">
      <w:pPr>
        <w:tabs>
          <w:tab w:val="left" w:pos="2538"/>
        </w:tabs>
      </w:pPr>
      <w:r w:rsidRPr="009C53EB">
        <w:rPr>
          <w:u w:val="single"/>
        </w:rPr>
        <w:t>Zip code</w:t>
      </w:r>
      <w:r>
        <w:t>: 83705</w:t>
      </w:r>
    </w:p>
    <w:p w14:paraId="71419D09" w14:textId="77777777" w:rsidR="009C53EB" w:rsidRDefault="009C53EB" w:rsidP="009C53EB">
      <w:pPr>
        <w:tabs>
          <w:tab w:val="left" w:pos="2538"/>
        </w:tabs>
      </w:pPr>
    </w:p>
    <w:p w14:paraId="7D325AD3" w14:textId="2431B53D" w:rsidR="009C53EB" w:rsidRPr="009C53EB" w:rsidRDefault="009C53EB" w:rsidP="009C53EB">
      <w:pPr>
        <w:tabs>
          <w:tab w:val="left" w:pos="2538"/>
        </w:tabs>
      </w:pPr>
      <w:r w:rsidRPr="009C53EB">
        <w:rPr>
          <w:b/>
        </w:rPr>
        <w:t>Question #4: Do COMPASS’ outreach efforts described in the plan meet your needs?</w:t>
      </w:r>
    </w:p>
    <w:p w14:paraId="20EA4141" w14:textId="77777777" w:rsidR="009C53EB" w:rsidRPr="009C53EB" w:rsidRDefault="009C53EB" w:rsidP="00837C10">
      <w:pPr>
        <w:shd w:val="clear" w:color="auto" w:fill="FFFFFF"/>
        <w:spacing w:after="80"/>
        <w:rPr>
          <w:rFonts w:eastAsia="Times New Roman" w:cs="Helvetica"/>
        </w:rPr>
      </w:pPr>
      <w:r w:rsidRPr="009C53EB">
        <w:rPr>
          <w:u w:val="single"/>
        </w:rPr>
        <w:t>Comment received</w:t>
      </w:r>
      <w:r w:rsidRPr="009C53EB">
        <w:t xml:space="preserve">: </w:t>
      </w:r>
      <w:r w:rsidRPr="009C53EB">
        <w:rPr>
          <w:rFonts w:eastAsia="Times New Roman" w:cs="Helvetica"/>
        </w:rPr>
        <w:t>Your outreach efforts or the long term transportation plan? You ask an ambiguous question, then gather data, and proceed to believe the survey has merit.</w:t>
      </w:r>
    </w:p>
    <w:p w14:paraId="65A9F9C6" w14:textId="2F5F0599" w:rsidR="009C53EB" w:rsidRDefault="009C53EB" w:rsidP="00837C10">
      <w:pPr>
        <w:shd w:val="clear" w:color="auto" w:fill="FFFFFF"/>
        <w:spacing w:after="80"/>
        <w:rPr>
          <w:color w:val="000000"/>
        </w:rPr>
      </w:pPr>
      <w:r w:rsidRPr="009C53EB">
        <w:rPr>
          <w:u w:val="single"/>
        </w:rPr>
        <w:t>Staff response</w:t>
      </w:r>
      <w:r w:rsidRPr="009C53EB">
        <w:t xml:space="preserve">: </w:t>
      </w:r>
      <w:r w:rsidRPr="009C53EB">
        <w:rPr>
          <w:rFonts w:eastAsia="Calibri" w:cs="Calibri"/>
        </w:rPr>
        <w:t>Thank you for your comments; they will be shared with the COMPASS Board of Directors.</w:t>
      </w:r>
      <w:r w:rsidR="00837C10">
        <w:rPr>
          <w:rFonts w:eastAsia="Calibri" w:cs="Calibri"/>
        </w:rPr>
        <w:t xml:space="preserve"> </w:t>
      </w:r>
      <w:r w:rsidRPr="009C53EB">
        <w:rPr>
          <w:color w:val="000000"/>
        </w:rPr>
        <w:t xml:space="preserve">This public comment period, and the questions asked, were specifically regarding COMPASS’ participation plan. </w:t>
      </w:r>
    </w:p>
    <w:p w14:paraId="1BB00CBF" w14:textId="7634E108" w:rsidR="00016239" w:rsidRDefault="009C53EB" w:rsidP="009C53EB">
      <w:r w:rsidRPr="009C53EB">
        <w:rPr>
          <w:u w:val="single"/>
        </w:rPr>
        <w:t>Zip code</w:t>
      </w:r>
      <w:r>
        <w:t>: 83646</w:t>
      </w:r>
    </w:p>
    <w:p w14:paraId="623F078F" w14:textId="77777777" w:rsidR="00391293" w:rsidRDefault="00391293" w:rsidP="009C53EB"/>
    <w:p w14:paraId="75261AA4" w14:textId="1DA2C829" w:rsidR="00391293" w:rsidRPr="00391293" w:rsidRDefault="00391293" w:rsidP="00EB77D3">
      <w:pPr>
        <w:shd w:val="clear" w:color="auto" w:fill="FFFFFF"/>
        <w:spacing w:after="80"/>
        <w:rPr>
          <w:rFonts w:eastAsia="Times New Roman" w:cs="Helvetica"/>
        </w:rPr>
      </w:pPr>
      <w:r w:rsidRPr="00391293">
        <w:rPr>
          <w:u w:val="single"/>
        </w:rPr>
        <w:t>Comment received</w:t>
      </w:r>
      <w:r w:rsidRPr="00391293">
        <w:t>: I’m a ra</w:t>
      </w:r>
      <w:r w:rsidRPr="00391293">
        <w:rPr>
          <w:rFonts w:eastAsia="Times New Roman" w:cs="Helvetica"/>
        </w:rPr>
        <w:t>re senior with high social and news media access, along with multiple web-accessible apps, home broadband/wi-fi and PDAs, Those without broadband access and non-internet users do not.</w:t>
      </w:r>
    </w:p>
    <w:p w14:paraId="0E3B35EC" w14:textId="77777777" w:rsidR="00391293" w:rsidRPr="009C53EB" w:rsidRDefault="00391293" w:rsidP="00EB77D3">
      <w:pPr>
        <w:shd w:val="clear" w:color="auto" w:fill="FFFFFF"/>
        <w:spacing w:after="80"/>
        <w:rPr>
          <w:rFonts w:eastAsia="Calibri" w:cs="Calibri"/>
        </w:rPr>
      </w:pPr>
      <w:r w:rsidRPr="009C53EB">
        <w:rPr>
          <w:u w:val="single"/>
        </w:rPr>
        <w:t>Staff response</w:t>
      </w:r>
      <w:r w:rsidRPr="009C53EB">
        <w:t xml:space="preserve">: </w:t>
      </w:r>
      <w:r w:rsidRPr="009C53EB">
        <w:rPr>
          <w:rFonts w:eastAsia="Calibri" w:cs="Calibri"/>
        </w:rPr>
        <w:t>Thank you for your comments; they will be shared with the COMPASS Board of Directors.</w:t>
      </w:r>
    </w:p>
    <w:p w14:paraId="1CE7E53C" w14:textId="77777777" w:rsidR="00391293" w:rsidRDefault="00391293" w:rsidP="00391293">
      <w:pPr>
        <w:pStyle w:val="PlainText"/>
        <w:rPr>
          <w:rFonts w:ascii="Verdana" w:hAnsi="Verdana"/>
          <w:szCs w:val="22"/>
        </w:rPr>
      </w:pPr>
      <w:r w:rsidRPr="00875557">
        <w:rPr>
          <w:rFonts w:ascii="Verdana" w:hAnsi="Verdana"/>
          <w:szCs w:val="22"/>
          <w:u w:val="single"/>
        </w:rPr>
        <w:t>Zip code</w:t>
      </w:r>
      <w:r w:rsidRPr="00875557">
        <w:rPr>
          <w:rFonts w:ascii="Verdana" w:hAnsi="Verdana"/>
          <w:szCs w:val="22"/>
        </w:rPr>
        <w:t>: 83634, Guy DiTorrice, Kuna Senior Center</w:t>
      </w:r>
    </w:p>
    <w:p w14:paraId="2E60D567" w14:textId="77777777" w:rsidR="00391293" w:rsidRDefault="00391293" w:rsidP="00391293">
      <w:pPr>
        <w:pStyle w:val="PlainText"/>
        <w:rPr>
          <w:rFonts w:ascii="Verdana" w:hAnsi="Verdana"/>
          <w:szCs w:val="22"/>
        </w:rPr>
      </w:pPr>
    </w:p>
    <w:p w14:paraId="75D8218C" w14:textId="77777777" w:rsidR="00391293" w:rsidRPr="00016239" w:rsidRDefault="00391293" w:rsidP="00391293">
      <w:pPr>
        <w:spacing w:after="80"/>
      </w:pPr>
      <w:r w:rsidRPr="00016239">
        <w:rPr>
          <w:u w:val="single"/>
        </w:rPr>
        <w:t>Comment received</w:t>
      </w:r>
      <w:r w:rsidRPr="00016239">
        <w:t>: I have requested several links exposing pages and pages of chatter with no clear intended purpose summurizing project(s) proposed. Perhaps someone felt lots of chatter might be good, ultimately it wastes my time and I dont appreciate meaningless chatter.</w:t>
      </w:r>
    </w:p>
    <w:p w14:paraId="7F8BF01E" w14:textId="77777777" w:rsidR="00391293" w:rsidRPr="00016239" w:rsidRDefault="00391293" w:rsidP="00391293">
      <w:pPr>
        <w:pStyle w:val="xmsonormal"/>
        <w:spacing w:after="80"/>
        <w:rPr>
          <w:rFonts w:ascii="Verdana" w:hAnsi="Verdana"/>
          <w:sz w:val="22"/>
          <w:szCs w:val="22"/>
          <w:highlight w:val="yellow"/>
        </w:rPr>
      </w:pPr>
      <w:r w:rsidRPr="00016239">
        <w:rPr>
          <w:rFonts w:ascii="Verdana" w:hAnsi="Verdana"/>
          <w:sz w:val="22"/>
          <w:szCs w:val="22"/>
          <w:u w:val="single"/>
        </w:rPr>
        <w:t>Staff response</w:t>
      </w:r>
      <w:r w:rsidRPr="00016239">
        <w:rPr>
          <w:rFonts w:ascii="Verdana" w:hAnsi="Verdana"/>
          <w:sz w:val="22"/>
          <w:szCs w:val="22"/>
        </w:rPr>
        <w:t xml:space="preserve">: </w:t>
      </w:r>
      <w:r w:rsidRPr="00016239">
        <w:rPr>
          <w:rFonts w:ascii="Verdana" w:eastAsia="Calibri" w:hAnsi="Verdana" w:cs="Calibri"/>
          <w:sz w:val="22"/>
          <w:szCs w:val="22"/>
        </w:rPr>
        <w:t>Thank you for your comments; they will be shared with the COMPASS Board of Directors.</w:t>
      </w:r>
    </w:p>
    <w:p w14:paraId="0BA928FA" w14:textId="77777777" w:rsidR="00391293" w:rsidRDefault="00391293" w:rsidP="00EB77D3">
      <w:pPr>
        <w:tabs>
          <w:tab w:val="left" w:pos="2538"/>
        </w:tabs>
        <w:spacing w:after="0"/>
      </w:pPr>
      <w:r w:rsidRPr="00016239">
        <w:rPr>
          <w:u w:val="single"/>
        </w:rPr>
        <w:t>Zip code</w:t>
      </w:r>
      <w:r w:rsidRPr="00016239">
        <w:t>: 83709, Ron Dale</w:t>
      </w:r>
    </w:p>
    <w:p w14:paraId="680FE7FB" w14:textId="77777777" w:rsidR="00AB702F" w:rsidRDefault="00AB702F" w:rsidP="00EB77D3">
      <w:pPr>
        <w:tabs>
          <w:tab w:val="left" w:pos="2538"/>
        </w:tabs>
        <w:spacing w:after="0"/>
      </w:pPr>
    </w:p>
    <w:p w14:paraId="498C5E61" w14:textId="1F8C88FB" w:rsidR="00AB702F" w:rsidRPr="00AB702F" w:rsidRDefault="00AB702F" w:rsidP="00AB702F">
      <w:pPr>
        <w:spacing w:after="80"/>
      </w:pPr>
      <w:r w:rsidRPr="00AB702F">
        <w:rPr>
          <w:u w:val="single"/>
        </w:rPr>
        <w:t>Comment received</w:t>
      </w:r>
      <w:r w:rsidRPr="00AB702F">
        <w:t>: Plea</w:t>
      </w:r>
      <w:r w:rsidRPr="00AB702F">
        <w:rPr>
          <w:rFonts w:eastAsia="Times New Roman" w:cs="Helvetica"/>
        </w:rPr>
        <w:t>se see above comment [“Send out info via mail”] Be more inclusive and give everyone an equal opportunity to participate and provide feedback regarding the community we live in!</w:t>
      </w:r>
    </w:p>
    <w:p w14:paraId="290D9212" w14:textId="77777777" w:rsidR="00AB702F" w:rsidRPr="00016239" w:rsidRDefault="00AB702F" w:rsidP="00AB702F">
      <w:pPr>
        <w:pStyle w:val="xmsonormal"/>
        <w:spacing w:after="80"/>
        <w:rPr>
          <w:rFonts w:ascii="Verdana" w:hAnsi="Verdana"/>
          <w:sz w:val="22"/>
          <w:szCs w:val="22"/>
          <w:highlight w:val="yellow"/>
        </w:rPr>
      </w:pPr>
      <w:r w:rsidRPr="00016239">
        <w:rPr>
          <w:rFonts w:ascii="Verdana" w:hAnsi="Verdana"/>
          <w:sz w:val="22"/>
          <w:szCs w:val="22"/>
          <w:u w:val="single"/>
        </w:rPr>
        <w:t>Staff response</w:t>
      </w:r>
      <w:r w:rsidRPr="00016239">
        <w:rPr>
          <w:rFonts w:ascii="Verdana" w:hAnsi="Verdana"/>
          <w:sz w:val="22"/>
          <w:szCs w:val="22"/>
        </w:rPr>
        <w:t xml:space="preserve">: </w:t>
      </w:r>
      <w:r w:rsidRPr="00016239">
        <w:rPr>
          <w:rFonts w:ascii="Verdana" w:eastAsia="Calibri" w:hAnsi="Verdana" w:cs="Calibri"/>
          <w:sz w:val="22"/>
          <w:szCs w:val="22"/>
        </w:rPr>
        <w:t>Thank you for your comments; they will be shared with the COMPASS Board of Directors.</w:t>
      </w:r>
    </w:p>
    <w:p w14:paraId="6A969474" w14:textId="7F15E94A" w:rsidR="00AB702F" w:rsidRDefault="00AB702F" w:rsidP="00AB702F">
      <w:pPr>
        <w:tabs>
          <w:tab w:val="left" w:pos="2538"/>
        </w:tabs>
      </w:pPr>
      <w:r w:rsidRPr="00016239">
        <w:rPr>
          <w:u w:val="single"/>
        </w:rPr>
        <w:t>Zip code</w:t>
      </w:r>
      <w:r>
        <w:t>: 83709</w:t>
      </w:r>
    </w:p>
    <w:p w14:paraId="45437FD8" w14:textId="77777777" w:rsidR="00AB702F" w:rsidRDefault="00AB702F" w:rsidP="00391293">
      <w:pPr>
        <w:tabs>
          <w:tab w:val="left" w:pos="2538"/>
        </w:tabs>
      </w:pPr>
    </w:p>
    <w:p w14:paraId="6D6FD4AE" w14:textId="28EA9410" w:rsidR="00AB702F" w:rsidRDefault="00AB702F" w:rsidP="00391293">
      <w:pPr>
        <w:tabs>
          <w:tab w:val="left" w:pos="2538"/>
        </w:tabs>
      </w:pPr>
      <w:r w:rsidRPr="00F6570D">
        <w:rPr>
          <w:b/>
        </w:rPr>
        <w:t>Question #5:</w:t>
      </w:r>
      <w:r>
        <w:t xml:space="preserve"> </w:t>
      </w:r>
      <w:r w:rsidRPr="005E2DB9">
        <w:rPr>
          <w:b/>
          <w:sz w:val="20"/>
          <w:szCs w:val="20"/>
        </w:rPr>
        <w:t>Do you have any additional comments on the draft participation plan?</w:t>
      </w:r>
    </w:p>
    <w:p w14:paraId="62485E7A" w14:textId="5AE33440" w:rsidR="00AB702F" w:rsidRPr="00AB702F" w:rsidRDefault="00AB702F" w:rsidP="00EB77D3">
      <w:pPr>
        <w:spacing w:after="80"/>
      </w:pPr>
      <w:r w:rsidRPr="00AB702F">
        <w:rPr>
          <w:u w:val="single"/>
        </w:rPr>
        <w:t>Comment received</w:t>
      </w:r>
      <w:r w:rsidRPr="00AB702F">
        <w:t xml:space="preserve">: I </w:t>
      </w:r>
      <w:r w:rsidRPr="00AB702F">
        <w:rPr>
          <w:rFonts w:eastAsia="Times New Roman" w:cs="Times New Roman"/>
        </w:rPr>
        <w:t>think this explains why and how the public may be involved with COMPASS.</w:t>
      </w:r>
    </w:p>
    <w:p w14:paraId="0D5D5BA5" w14:textId="77777777" w:rsidR="00AB702F" w:rsidRPr="00AB702F" w:rsidRDefault="00AB702F" w:rsidP="00EB77D3">
      <w:pPr>
        <w:pStyle w:val="xmsonormal"/>
        <w:spacing w:after="80"/>
        <w:rPr>
          <w:rFonts w:ascii="Verdana" w:hAnsi="Verdana"/>
          <w:sz w:val="22"/>
          <w:szCs w:val="22"/>
          <w:highlight w:val="yellow"/>
        </w:rPr>
      </w:pPr>
      <w:r w:rsidRPr="00AB702F">
        <w:rPr>
          <w:rFonts w:ascii="Verdana" w:hAnsi="Verdana"/>
          <w:sz w:val="22"/>
          <w:szCs w:val="22"/>
          <w:u w:val="single"/>
        </w:rPr>
        <w:t>Staff response</w:t>
      </w:r>
      <w:r w:rsidRPr="00AB702F">
        <w:rPr>
          <w:rFonts w:ascii="Verdana" w:hAnsi="Verdana"/>
          <w:sz w:val="22"/>
          <w:szCs w:val="22"/>
        </w:rPr>
        <w:t xml:space="preserve">: </w:t>
      </w:r>
      <w:r w:rsidRPr="00AB702F">
        <w:rPr>
          <w:rFonts w:ascii="Verdana" w:eastAsia="Calibri" w:hAnsi="Verdana" w:cs="Calibri"/>
          <w:sz w:val="22"/>
          <w:szCs w:val="22"/>
        </w:rPr>
        <w:t>Thank you for your comments; they will be shared with the COMPASS Board of Directors.</w:t>
      </w:r>
    </w:p>
    <w:p w14:paraId="53E791FB" w14:textId="3E7F731C" w:rsidR="00391293" w:rsidRDefault="00AB702F" w:rsidP="00AB702F">
      <w:pPr>
        <w:pStyle w:val="PlainText"/>
        <w:rPr>
          <w:rFonts w:ascii="Verdana" w:hAnsi="Verdana"/>
          <w:szCs w:val="22"/>
        </w:rPr>
      </w:pPr>
      <w:r w:rsidRPr="00AB702F">
        <w:rPr>
          <w:rFonts w:ascii="Verdana" w:hAnsi="Verdana"/>
          <w:szCs w:val="22"/>
          <w:u w:val="single"/>
        </w:rPr>
        <w:t>Zip code</w:t>
      </w:r>
      <w:r w:rsidRPr="00AB702F">
        <w:rPr>
          <w:rFonts w:ascii="Verdana" w:hAnsi="Verdana"/>
          <w:szCs w:val="22"/>
        </w:rPr>
        <w:t>: 83714</w:t>
      </w:r>
    </w:p>
    <w:p w14:paraId="12C84644" w14:textId="77777777" w:rsidR="00AB702F" w:rsidRDefault="00AB702F" w:rsidP="00AB702F">
      <w:pPr>
        <w:pStyle w:val="PlainText"/>
        <w:rPr>
          <w:rFonts w:ascii="Verdana" w:hAnsi="Verdana"/>
          <w:szCs w:val="22"/>
        </w:rPr>
      </w:pPr>
    </w:p>
    <w:p w14:paraId="2BC6805B" w14:textId="5B0F0AE5" w:rsidR="00AB702F" w:rsidRPr="00AB702F" w:rsidRDefault="00AB702F" w:rsidP="00EB77D3">
      <w:pPr>
        <w:spacing w:after="80"/>
      </w:pPr>
      <w:r w:rsidRPr="00AB702F">
        <w:rPr>
          <w:u w:val="single"/>
        </w:rPr>
        <w:t>Comment received</w:t>
      </w:r>
      <w:r w:rsidRPr="00AB702F">
        <w:t>: T</w:t>
      </w:r>
      <w:r w:rsidRPr="00AB702F">
        <w:rPr>
          <w:rFonts w:eastAsia="Times New Roman" w:cs="Helvetica"/>
        </w:rPr>
        <w:t>here appears to be a lot of thought and work that went into this. I trust the sincerity of the writeup and while currently interested mostly in street and road layout and design I see the need for more access to Valley Ride or other types o</w:t>
      </w:r>
      <w:r>
        <w:rPr>
          <w:rFonts w:eastAsia="Times New Roman" w:cs="Helvetica"/>
        </w:rPr>
        <w:t>f a similar nature in my future</w:t>
      </w:r>
      <w:r w:rsidRPr="00AB702F">
        <w:rPr>
          <w:rFonts w:eastAsia="Times New Roman" w:cs="Times New Roman"/>
        </w:rPr>
        <w:t>.</w:t>
      </w:r>
    </w:p>
    <w:p w14:paraId="7936F37E" w14:textId="77777777" w:rsidR="00AB702F" w:rsidRPr="00AB702F" w:rsidRDefault="00AB702F" w:rsidP="00EB77D3">
      <w:pPr>
        <w:pStyle w:val="xmsonormal"/>
        <w:spacing w:after="80"/>
        <w:rPr>
          <w:rFonts w:ascii="Verdana" w:hAnsi="Verdana"/>
          <w:sz w:val="22"/>
          <w:szCs w:val="22"/>
          <w:highlight w:val="yellow"/>
        </w:rPr>
      </w:pPr>
      <w:r w:rsidRPr="00AB702F">
        <w:rPr>
          <w:rFonts w:ascii="Verdana" w:hAnsi="Verdana"/>
          <w:sz w:val="22"/>
          <w:szCs w:val="22"/>
          <w:u w:val="single"/>
        </w:rPr>
        <w:t>Staff response</w:t>
      </w:r>
      <w:r w:rsidRPr="00AB702F">
        <w:rPr>
          <w:rFonts w:ascii="Verdana" w:hAnsi="Verdana"/>
          <w:sz w:val="22"/>
          <w:szCs w:val="22"/>
        </w:rPr>
        <w:t xml:space="preserve">: </w:t>
      </w:r>
      <w:r w:rsidRPr="00AB702F">
        <w:rPr>
          <w:rFonts w:ascii="Verdana" w:eastAsia="Calibri" w:hAnsi="Verdana" w:cs="Calibri"/>
          <w:sz w:val="22"/>
          <w:szCs w:val="22"/>
        </w:rPr>
        <w:t>Thank you for your comments; they will be shared with the COMPASS Board of Directors.</w:t>
      </w:r>
    </w:p>
    <w:p w14:paraId="38CC024B" w14:textId="3B495A80" w:rsidR="00AB702F" w:rsidRDefault="00AB702F" w:rsidP="00AB702F">
      <w:pPr>
        <w:pStyle w:val="PlainText"/>
        <w:rPr>
          <w:rFonts w:ascii="Verdana" w:hAnsi="Verdana"/>
          <w:szCs w:val="22"/>
        </w:rPr>
      </w:pPr>
      <w:r w:rsidRPr="00AB702F">
        <w:rPr>
          <w:rFonts w:ascii="Verdana" w:hAnsi="Verdana"/>
          <w:szCs w:val="22"/>
          <w:u w:val="single"/>
        </w:rPr>
        <w:t>Zip code</w:t>
      </w:r>
      <w:r>
        <w:rPr>
          <w:rFonts w:ascii="Verdana" w:hAnsi="Verdana"/>
          <w:szCs w:val="22"/>
        </w:rPr>
        <w:t>: 83709</w:t>
      </w:r>
    </w:p>
    <w:p w14:paraId="06CC3075" w14:textId="77777777" w:rsidR="00AB702F" w:rsidRDefault="00AB702F" w:rsidP="00AB702F">
      <w:pPr>
        <w:pStyle w:val="PlainText"/>
        <w:rPr>
          <w:rFonts w:ascii="Verdana" w:hAnsi="Verdana"/>
          <w:szCs w:val="22"/>
        </w:rPr>
      </w:pPr>
    </w:p>
    <w:p w14:paraId="59B9D672" w14:textId="28FDF2EC" w:rsidR="00AB702F" w:rsidRPr="00AB702F" w:rsidRDefault="00AB702F" w:rsidP="00AB702F">
      <w:pPr>
        <w:spacing w:after="80"/>
      </w:pPr>
      <w:r w:rsidRPr="00AB702F">
        <w:rPr>
          <w:u w:val="single"/>
        </w:rPr>
        <w:t>Comment received</w:t>
      </w:r>
      <w:r w:rsidRPr="00AB702F">
        <w:t xml:space="preserve">: </w:t>
      </w:r>
      <w:r w:rsidRPr="00AB702F">
        <w:rPr>
          <w:rFonts w:cs="Helvetica"/>
          <w:shd w:val="clear" w:color="auto" w:fill="FFFFFF"/>
        </w:rPr>
        <w:t>"We cannot solve our problems with the same thinking we used when we created them.” -AE The preponderance of voices to which you listen are all wanting you to continue down the same destructive path, fruitlessly seeking to recreate a fantasy yesteryear in which the air was clean, the water pure, roads perpetually clear and gas absurdly cheap. How many cities have successfully solved their congestion problem without a congestion tax? Why do you think you will be different?</w:t>
      </w:r>
    </w:p>
    <w:p w14:paraId="4964C228" w14:textId="77777777" w:rsidR="00AB702F" w:rsidRPr="00AB702F" w:rsidRDefault="00AB702F" w:rsidP="00AB702F">
      <w:pPr>
        <w:pStyle w:val="xmsonormal"/>
        <w:spacing w:after="80"/>
        <w:rPr>
          <w:rFonts w:ascii="Verdana" w:hAnsi="Verdana"/>
          <w:sz w:val="22"/>
          <w:szCs w:val="22"/>
          <w:highlight w:val="yellow"/>
        </w:rPr>
      </w:pPr>
      <w:r w:rsidRPr="00AB702F">
        <w:rPr>
          <w:rFonts w:ascii="Verdana" w:hAnsi="Verdana"/>
          <w:sz w:val="22"/>
          <w:szCs w:val="22"/>
          <w:u w:val="single"/>
        </w:rPr>
        <w:t>Staff response</w:t>
      </w:r>
      <w:r w:rsidRPr="00AB702F">
        <w:rPr>
          <w:rFonts w:ascii="Verdana" w:hAnsi="Verdana"/>
          <w:sz w:val="22"/>
          <w:szCs w:val="22"/>
        </w:rPr>
        <w:t xml:space="preserve">: </w:t>
      </w:r>
      <w:r w:rsidRPr="00AB702F">
        <w:rPr>
          <w:rFonts w:ascii="Verdana" w:eastAsia="Calibri" w:hAnsi="Verdana" w:cs="Calibri"/>
          <w:sz w:val="22"/>
          <w:szCs w:val="22"/>
        </w:rPr>
        <w:t>Thank you for your comments; they will be shared with the COMPASS Board of Directors.</w:t>
      </w:r>
    </w:p>
    <w:p w14:paraId="0105F968" w14:textId="696D0C8A" w:rsidR="00AB702F" w:rsidRDefault="00AB702F" w:rsidP="00AB702F">
      <w:pPr>
        <w:pStyle w:val="PlainText"/>
        <w:rPr>
          <w:rFonts w:ascii="Verdana" w:hAnsi="Verdana"/>
          <w:szCs w:val="22"/>
        </w:rPr>
      </w:pPr>
      <w:r w:rsidRPr="00AB702F">
        <w:rPr>
          <w:rFonts w:ascii="Verdana" w:hAnsi="Verdana"/>
          <w:szCs w:val="22"/>
          <w:u w:val="single"/>
        </w:rPr>
        <w:t>Zip code</w:t>
      </w:r>
      <w:r>
        <w:rPr>
          <w:rFonts w:ascii="Verdana" w:hAnsi="Verdana"/>
          <w:szCs w:val="22"/>
        </w:rPr>
        <w:t>: 83646</w:t>
      </w:r>
    </w:p>
    <w:p w14:paraId="46E69ACA" w14:textId="77777777" w:rsidR="00AB702F" w:rsidRDefault="00AB702F" w:rsidP="00AB702F">
      <w:pPr>
        <w:pStyle w:val="PlainText"/>
        <w:rPr>
          <w:rFonts w:ascii="Verdana" w:hAnsi="Verdana"/>
          <w:szCs w:val="22"/>
        </w:rPr>
      </w:pPr>
    </w:p>
    <w:p w14:paraId="06A30F98" w14:textId="77777777" w:rsidR="00EB77D3" w:rsidRDefault="00EB77D3">
      <w:pPr>
        <w:spacing w:after="160"/>
        <w:rPr>
          <w:u w:val="single"/>
        </w:rPr>
      </w:pPr>
      <w:r>
        <w:rPr>
          <w:u w:val="single"/>
        </w:rPr>
        <w:br w:type="page"/>
      </w:r>
    </w:p>
    <w:p w14:paraId="30DB4C3A" w14:textId="5EBCA8C2" w:rsidR="00AB702F" w:rsidRPr="00AB702F" w:rsidRDefault="00AB702F" w:rsidP="00AB702F">
      <w:pPr>
        <w:spacing w:after="80"/>
      </w:pPr>
      <w:r w:rsidRPr="00AB702F">
        <w:rPr>
          <w:u w:val="single"/>
        </w:rPr>
        <w:t>Comment received</w:t>
      </w:r>
      <w:r w:rsidRPr="00AB702F">
        <w:t xml:space="preserve">: While I </w:t>
      </w:r>
      <w:r w:rsidRPr="00AB702F">
        <w:rPr>
          <w:rFonts w:eastAsia="Times New Roman" w:cs="Helvetica"/>
        </w:rPr>
        <w:t>do not always favor some of the positions that COMPASS takes, you do a good job keeping us informed</w:t>
      </w:r>
    </w:p>
    <w:p w14:paraId="68080E08" w14:textId="77777777" w:rsidR="00AB702F" w:rsidRPr="00AB702F" w:rsidRDefault="00AB702F" w:rsidP="00AB702F">
      <w:pPr>
        <w:pStyle w:val="xmsonormal"/>
        <w:spacing w:after="80"/>
        <w:rPr>
          <w:rFonts w:ascii="Verdana" w:hAnsi="Verdana"/>
          <w:sz w:val="22"/>
          <w:szCs w:val="22"/>
          <w:highlight w:val="yellow"/>
        </w:rPr>
      </w:pPr>
      <w:r w:rsidRPr="00AB702F">
        <w:rPr>
          <w:rFonts w:ascii="Verdana" w:hAnsi="Verdana"/>
          <w:sz w:val="22"/>
          <w:szCs w:val="22"/>
          <w:u w:val="single"/>
        </w:rPr>
        <w:t>Staff response</w:t>
      </w:r>
      <w:r w:rsidRPr="00AB702F">
        <w:rPr>
          <w:rFonts w:ascii="Verdana" w:hAnsi="Verdana"/>
          <w:sz w:val="22"/>
          <w:szCs w:val="22"/>
        </w:rPr>
        <w:t xml:space="preserve">: </w:t>
      </w:r>
      <w:r w:rsidRPr="00AB702F">
        <w:rPr>
          <w:rFonts w:ascii="Verdana" w:eastAsia="Calibri" w:hAnsi="Verdana" w:cs="Calibri"/>
          <w:sz w:val="22"/>
          <w:szCs w:val="22"/>
        </w:rPr>
        <w:t>Thank you for your comments; they will be shared with the COMPASS Board of Directors.</w:t>
      </w:r>
    </w:p>
    <w:p w14:paraId="17CD0F94" w14:textId="60114045" w:rsidR="00AB702F" w:rsidRDefault="00AB702F" w:rsidP="00AB702F">
      <w:pPr>
        <w:pStyle w:val="PlainText"/>
        <w:rPr>
          <w:rFonts w:ascii="Verdana" w:hAnsi="Verdana"/>
          <w:szCs w:val="22"/>
        </w:rPr>
      </w:pPr>
      <w:r w:rsidRPr="00AB702F">
        <w:rPr>
          <w:rFonts w:ascii="Verdana" w:hAnsi="Verdana"/>
          <w:szCs w:val="22"/>
          <w:u w:val="single"/>
        </w:rPr>
        <w:t>Zip code</w:t>
      </w:r>
      <w:r>
        <w:rPr>
          <w:rFonts w:ascii="Verdana" w:hAnsi="Verdana"/>
          <w:szCs w:val="22"/>
        </w:rPr>
        <w:t>: 83616, Mac McOmber</w:t>
      </w:r>
    </w:p>
    <w:p w14:paraId="0EE42472" w14:textId="77777777" w:rsidR="00AB702F" w:rsidRDefault="00AB702F" w:rsidP="00AB702F">
      <w:pPr>
        <w:pStyle w:val="PlainText"/>
        <w:rPr>
          <w:rFonts w:ascii="Verdana" w:hAnsi="Verdana"/>
          <w:szCs w:val="22"/>
        </w:rPr>
      </w:pPr>
    </w:p>
    <w:p w14:paraId="117C3D21" w14:textId="77777777" w:rsidR="00AB702F" w:rsidRDefault="00AB702F" w:rsidP="00AB702F">
      <w:pPr>
        <w:spacing w:after="80"/>
        <w:rPr>
          <w:rFonts w:eastAsia="Times New Roman" w:cs="Helvetica"/>
        </w:rPr>
      </w:pPr>
      <w:r w:rsidRPr="00AB702F">
        <w:rPr>
          <w:u w:val="single"/>
        </w:rPr>
        <w:t>Comment received</w:t>
      </w:r>
      <w:r w:rsidRPr="00AB702F">
        <w:t xml:space="preserve">: I </w:t>
      </w:r>
      <w:r w:rsidRPr="00AB702F">
        <w:rPr>
          <w:rFonts w:eastAsia="Times New Roman" w:cs="Helvetica"/>
        </w:rPr>
        <w:t>appreciated the advertisement in the Idaho Press that provided information on the draft plan and link to the plan for comment. I think a draft participation plan is an excellent idea and a good way to really think through and plan for how to get meaningful public participation. Thank you.</w:t>
      </w:r>
    </w:p>
    <w:p w14:paraId="538B47BF" w14:textId="6641E371" w:rsidR="00AB702F" w:rsidRPr="00AB702F" w:rsidRDefault="00AB702F" w:rsidP="00AB702F">
      <w:pPr>
        <w:spacing w:after="80"/>
        <w:rPr>
          <w:highlight w:val="yellow"/>
        </w:rPr>
      </w:pPr>
      <w:r w:rsidRPr="00AB702F">
        <w:rPr>
          <w:u w:val="single"/>
        </w:rPr>
        <w:t>Staff response</w:t>
      </w:r>
      <w:r w:rsidRPr="00AB702F">
        <w:t xml:space="preserve">: </w:t>
      </w:r>
      <w:r w:rsidRPr="00AB702F">
        <w:rPr>
          <w:rFonts w:eastAsia="Calibri" w:cs="Calibri"/>
        </w:rPr>
        <w:t>Thank you for your comments; they will be shared with the COMPASS Board of Directors.</w:t>
      </w:r>
    </w:p>
    <w:p w14:paraId="08F01392" w14:textId="0F8DF220" w:rsidR="00AB702F" w:rsidRDefault="00AB702F" w:rsidP="00AB702F">
      <w:pPr>
        <w:pStyle w:val="PlainText"/>
        <w:rPr>
          <w:rFonts w:ascii="Verdana" w:hAnsi="Verdana"/>
          <w:szCs w:val="22"/>
        </w:rPr>
      </w:pPr>
      <w:r w:rsidRPr="00AB702F">
        <w:rPr>
          <w:rFonts w:ascii="Verdana" w:hAnsi="Verdana"/>
          <w:szCs w:val="22"/>
          <w:u w:val="single"/>
        </w:rPr>
        <w:t>Zip code</w:t>
      </w:r>
      <w:r>
        <w:rPr>
          <w:rFonts w:ascii="Verdana" w:hAnsi="Verdana"/>
          <w:szCs w:val="22"/>
        </w:rPr>
        <w:t>: 83712, Julie Solberg</w:t>
      </w:r>
    </w:p>
    <w:p w14:paraId="199C5CA9" w14:textId="77777777" w:rsidR="00AB702F" w:rsidRDefault="00AB702F" w:rsidP="00AB702F">
      <w:pPr>
        <w:pStyle w:val="PlainText"/>
        <w:rPr>
          <w:rFonts w:ascii="Verdana" w:hAnsi="Verdana"/>
          <w:szCs w:val="22"/>
        </w:rPr>
      </w:pPr>
    </w:p>
    <w:p w14:paraId="4C70283C" w14:textId="0ACFA3A7" w:rsidR="00AB702F" w:rsidRPr="00AB702F" w:rsidRDefault="00AB702F" w:rsidP="00AB702F">
      <w:pPr>
        <w:spacing w:after="80"/>
        <w:rPr>
          <w:rFonts w:eastAsia="Times New Roman" w:cs="Helvetica"/>
        </w:rPr>
      </w:pPr>
      <w:r w:rsidRPr="00AB702F">
        <w:rPr>
          <w:u w:val="single"/>
        </w:rPr>
        <w:t>Comment received</w:t>
      </w:r>
      <w:r w:rsidRPr="00AB702F">
        <w:t xml:space="preserve">: </w:t>
      </w:r>
      <w:r>
        <w:t xml:space="preserve">Get to </w:t>
      </w:r>
      <w:r w:rsidRPr="00AB702F">
        <w:t>the point, I have no idea whats proposed. I am against light rail and bus because so few use that taxing our citizens into poverty to give few a cheap ride isnt justified. I am for any/all highway road improvements which 95% of our citizens will use over rail and bus.</w:t>
      </w:r>
    </w:p>
    <w:p w14:paraId="65A89651" w14:textId="77777777" w:rsidR="00AB702F" w:rsidRPr="00AB702F" w:rsidRDefault="00AB702F" w:rsidP="00AB702F">
      <w:pPr>
        <w:spacing w:after="80"/>
        <w:rPr>
          <w:rFonts w:eastAsia="Calibri" w:cs="Calibri"/>
        </w:rPr>
      </w:pPr>
      <w:r w:rsidRPr="00AB702F">
        <w:rPr>
          <w:u w:val="single"/>
        </w:rPr>
        <w:t>Staff response</w:t>
      </w:r>
      <w:r w:rsidRPr="00AB702F">
        <w:t xml:space="preserve">: </w:t>
      </w:r>
      <w:r w:rsidRPr="00AB702F">
        <w:rPr>
          <w:rFonts w:eastAsia="Calibri" w:cs="Calibri"/>
        </w:rPr>
        <w:t xml:space="preserve">Thank you for your comments; they will be shared with the COMPASS Board of Directors. Regarding what is proposed — this comment period is specifically about COMPASS’ draft updated Participation Plan, as opposed to transportation projects or plans. </w:t>
      </w:r>
    </w:p>
    <w:p w14:paraId="0C4AB755" w14:textId="0B3CA4D1" w:rsidR="00AB702F" w:rsidRDefault="00AB702F" w:rsidP="00AB702F">
      <w:pPr>
        <w:pStyle w:val="PlainText"/>
        <w:rPr>
          <w:rFonts w:ascii="Verdana" w:hAnsi="Verdana"/>
          <w:szCs w:val="22"/>
        </w:rPr>
      </w:pPr>
      <w:r w:rsidRPr="00AB702F">
        <w:rPr>
          <w:rFonts w:ascii="Verdana" w:hAnsi="Verdana"/>
          <w:szCs w:val="22"/>
          <w:u w:val="single"/>
        </w:rPr>
        <w:t>Zip code</w:t>
      </w:r>
      <w:r w:rsidRPr="00AB702F">
        <w:rPr>
          <w:rFonts w:ascii="Verdana" w:hAnsi="Verdana"/>
          <w:szCs w:val="22"/>
        </w:rPr>
        <w:t>: 83709, Ron Dale</w:t>
      </w:r>
    </w:p>
    <w:p w14:paraId="5FD8FB3D" w14:textId="77777777" w:rsidR="00AB702F" w:rsidRPr="00AB702F" w:rsidRDefault="00AB702F" w:rsidP="00AB702F">
      <w:pPr>
        <w:pStyle w:val="PlainText"/>
        <w:rPr>
          <w:rFonts w:ascii="Verdana" w:hAnsi="Verdana"/>
          <w:szCs w:val="22"/>
        </w:rPr>
      </w:pPr>
    </w:p>
    <w:p w14:paraId="0DDF476C" w14:textId="1F1428AC" w:rsidR="00AB702F" w:rsidRPr="00AB702F" w:rsidRDefault="00AB702F" w:rsidP="00AB702F">
      <w:pPr>
        <w:spacing w:after="80"/>
        <w:rPr>
          <w:rFonts w:eastAsia="Times New Roman" w:cs="Helvetica"/>
        </w:rPr>
      </w:pPr>
      <w:r w:rsidRPr="00AB702F">
        <w:rPr>
          <w:u w:val="single"/>
        </w:rPr>
        <w:t>Comment received</w:t>
      </w:r>
      <w:r w:rsidRPr="00AB702F">
        <w:t xml:space="preserve">: </w:t>
      </w:r>
      <w:r w:rsidRPr="00AB702F">
        <w:rPr>
          <w:rFonts w:cs="Helvetica"/>
          <w:shd w:val="clear" w:color="auto" w:fill="FFFFFF"/>
        </w:rPr>
        <w:t>Some information was useful but some of it just made the document needlessly long. Please simplify otherwise I think many will not continue to read things like this in the future.</w:t>
      </w:r>
    </w:p>
    <w:p w14:paraId="49C3B1AE" w14:textId="28D77BAE" w:rsidR="00AB702F" w:rsidRPr="00AB702F" w:rsidRDefault="00AB702F" w:rsidP="00AB702F">
      <w:pPr>
        <w:spacing w:after="80"/>
        <w:rPr>
          <w:rFonts w:eastAsia="Calibri" w:cs="Calibri"/>
        </w:rPr>
      </w:pPr>
      <w:r w:rsidRPr="00AB702F">
        <w:rPr>
          <w:u w:val="single"/>
        </w:rPr>
        <w:t>Staff response</w:t>
      </w:r>
      <w:r w:rsidRPr="00AB702F">
        <w:t xml:space="preserve">: </w:t>
      </w:r>
      <w:r w:rsidRPr="00AB702F">
        <w:rPr>
          <w:rFonts w:eastAsia="Calibri" w:cs="Calibri"/>
        </w:rPr>
        <w:t xml:space="preserve">Thank you for your comments; they will be shared with the COMPASS Board of Directors. </w:t>
      </w:r>
    </w:p>
    <w:p w14:paraId="35153AFA" w14:textId="66C9B854" w:rsidR="00AB702F" w:rsidRDefault="00AB702F" w:rsidP="00AB702F">
      <w:pPr>
        <w:pStyle w:val="PlainText"/>
        <w:rPr>
          <w:rFonts w:ascii="Verdana" w:hAnsi="Verdana"/>
          <w:szCs w:val="22"/>
        </w:rPr>
      </w:pPr>
      <w:r w:rsidRPr="00AB702F">
        <w:rPr>
          <w:rFonts w:ascii="Verdana" w:hAnsi="Verdana"/>
          <w:szCs w:val="22"/>
          <w:u w:val="single"/>
        </w:rPr>
        <w:t>Zip code</w:t>
      </w:r>
      <w:r w:rsidRPr="00AB702F">
        <w:rPr>
          <w:rFonts w:ascii="Verdana" w:hAnsi="Verdana"/>
          <w:szCs w:val="22"/>
        </w:rPr>
        <w:t>: 8</w:t>
      </w:r>
      <w:r>
        <w:rPr>
          <w:rFonts w:ascii="Verdana" w:hAnsi="Verdana"/>
          <w:szCs w:val="22"/>
        </w:rPr>
        <w:t>3709</w:t>
      </w:r>
    </w:p>
    <w:p w14:paraId="1E9B71F9" w14:textId="77777777" w:rsidR="00AB702F" w:rsidRPr="00AB702F" w:rsidRDefault="00AB702F" w:rsidP="00AB702F">
      <w:pPr>
        <w:pStyle w:val="PlainText"/>
        <w:rPr>
          <w:rFonts w:ascii="Verdana" w:hAnsi="Verdana"/>
          <w:szCs w:val="22"/>
        </w:rPr>
      </w:pPr>
    </w:p>
    <w:p w14:paraId="0C0BDB47" w14:textId="6F1CA6DB" w:rsidR="00AB702F" w:rsidRPr="00AB702F" w:rsidRDefault="00AB702F" w:rsidP="00AB702F">
      <w:pPr>
        <w:spacing w:after="80"/>
        <w:rPr>
          <w:rFonts w:eastAsia="Times New Roman" w:cs="Helvetica"/>
        </w:rPr>
      </w:pPr>
      <w:r w:rsidRPr="00AB702F">
        <w:rPr>
          <w:u w:val="single"/>
        </w:rPr>
        <w:t>Comment received</w:t>
      </w:r>
      <w:r w:rsidRPr="00AB702F">
        <w:t xml:space="preserve">: </w:t>
      </w:r>
      <w:r w:rsidRPr="00AB702F">
        <w:rPr>
          <w:rFonts w:cs="Helvetica"/>
          <w:shd w:val="clear" w:color="auto" w:fill="FFFFFF"/>
        </w:rPr>
        <w:t>This is a great organization. I've seen good plans and recommendations that cities/counties don't put into place, which is unfortunate. Do the other agencies, etc., place a high enough value on what you provide?</w:t>
      </w:r>
    </w:p>
    <w:p w14:paraId="3DE7F70E" w14:textId="77777777" w:rsidR="00AB702F" w:rsidRPr="00AB702F" w:rsidRDefault="00AB702F" w:rsidP="00AB702F">
      <w:pPr>
        <w:spacing w:after="80"/>
        <w:rPr>
          <w:rFonts w:eastAsia="Calibri" w:cs="Calibri"/>
        </w:rPr>
      </w:pPr>
      <w:r w:rsidRPr="00AB702F">
        <w:rPr>
          <w:u w:val="single"/>
        </w:rPr>
        <w:t>Staff response</w:t>
      </w:r>
      <w:r w:rsidRPr="00AB702F">
        <w:t xml:space="preserve">: </w:t>
      </w:r>
      <w:r w:rsidRPr="00AB702F">
        <w:rPr>
          <w:rFonts w:eastAsia="Calibri" w:cs="Calibri"/>
        </w:rPr>
        <w:t xml:space="preserve">Thank you for your comments; they will be shared with the COMPASS Board of Directors. </w:t>
      </w:r>
    </w:p>
    <w:p w14:paraId="4A00F18F" w14:textId="5B8759ED" w:rsidR="00AB702F" w:rsidRDefault="00AB702F" w:rsidP="00AB702F">
      <w:pPr>
        <w:pStyle w:val="PlainText"/>
        <w:rPr>
          <w:rFonts w:ascii="Verdana" w:hAnsi="Verdana"/>
          <w:szCs w:val="22"/>
        </w:rPr>
      </w:pPr>
      <w:r w:rsidRPr="00AB702F">
        <w:rPr>
          <w:rFonts w:ascii="Verdana" w:hAnsi="Verdana"/>
          <w:szCs w:val="22"/>
          <w:u w:val="single"/>
        </w:rPr>
        <w:t>Zip code</w:t>
      </w:r>
      <w:r w:rsidRPr="00AB702F">
        <w:rPr>
          <w:rFonts w:ascii="Verdana" w:hAnsi="Verdana"/>
          <w:szCs w:val="22"/>
        </w:rPr>
        <w:t>: 8</w:t>
      </w:r>
      <w:r>
        <w:rPr>
          <w:rFonts w:ascii="Verdana" w:hAnsi="Verdana"/>
          <w:szCs w:val="22"/>
        </w:rPr>
        <w:t>3642</w:t>
      </w:r>
    </w:p>
    <w:p w14:paraId="6156DB9D" w14:textId="77777777" w:rsidR="00AB702F" w:rsidRPr="00AB702F" w:rsidRDefault="00AB702F" w:rsidP="00AB702F">
      <w:pPr>
        <w:pStyle w:val="PlainText"/>
        <w:rPr>
          <w:rFonts w:ascii="Verdana" w:hAnsi="Verdana"/>
          <w:szCs w:val="22"/>
        </w:rPr>
      </w:pPr>
    </w:p>
    <w:p w14:paraId="2324D471" w14:textId="77777777" w:rsidR="00AB702F" w:rsidRPr="00AB702F" w:rsidRDefault="00AB702F" w:rsidP="00EB77D3">
      <w:pPr>
        <w:pStyle w:val="response-text"/>
        <w:shd w:val="clear" w:color="auto" w:fill="FFFFFF"/>
        <w:spacing w:before="0" w:beforeAutospacing="0" w:after="80" w:afterAutospacing="0"/>
        <w:rPr>
          <w:rFonts w:ascii="Verdana" w:hAnsi="Verdana"/>
          <w:sz w:val="22"/>
          <w:szCs w:val="22"/>
        </w:rPr>
      </w:pPr>
      <w:r w:rsidRPr="00AB702F">
        <w:rPr>
          <w:rFonts w:ascii="Verdana" w:hAnsi="Verdana"/>
          <w:sz w:val="22"/>
          <w:szCs w:val="22"/>
          <w:u w:val="single"/>
        </w:rPr>
        <w:t>Comment received</w:t>
      </w:r>
      <w:r w:rsidRPr="00AB702F">
        <w:rPr>
          <w:rFonts w:ascii="Verdana" w:hAnsi="Verdana"/>
          <w:sz w:val="22"/>
          <w:szCs w:val="22"/>
        </w:rPr>
        <w:t>: We need a rail network. Connecting Caldwell, Nampa, Meridian, and Boise. A line with branches to DT Nampa, DT Meridian, The Village, the mall, DT Boise, BSU, the airport and could end by Micron. It will fuel development around the stops and ease traffic in the valley.</w:t>
      </w:r>
    </w:p>
    <w:p w14:paraId="3C955090" w14:textId="77777777" w:rsidR="00AB702F" w:rsidRPr="00AB702F" w:rsidRDefault="00AB702F" w:rsidP="00AB702F">
      <w:pPr>
        <w:spacing w:after="80"/>
        <w:rPr>
          <w:rFonts w:eastAsia="Calibri" w:cs="Calibri"/>
        </w:rPr>
      </w:pPr>
      <w:r w:rsidRPr="00AB702F">
        <w:rPr>
          <w:u w:val="single"/>
        </w:rPr>
        <w:t>Staff response</w:t>
      </w:r>
      <w:r w:rsidRPr="00AB702F">
        <w:t xml:space="preserve">: </w:t>
      </w:r>
      <w:r w:rsidRPr="00AB702F">
        <w:rPr>
          <w:rFonts w:eastAsia="Calibri" w:cs="Calibri"/>
        </w:rPr>
        <w:t xml:space="preserve">Thank you for your comments; they will be shared with the COMPASS Board of Directors. </w:t>
      </w:r>
    </w:p>
    <w:p w14:paraId="626BB98A" w14:textId="00130507" w:rsidR="00AB702F" w:rsidRDefault="00AB702F" w:rsidP="00AB702F">
      <w:pPr>
        <w:pStyle w:val="PlainText"/>
        <w:rPr>
          <w:rFonts w:ascii="Verdana" w:hAnsi="Verdana"/>
          <w:szCs w:val="22"/>
        </w:rPr>
      </w:pPr>
      <w:r w:rsidRPr="00AB702F">
        <w:rPr>
          <w:rFonts w:ascii="Verdana" w:hAnsi="Verdana"/>
          <w:szCs w:val="22"/>
          <w:u w:val="single"/>
        </w:rPr>
        <w:t>Zip code</w:t>
      </w:r>
      <w:r w:rsidRPr="00AB702F">
        <w:rPr>
          <w:rFonts w:ascii="Verdana" w:hAnsi="Verdana"/>
          <w:szCs w:val="22"/>
        </w:rPr>
        <w:t>: 8</w:t>
      </w:r>
      <w:r>
        <w:rPr>
          <w:rFonts w:ascii="Verdana" w:hAnsi="Verdana"/>
          <w:szCs w:val="22"/>
        </w:rPr>
        <w:t>3651</w:t>
      </w:r>
    </w:p>
    <w:p w14:paraId="56F6C9BE" w14:textId="77777777" w:rsidR="00AB702F" w:rsidRDefault="00AB702F" w:rsidP="00AB702F">
      <w:pPr>
        <w:pStyle w:val="PlainText"/>
        <w:rPr>
          <w:rFonts w:ascii="Verdana" w:hAnsi="Verdana"/>
          <w:szCs w:val="22"/>
        </w:rPr>
      </w:pPr>
    </w:p>
    <w:p w14:paraId="33D4EC61" w14:textId="77777777" w:rsidR="00EB77D3" w:rsidRDefault="00EB77D3">
      <w:pPr>
        <w:spacing w:after="160"/>
        <w:rPr>
          <w:rFonts w:eastAsiaTheme="majorEastAsia" w:cstheme="majorBidi"/>
          <w:i/>
          <w:color w:val="002060"/>
          <w:sz w:val="24"/>
          <w:szCs w:val="24"/>
        </w:rPr>
      </w:pPr>
      <w:r>
        <w:br w:type="page"/>
      </w:r>
    </w:p>
    <w:p w14:paraId="54A65DEE" w14:textId="3F18C1F0" w:rsidR="00AB702F" w:rsidRPr="00AB702F" w:rsidRDefault="00AB702F" w:rsidP="00E448DB">
      <w:pPr>
        <w:pStyle w:val="Heading5"/>
        <w:rPr>
          <w:sz w:val="22"/>
        </w:rPr>
      </w:pPr>
      <w:r w:rsidRPr="00AB702F">
        <w:t>Comments Received</w:t>
      </w:r>
      <w:r>
        <w:t xml:space="preserve"> Via Email</w:t>
      </w:r>
    </w:p>
    <w:p w14:paraId="283C48ED" w14:textId="77777777" w:rsidR="00AB702F" w:rsidRPr="00AB702F" w:rsidRDefault="00AB702F" w:rsidP="00AB702F">
      <w:pPr>
        <w:pStyle w:val="PlainText"/>
        <w:rPr>
          <w:rFonts w:ascii="Verdana" w:hAnsi="Verdana"/>
          <w:szCs w:val="22"/>
        </w:rPr>
      </w:pPr>
    </w:p>
    <w:p w14:paraId="79EB8989" w14:textId="705C04B2" w:rsidR="00AB702F" w:rsidRPr="00F6570D" w:rsidRDefault="00AB702F" w:rsidP="00EB77D3">
      <w:pPr>
        <w:pStyle w:val="response-text"/>
        <w:shd w:val="clear" w:color="auto" w:fill="FFFFFF"/>
        <w:spacing w:before="0" w:beforeAutospacing="0" w:after="80" w:afterAutospacing="0"/>
        <w:rPr>
          <w:rFonts w:ascii="Verdana" w:hAnsi="Verdana"/>
          <w:sz w:val="22"/>
          <w:szCs w:val="22"/>
        </w:rPr>
      </w:pPr>
      <w:r w:rsidRPr="00F6570D">
        <w:rPr>
          <w:rFonts w:ascii="Verdana" w:hAnsi="Verdana"/>
          <w:sz w:val="22"/>
          <w:szCs w:val="22"/>
          <w:u w:val="single"/>
        </w:rPr>
        <w:t>Comment received</w:t>
      </w:r>
      <w:r w:rsidRPr="00F6570D">
        <w:rPr>
          <w:rFonts w:ascii="Verdana" w:hAnsi="Verdana"/>
          <w:sz w:val="22"/>
          <w:szCs w:val="22"/>
        </w:rPr>
        <w:t xml:space="preserve">: </w:t>
      </w:r>
      <w:r w:rsidR="00E448DB" w:rsidRPr="00F6570D">
        <w:rPr>
          <w:rFonts w:ascii="Verdana" w:hAnsi="Verdana"/>
          <w:sz w:val="22"/>
          <w:szCs w:val="22"/>
        </w:rPr>
        <w:t>COMPASS, Thank you for the opportunity to provide feedback on the draft of the COMPASS Participation Plan. This past year I have been watching the various COMPASS meetings. Primarily the Board of Directors, Executive Board and Regional Transportation Advisory Committee meetings. As we move our way into meeting in-person, I would like to see these meetings continue to be recorded and posted on social media to be accessed later to view at a more convenient time. In recording the COMPASS meetings, I would like to encourage COMPASS to ensure that the recordings are audible. There have been times when the recordings have been difficult to hear. I would also like to ask that COMPASS be mindful in making sure that slides and presentations are visible on the screen so that viewers are also able to see the information that is being presented by speakers. Thank you.</w:t>
      </w:r>
    </w:p>
    <w:p w14:paraId="639FBC33" w14:textId="77777777" w:rsidR="00E448DB" w:rsidRPr="00F6570D" w:rsidRDefault="00AB702F" w:rsidP="00F6570D">
      <w:pPr>
        <w:rPr>
          <w:rFonts w:eastAsia="Calibri" w:cs="Calibri"/>
        </w:rPr>
      </w:pPr>
      <w:r w:rsidRPr="00F6570D">
        <w:rPr>
          <w:u w:val="single"/>
        </w:rPr>
        <w:t>Staff response</w:t>
      </w:r>
      <w:r w:rsidRPr="00F6570D">
        <w:t xml:space="preserve">: </w:t>
      </w:r>
      <w:r w:rsidR="00E448DB" w:rsidRPr="00F6570D">
        <w:rPr>
          <w:rFonts w:eastAsia="Calibri" w:cs="Calibri"/>
        </w:rPr>
        <w:t xml:space="preserve">Thank you for your comments; they will be shared with the COMPASS Board of Directors. We do intend to continue to share our meetings on COMPASS’ social media channels. </w:t>
      </w:r>
    </w:p>
    <w:p w14:paraId="51E29F12" w14:textId="77777777" w:rsidR="00E448DB" w:rsidRPr="00F6570D" w:rsidRDefault="00E448DB" w:rsidP="00EB77D3">
      <w:pPr>
        <w:spacing w:after="0"/>
      </w:pPr>
      <w:r w:rsidRPr="00F6570D">
        <w:rPr>
          <w:u w:val="single"/>
        </w:rPr>
        <w:t>Name</w:t>
      </w:r>
      <w:r w:rsidR="00AB702F" w:rsidRPr="00F6570D">
        <w:t xml:space="preserve">: </w:t>
      </w:r>
      <w:r w:rsidRPr="00F6570D">
        <w:t>Mary Beth Nutting</w:t>
      </w:r>
    </w:p>
    <w:p w14:paraId="079AD050" w14:textId="77777777" w:rsidR="00E448DB" w:rsidRPr="00F6570D" w:rsidRDefault="00E448DB" w:rsidP="00EB77D3">
      <w:pPr>
        <w:spacing w:after="0"/>
      </w:pPr>
    </w:p>
    <w:p w14:paraId="757CA309" w14:textId="43113853" w:rsidR="00E448DB" w:rsidRPr="00F6570D" w:rsidRDefault="00E448DB" w:rsidP="00EB77D3">
      <w:pPr>
        <w:spacing w:after="80"/>
        <w:rPr>
          <w:rFonts w:cs="Calibri"/>
        </w:rPr>
      </w:pPr>
      <w:r w:rsidRPr="00F6570D">
        <w:rPr>
          <w:u w:val="single"/>
        </w:rPr>
        <w:t>Comment received</w:t>
      </w:r>
      <w:r w:rsidRPr="00F6570D">
        <w:t xml:space="preserve">: </w:t>
      </w:r>
      <w:r w:rsidRPr="00F6570D">
        <w:rPr>
          <w:rFonts w:cs="Calibri"/>
        </w:rPr>
        <w:t xml:space="preserve">COMPASS is doing a great job with this update. I do not have any further comments. </w:t>
      </w:r>
    </w:p>
    <w:p w14:paraId="5C2609D3" w14:textId="706527A3" w:rsidR="00E448DB" w:rsidRPr="00F6570D" w:rsidRDefault="00E448DB" w:rsidP="00EB77D3">
      <w:pPr>
        <w:pStyle w:val="response-text"/>
        <w:shd w:val="clear" w:color="auto" w:fill="FFFFFF"/>
        <w:spacing w:before="0" w:beforeAutospacing="0" w:after="80" w:afterAutospacing="0"/>
        <w:rPr>
          <w:rFonts w:ascii="Verdana" w:hAnsi="Verdana" w:cs="Helvetica"/>
          <w:sz w:val="22"/>
          <w:szCs w:val="22"/>
        </w:rPr>
      </w:pPr>
      <w:r w:rsidRPr="00F6570D">
        <w:rPr>
          <w:rFonts w:ascii="Verdana" w:hAnsi="Verdana" w:cs="Calibri"/>
          <w:sz w:val="22"/>
          <w:szCs w:val="22"/>
        </w:rPr>
        <w:t>[Note: Ms. Gresham had reviewed an earlier draft, prior to the formal public comment period.]</w:t>
      </w:r>
    </w:p>
    <w:p w14:paraId="3A53D0AC" w14:textId="4F871307" w:rsidR="00E448DB" w:rsidRPr="00F6570D" w:rsidRDefault="00E448DB" w:rsidP="00DA7314">
      <w:pPr>
        <w:spacing w:after="80"/>
        <w:rPr>
          <w:rFonts w:eastAsia="Calibri" w:cs="Calibri"/>
        </w:rPr>
      </w:pPr>
      <w:r w:rsidRPr="00F6570D">
        <w:rPr>
          <w:u w:val="single"/>
        </w:rPr>
        <w:t>Staff response</w:t>
      </w:r>
      <w:r w:rsidRPr="00F6570D">
        <w:t xml:space="preserve">: </w:t>
      </w:r>
      <w:r w:rsidRPr="00F6570D">
        <w:rPr>
          <w:rFonts w:cs="Calibri"/>
        </w:rPr>
        <w:t>Thank you, Maureen! I appreciate your earlier review and feedback. Your comments will be shared with the COMPASS Board of Directors.</w:t>
      </w:r>
    </w:p>
    <w:p w14:paraId="3C793B57" w14:textId="6FBD0FBA" w:rsidR="00E448DB" w:rsidRPr="00F6570D" w:rsidRDefault="00E448DB" w:rsidP="00EB77D3">
      <w:pPr>
        <w:pStyle w:val="PlainText"/>
        <w:spacing w:after="80"/>
        <w:rPr>
          <w:rFonts w:ascii="Verdana" w:hAnsi="Verdana"/>
          <w:szCs w:val="22"/>
        </w:rPr>
      </w:pPr>
      <w:r w:rsidRPr="00F6570D">
        <w:rPr>
          <w:rFonts w:ascii="Verdana" w:hAnsi="Verdana"/>
          <w:szCs w:val="22"/>
          <w:u w:val="single"/>
        </w:rPr>
        <w:t>Name</w:t>
      </w:r>
      <w:r w:rsidRPr="00F6570D">
        <w:rPr>
          <w:rFonts w:ascii="Verdana" w:hAnsi="Verdana"/>
          <w:szCs w:val="22"/>
        </w:rPr>
        <w:t>: Maureen Gresham,</w:t>
      </w:r>
      <w:r w:rsidR="00EB77D3">
        <w:rPr>
          <w:rFonts w:ascii="Verdana" w:hAnsi="Verdana"/>
          <w:szCs w:val="22"/>
        </w:rPr>
        <w:t xml:space="preserve"> </w:t>
      </w:r>
      <w:r w:rsidRPr="00F6570D">
        <w:rPr>
          <w:rFonts w:ascii="Verdana" w:hAnsi="Verdana"/>
          <w:szCs w:val="22"/>
        </w:rPr>
        <w:t>Federal Highway Administration</w:t>
      </w:r>
    </w:p>
    <w:p w14:paraId="59362FAE" w14:textId="77777777" w:rsidR="00E448DB" w:rsidRPr="00F6570D" w:rsidRDefault="00E448DB" w:rsidP="00EB77D3">
      <w:pPr>
        <w:spacing w:after="0"/>
      </w:pPr>
    </w:p>
    <w:p w14:paraId="6B6EA86D" w14:textId="5B817F74" w:rsidR="00E448DB" w:rsidRPr="00F6570D" w:rsidRDefault="00E448DB" w:rsidP="00EB77D3">
      <w:pPr>
        <w:spacing w:after="80"/>
        <w:rPr>
          <w:rFonts w:cs="Calibri"/>
        </w:rPr>
      </w:pPr>
      <w:r w:rsidRPr="00F6570D">
        <w:rPr>
          <w:u w:val="single"/>
        </w:rPr>
        <w:t>Comment received</w:t>
      </w:r>
      <w:r w:rsidRPr="00F6570D">
        <w:t xml:space="preserve">: </w:t>
      </w:r>
      <w:r w:rsidR="00BB29FD">
        <w:t>[</w:t>
      </w:r>
      <w:r w:rsidRPr="00F6570D">
        <w:rPr>
          <w:rFonts w:cs="Calibri"/>
        </w:rPr>
        <w:t>Federal Transit Administration] does not have any comments. Thanks for the opportunity to review.</w:t>
      </w:r>
    </w:p>
    <w:p w14:paraId="0AEFDAC9" w14:textId="77777777" w:rsidR="00EB77D3" w:rsidRDefault="00E448DB" w:rsidP="00DA7314">
      <w:pPr>
        <w:spacing w:after="80"/>
        <w:rPr>
          <w:rFonts w:cs="Calibri"/>
        </w:rPr>
      </w:pPr>
      <w:r w:rsidRPr="00F6570D">
        <w:rPr>
          <w:u w:val="single"/>
        </w:rPr>
        <w:t>Staff response</w:t>
      </w:r>
      <w:r w:rsidRPr="00F6570D">
        <w:t xml:space="preserve">: </w:t>
      </w:r>
      <w:r w:rsidRPr="00F6570D">
        <w:rPr>
          <w:rFonts w:cs="Calibri"/>
        </w:rPr>
        <w:t>Thank you, Ned! Your comments will be shared with the COMPASS Board of Directors.</w:t>
      </w:r>
    </w:p>
    <w:p w14:paraId="5C3A673F" w14:textId="465E2CCC" w:rsidR="00AB702F" w:rsidRPr="00F6570D" w:rsidRDefault="00E448DB" w:rsidP="00EB77D3">
      <w:r w:rsidRPr="00F6570D">
        <w:rPr>
          <w:u w:val="single"/>
        </w:rPr>
        <w:t>Name</w:t>
      </w:r>
      <w:r w:rsidRPr="00F6570D">
        <w:t xml:space="preserve">: </w:t>
      </w:r>
      <w:r w:rsidRPr="00F6570D">
        <w:rPr>
          <w:rFonts w:cs="Adobe Devanagari"/>
        </w:rPr>
        <w:t>Ned Conroy,</w:t>
      </w:r>
      <w:r w:rsidR="00EB77D3">
        <w:rPr>
          <w:rFonts w:cs="Adobe Devanagari"/>
        </w:rPr>
        <w:t xml:space="preserve"> </w:t>
      </w:r>
      <w:r w:rsidRPr="00F6570D">
        <w:rPr>
          <w:rFonts w:cs="Adobe Devanagari"/>
        </w:rPr>
        <w:t>Federal Transit Administration</w:t>
      </w:r>
      <w:r w:rsidR="00EB77D3">
        <w:rPr>
          <w:rFonts w:cs="Adobe Devanagari"/>
        </w:rPr>
        <w:t xml:space="preserve"> </w:t>
      </w:r>
      <w:r w:rsidRPr="00F6570D">
        <w:rPr>
          <w:rFonts w:cs="Adobe Devanagari"/>
        </w:rPr>
        <w:t>Region 10</w:t>
      </w:r>
    </w:p>
    <w:p w14:paraId="2711E90B" w14:textId="77777777" w:rsidR="00391293" w:rsidRPr="00F6570D" w:rsidRDefault="00391293" w:rsidP="00F6570D">
      <w:pPr>
        <w:rPr>
          <w:b/>
        </w:rPr>
      </w:pPr>
    </w:p>
    <w:p w14:paraId="7CDEDAF8" w14:textId="77777777" w:rsidR="00644365" w:rsidRDefault="00644365" w:rsidP="00644365">
      <w:pPr>
        <w:sectPr w:rsidR="00644365" w:rsidSect="00016239">
          <w:pgSz w:w="12240" w:h="15840"/>
          <w:pgMar w:top="432" w:right="432" w:bottom="432" w:left="432" w:header="288" w:footer="720" w:gutter="0"/>
          <w:cols w:space="720"/>
          <w:docGrid w:linePitch="360"/>
        </w:sectPr>
      </w:pPr>
    </w:p>
    <w:p w14:paraId="17A91A86" w14:textId="27B5CABA" w:rsidR="008218C5" w:rsidRDefault="008218C5" w:rsidP="00DC2416"/>
    <w:p w14:paraId="34591CFC" w14:textId="7D3CED5C" w:rsidR="00F64509" w:rsidRPr="00614BA1" w:rsidRDefault="00F64509" w:rsidP="00D37CE8">
      <w:pPr>
        <w:rPr>
          <w:rStyle w:val="Heading1Char"/>
        </w:rPr>
      </w:pPr>
      <w:bookmarkStart w:id="25" w:name="_Toc80104726"/>
      <w:r w:rsidRPr="00614BA1">
        <w:rPr>
          <w:rStyle w:val="Heading1Char"/>
        </w:rPr>
        <w:t>Contact</w:t>
      </w:r>
      <w:bookmarkEnd w:id="25"/>
      <w:r w:rsidRPr="00614BA1">
        <w:rPr>
          <w:rStyle w:val="Heading1Char"/>
        </w:rPr>
        <w:t xml:space="preserve"> </w:t>
      </w:r>
    </w:p>
    <w:p w14:paraId="7253A505" w14:textId="77777777" w:rsidR="00DA7298" w:rsidRPr="007E5581" w:rsidRDefault="00DA7298" w:rsidP="00DA7298">
      <w:r w:rsidRPr="007E5581">
        <w:t>Email:</w:t>
      </w:r>
      <w:r w:rsidRPr="00644365">
        <w:rPr>
          <w:rStyle w:val="Hyperlink"/>
          <w:color w:val="auto"/>
          <w:u w:val="none"/>
        </w:rPr>
        <w:t xml:space="preserve"> </w:t>
      </w:r>
      <w:hyperlink r:id="rId69" w:history="1">
        <w:r w:rsidRPr="007E5581">
          <w:rPr>
            <w:rStyle w:val="Hyperlink"/>
            <w:color w:val="auto"/>
          </w:rPr>
          <w:t>info@compassidaho.org</w:t>
        </w:r>
      </w:hyperlink>
    </w:p>
    <w:p w14:paraId="0DEEA1F6" w14:textId="77777777" w:rsidR="00DA7298" w:rsidRPr="007E5581" w:rsidRDefault="00DA7298" w:rsidP="00DA7298"/>
    <w:p w14:paraId="16C818A3" w14:textId="77777777" w:rsidR="00DA7298" w:rsidRPr="007E5581" w:rsidRDefault="00DA7298" w:rsidP="00DA7298">
      <w:r w:rsidRPr="007E5581">
        <w:t>Phone: 208/855-2558</w:t>
      </w:r>
    </w:p>
    <w:p w14:paraId="1565D685" w14:textId="77777777" w:rsidR="00DA7298" w:rsidRPr="007E5581" w:rsidRDefault="00DA7298" w:rsidP="00DA7298"/>
    <w:p w14:paraId="7EE373B8" w14:textId="77777777" w:rsidR="00DA7298" w:rsidRPr="007E5581" w:rsidRDefault="00DA7298" w:rsidP="00DA7298">
      <w:pPr>
        <w:spacing w:after="60" w:line="240" w:lineRule="auto"/>
      </w:pPr>
      <w:r w:rsidRPr="007E5581">
        <w:t>Address: 700 NE 2</w:t>
      </w:r>
      <w:r w:rsidRPr="007E5581">
        <w:rPr>
          <w:vertAlign w:val="superscript"/>
        </w:rPr>
        <w:t>nd</w:t>
      </w:r>
      <w:r w:rsidRPr="007E5581">
        <w:t xml:space="preserve"> Street, Meridian, ID, 83642</w:t>
      </w:r>
    </w:p>
    <w:p w14:paraId="76DB5E04" w14:textId="77777777" w:rsidR="00DA7298" w:rsidRPr="007E5581" w:rsidRDefault="00DA7298" w:rsidP="00DA7298"/>
    <w:p w14:paraId="58B2A92D" w14:textId="77777777" w:rsidR="00DA7298" w:rsidRPr="007E5581" w:rsidRDefault="00DA7298" w:rsidP="00DA7298">
      <w:r w:rsidRPr="007E5581">
        <w:t>Social Media</w:t>
      </w:r>
      <w:r>
        <w:t>:</w:t>
      </w:r>
    </w:p>
    <w:p w14:paraId="59110893" w14:textId="77777777" w:rsidR="00DA7298" w:rsidRPr="007E5581" w:rsidRDefault="00DA7298" w:rsidP="00DA7298">
      <w:pPr>
        <w:ind w:left="720"/>
        <w:rPr>
          <w:rStyle w:val="Hyperlink"/>
          <w:color w:val="auto"/>
          <w:u w:val="none"/>
        </w:rPr>
      </w:pPr>
      <w:r w:rsidRPr="007E5581">
        <w:rPr>
          <w:rStyle w:val="Hyperlink"/>
          <w:color w:val="auto"/>
          <w:u w:val="none"/>
        </w:rPr>
        <w:t xml:space="preserve">Facebook: </w:t>
      </w:r>
      <w:hyperlink r:id="rId70" w:history="1">
        <w:r w:rsidRPr="00742BDC">
          <w:rPr>
            <w:rStyle w:val="Hyperlink"/>
            <w:color w:val="2E74B5" w:themeColor="accent1" w:themeShade="BF"/>
            <w:u w:val="none"/>
          </w:rPr>
          <w:t>facebook.com/COMPASSIdah</w:t>
        </w:r>
        <w:r w:rsidRPr="007E5581">
          <w:rPr>
            <w:rStyle w:val="Hyperlink"/>
            <w:color w:val="auto"/>
            <w:u w:val="none"/>
          </w:rPr>
          <w:t>o</w:t>
        </w:r>
      </w:hyperlink>
    </w:p>
    <w:p w14:paraId="7D82D873" w14:textId="77777777" w:rsidR="00DA7298" w:rsidRPr="00742BDC" w:rsidRDefault="00DA7298" w:rsidP="00DA7298">
      <w:pPr>
        <w:ind w:left="720"/>
        <w:rPr>
          <w:color w:val="2E74B5" w:themeColor="accent1" w:themeShade="BF"/>
        </w:rPr>
      </w:pPr>
      <w:r w:rsidRPr="007E5581">
        <w:rPr>
          <w:rStyle w:val="Hyperlink"/>
          <w:color w:val="auto"/>
          <w:u w:val="none"/>
        </w:rPr>
        <w:t xml:space="preserve">Instagram: </w:t>
      </w:r>
      <w:hyperlink r:id="rId71" w:history="1">
        <w:r w:rsidRPr="00742BDC">
          <w:rPr>
            <w:rStyle w:val="Hyperlink"/>
            <w:color w:val="2E74B5" w:themeColor="accent1" w:themeShade="BF"/>
            <w:u w:val="none"/>
          </w:rPr>
          <w:t>instagram.com/compassidaho/</w:t>
        </w:r>
      </w:hyperlink>
    </w:p>
    <w:p w14:paraId="1FB6A6F2" w14:textId="77777777" w:rsidR="00DA7298" w:rsidRPr="007E5581" w:rsidRDefault="00DA7298" w:rsidP="00DA7298">
      <w:pPr>
        <w:ind w:left="720"/>
      </w:pPr>
      <w:r w:rsidRPr="007E5581">
        <w:rPr>
          <w:rStyle w:val="Hyperlink"/>
          <w:color w:val="auto"/>
          <w:u w:val="none"/>
        </w:rPr>
        <w:t xml:space="preserve">LinkedIn: </w:t>
      </w:r>
      <w:hyperlink r:id="rId72" w:history="1">
        <w:r w:rsidRPr="00742BDC">
          <w:rPr>
            <w:rStyle w:val="Hyperlink"/>
            <w:color w:val="2E74B5" w:themeColor="accent1" w:themeShade="BF"/>
            <w:u w:val="none"/>
          </w:rPr>
          <w:t>linkedin.com/company/compassidaho/</w:t>
        </w:r>
      </w:hyperlink>
    </w:p>
    <w:p w14:paraId="3D2F4C6F" w14:textId="77777777" w:rsidR="00DA7298" w:rsidRPr="00742BDC" w:rsidRDefault="00DA7298" w:rsidP="00DA7298">
      <w:pPr>
        <w:ind w:left="720"/>
        <w:rPr>
          <w:rStyle w:val="Hyperlink"/>
          <w:color w:val="2E74B5" w:themeColor="accent1" w:themeShade="BF"/>
          <w:u w:val="none"/>
        </w:rPr>
      </w:pPr>
      <w:r w:rsidRPr="007E5581">
        <w:rPr>
          <w:rStyle w:val="Hyperlink"/>
          <w:color w:val="auto"/>
          <w:u w:val="none"/>
        </w:rPr>
        <w:t xml:space="preserve">Twitter: </w:t>
      </w:r>
      <w:hyperlink r:id="rId73" w:history="1">
        <w:r w:rsidRPr="00742BDC">
          <w:rPr>
            <w:rStyle w:val="Hyperlink"/>
            <w:color w:val="2E74B5" w:themeColor="accent1" w:themeShade="BF"/>
            <w:u w:val="none"/>
          </w:rPr>
          <w:t>twitter.com/COMPASSIdaho</w:t>
        </w:r>
      </w:hyperlink>
    </w:p>
    <w:p w14:paraId="5A9412D8" w14:textId="77777777" w:rsidR="00DA7298" w:rsidRPr="00742BDC" w:rsidRDefault="00DA7298" w:rsidP="00DA7298">
      <w:pPr>
        <w:ind w:left="720"/>
        <w:rPr>
          <w:color w:val="2E74B5" w:themeColor="accent1" w:themeShade="BF"/>
        </w:rPr>
      </w:pPr>
      <w:r w:rsidRPr="007E5581">
        <w:rPr>
          <w:rStyle w:val="Hyperlink"/>
          <w:color w:val="auto"/>
          <w:u w:val="none"/>
        </w:rPr>
        <w:t>YouT</w:t>
      </w:r>
      <w:r>
        <w:rPr>
          <w:rStyle w:val="Hyperlink"/>
          <w:color w:val="auto"/>
          <w:u w:val="none"/>
        </w:rPr>
        <w:t>ube</w:t>
      </w:r>
      <w:r w:rsidRPr="007E5581">
        <w:rPr>
          <w:rStyle w:val="Hyperlink"/>
          <w:color w:val="auto"/>
          <w:u w:val="none"/>
        </w:rPr>
        <w:t xml:space="preserve">: </w:t>
      </w:r>
      <w:hyperlink r:id="rId74" w:history="1">
        <w:r w:rsidRPr="00742BDC">
          <w:rPr>
            <w:rStyle w:val="Hyperlink"/>
            <w:color w:val="2E74B5" w:themeColor="accent1" w:themeShade="BF"/>
            <w:u w:val="none"/>
          </w:rPr>
          <w:t>youtube.com/COMPASSIdaho</w:t>
        </w:r>
      </w:hyperlink>
    </w:p>
    <w:p w14:paraId="72FDEB0B" w14:textId="2FFDC23A" w:rsidR="00F64509" w:rsidRPr="006D78F0" w:rsidRDefault="00F64509" w:rsidP="00DC2416">
      <w:pPr>
        <w:rPr>
          <w:highlight w:val="yellow"/>
        </w:rPr>
      </w:pPr>
      <w:r>
        <w:br w:type="page"/>
      </w:r>
    </w:p>
    <w:p w14:paraId="252FE761" w14:textId="0ED2C06C" w:rsidR="008218C5" w:rsidRPr="00881666" w:rsidRDefault="00A024FC" w:rsidP="00DC2416">
      <w:pPr>
        <w:pStyle w:val="Heading1"/>
      </w:pPr>
      <w:bookmarkStart w:id="26" w:name="_Toc80104727"/>
      <w:r>
        <w:t>References and L</w:t>
      </w:r>
      <w:r w:rsidR="008218C5">
        <w:t>inks</w:t>
      </w:r>
      <w:bookmarkEnd w:id="26"/>
    </w:p>
    <w:sectPr w:rsidR="008218C5" w:rsidRPr="00881666" w:rsidSect="002541B0">
      <w:footerReference w:type="default" r:id="rId75"/>
      <w:pgSz w:w="12240" w:h="15840"/>
      <w:pgMar w:top="432" w:right="432" w:bottom="432" w:left="43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4489" w14:textId="77777777" w:rsidR="00BC18B6" w:rsidRDefault="00BC18B6" w:rsidP="00DC2416">
      <w:r>
        <w:separator/>
      </w:r>
    </w:p>
  </w:endnote>
  <w:endnote w:type="continuationSeparator" w:id="0">
    <w:p w14:paraId="3C6A9F9D" w14:textId="77777777" w:rsidR="00BC18B6" w:rsidRDefault="00BC18B6" w:rsidP="00DC2416">
      <w:r>
        <w:continuationSeparator/>
      </w:r>
    </w:p>
  </w:endnote>
  <w:endnote w:id="1">
    <w:p w14:paraId="7E173AA7" w14:textId="134DE4AE" w:rsidR="00BC18B6" w:rsidRPr="00F74BA0" w:rsidRDefault="00BC18B6" w:rsidP="006D78F0">
      <w:pPr>
        <w:pStyle w:val="EndnoteText"/>
        <w:spacing w:after="60"/>
        <w:ind w:left="360" w:hanging="360"/>
        <w:rPr>
          <w:sz w:val="19"/>
          <w:szCs w:val="19"/>
        </w:rPr>
      </w:pPr>
      <w:r w:rsidRPr="003E2C30">
        <w:rPr>
          <w:rStyle w:val="EndnoteReference"/>
          <w:sz w:val="16"/>
          <w:szCs w:val="16"/>
        </w:rPr>
        <w:endnoteRef/>
      </w:r>
      <w:r w:rsidRPr="003E2C30">
        <w:rPr>
          <w:sz w:val="16"/>
          <w:szCs w:val="16"/>
        </w:rPr>
        <w:t xml:space="preserve"> </w:t>
      </w:r>
      <w:r>
        <w:rPr>
          <w:sz w:val="16"/>
          <w:szCs w:val="16"/>
        </w:rPr>
        <w:tab/>
      </w:r>
      <w:r w:rsidRPr="00F74BA0">
        <w:rPr>
          <w:sz w:val="19"/>
          <w:szCs w:val="19"/>
        </w:rPr>
        <w:t xml:space="preserve">This guidebook serves </w:t>
      </w:r>
      <w:r>
        <w:rPr>
          <w:sz w:val="19"/>
          <w:szCs w:val="19"/>
        </w:rPr>
        <w:t>as COMPASS’ federally required participation p</w:t>
      </w:r>
      <w:r w:rsidRPr="00F74BA0">
        <w:rPr>
          <w:sz w:val="19"/>
          <w:szCs w:val="19"/>
        </w:rPr>
        <w:t xml:space="preserve">lan, per </w:t>
      </w:r>
      <w:hyperlink r:id="rId1" w:anchor="se23.1.450_1316" w:history="1">
        <w:r w:rsidRPr="00F74BA0">
          <w:rPr>
            <w:rStyle w:val="Hyperlink"/>
            <w:sz w:val="19"/>
            <w:szCs w:val="19"/>
          </w:rPr>
          <w:t>https://www.ecfr.gov/cgi-bin/text-idx?SID=cd653650937f4f213646bc439067b3c1&amp;mc=true&amp;node=pt23.1.450&amp;rgn=div5#se23.1.450_1316</w:t>
        </w:r>
      </w:hyperlink>
      <w:r w:rsidRPr="00F74BA0">
        <w:rPr>
          <w:sz w:val="19"/>
          <w:szCs w:val="19"/>
        </w:rPr>
        <w:t>.</w:t>
      </w:r>
    </w:p>
  </w:endnote>
  <w:endnote w:id="2">
    <w:p w14:paraId="1CA1FF11" w14:textId="784A0BAA" w:rsidR="00BC18B6" w:rsidRPr="00F74BA0" w:rsidRDefault="00BC18B6" w:rsidP="006D78F0">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Social media terms of use: </w:t>
      </w:r>
      <w:hyperlink r:id="rId2" w:history="1">
        <w:r w:rsidRPr="00F74BA0">
          <w:rPr>
            <w:rStyle w:val="Hyperlink"/>
            <w:spacing w:val="-4"/>
            <w:sz w:val="19"/>
            <w:szCs w:val="19"/>
          </w:rPr>
          <w:t>https://www.compassidaho.org/documents/comm/COMPASS_SocialMedia_TermsOfUse_ApprovedAug2020.pdf</w:t>
        </w:r>
      </w:hyperlink>
      <w:r w:rsidRPr="00F74BA0">
        <w:rPr>
          <w:sz w:val="19"/>
          <w:szCs w:val="19"/>
        </w:rPr>
        <w:t xml:space="preserve"> </w:t>
      </w:r>
    </w:p>
  </w:endnote>
  <w:endnote w:id="3">
    <w:p w14:paraId="1C47ABC6" w14:textId="1AEFD4F6" w:rsidR="00BC18B6" w:rsidRPr="00F74BA0" w:rsidRDefault="00BC18B6" w:rsidP="006D78F0">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COMPASS’ public events: </w:t>
      </w:r>
      <w:hyperlink r:id="rId3" w:history="1">
        <w:r w:rsidRPr="00F74BA0">
          <w:rPr>
            <w:rStyle w:val="Hyperlink"/>
            <w:sz w:val="19"/>
            <w:szCs w:val="19"/>
          </w:rPr>
          <w:t>https://www.compassidaho.org/comm/publicevents.htm</w:t>
        </w:r>
      </w:hyperlink>
      <w:r w:rsidRPr="00F74BA0">
        <w:rPr>
          <w:sz w:val="19"/>
          <w:szCs w:val="19"/>
        </w:rPr>
        <w:t xml:space="preserve"> </w:t>
      </w:r>
    </w:p>
  </w:endnote>
  <w:endnote w:id="4">
    <w:p w14:paraId="704842D4" w14:textId="7DC9901E" w:rsidR="00BC18B6" w:rsidRPr="00F74BA0" w:rsidRDefault="00BC18B6" w:rsidP="006D78F0">
      <w:pPr>
        <w:pStyle w:val="EndnoteText"/>
        <w:spacing w:after="60"/>
        <w:ind w:left="360" w:hanging="360"/>
        <w:rPr>
          <w:b/>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COMPASS’ comments and questions: </w:t>
      </w:r>
      <w:hyperlink r:id="rId4" w:history="1">
        <w:r w:rsidRPr="00F74BA0">
          <w:rPr>
            <w:rStyle w:val="Hyperlink"/>
            <w:sz w:val="19"/>
            <w:szCs w:val="19"/>
          </w:rPr>
          <w:t>https://www.compassidaho.org/comm/comments.htm</w:t>
        </w:r>
      </w:hyperlink>
      <w:r w:rsidRPr="00F74BA0">
        <w:rPr>
          <w:sz w:val="19"/>
          <w:szCs w:val="19"/>
        </w:rPr>
        <w:t xml:space="preserve"> </w:t>
      </w:r>
    </w:p>
  </w:endnote>
  <w:endnote w:id="5">
    <w:p w14:paraId="3A029374" w14:textId="77777777" w:rsidR="00BC18B6" w:rsidRDefault="00BC18B6" w:rsidP="0073150B">
      <w:pPr>
        <w:pStyle w:val="EndnoteText"/>
        <w:spacing w:after="60"/>
        <w:ind w:left="360" w:hanging="360"/>
      </w:pPr>
      <w:r>
        <w:rPr>
          <w:rStyle w:val="EndnoteReference"/>
        </w:rPr>
        <w:endnoteRef/>
      </w:r>
      <w:r>
        <w:t xml:space="preserve"> </w:t>
      </w:r>
      <w:r>
        <w:tab/>
        <w:t xml:space="preserve">Long-range transportation plan: </w:t>
      </w:r>
      <w:hyperlink r:id="rId5" w:history="1">
        <w:r w:rsidRPr="0047061E">
          <w:rPr>
            <w:rStyle w:val="Hyperlink"/>
          </w:rPr>
          <w:t>https://www.compassidaho.org/prodserv/reglrtranpl.htm</w:t>
        </w:r>
      </w:hyperlink>
      <w:r>
        <w:t xml:space="preserve"> </w:t>
      </w:r>
    </w:p>
  </w:endnote>
  <w:endnote w:id="6">
    <w:p w14:paraId="3FBB3140" w14:textId="77777777" w:rsidR="00BC18B6" w:rsidRDefault="00BC18B6" w:rsidP="00921519">
      <w:pPr>
        <w:pStyle w:val="EndnoteText"/>
        <w:spacing w:after="60"/>
        <w:ind w:left="360" w:hanging="360"/>
      </w:pPr>
      <w:r>
        <w:rPr>
          <w:rStyle w:val="EndnoteReference"/>
        </w:rPr>
        <w:endnoteRef/>
      </w:r>
      <w:r>
        <w:t xml:space="preserve"> </w:t>
      </w:r>
      <w:r>
        <w:tab/>
        <w:t xml:space="preserve">Regional transportation improvement program: </w:t>
      </w:r>
      <w:hyperlink r:id="rId6" w:history="1">
        <w:r w:rsidRPr="0047061E">
          <w:rPr>
            <w:rStyle w:val="Hyperlink"/>
          </w:rPr>
          <w:t>https://www.compassidaho.org/prodserv/transimprovement.htm</w:t>
        </w:r>
      </w:hyperlink>
      <w:r>
        <w:t xml:space="preserve"> </w:t>
      </w:r>
    </w:p>
  </w:endnote>
  <w:endnote w:id="7">
    <w:p w14:paraId="0EE1175C" w14:textId="338AB0B5" w:rsidR="00BC18B6" w:rsidRPr="00F74BA0" w:rsidRDefault="00BC18B6" w:rsidP="006D78F0">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r>
      <w:r>
        <w:rPr>
          <w:sz w:val="19"/>
          <w:szCs w:val="19"/>
        </w:rPr>
        <w:t>Regional t</w:t>
      </w:r>
      <w:r w:rsidRPr="00F74BA0">
        <w:rPr>
          <w:sz w:val="19"/>
          <w:szCs w:val="19"/>
        </w:rPr>
        <w:t>ran</w:t>
      </w:r>
      <w:r>
        <w:rPr>
          <w:sz w:val="19"/>
          <w:szCs w:val="19"/>
        </w:rPr>
        <w:t>sportation i</w:t>
      </w:r>
      <w:r w:rsidRPr="00F74BA0">
        <w:rPr>
          <w:sz w:val="19"/>
          <w:szCs w:val="19"/>
        </w:rPr>
        <w:t xml:space="preserve">mprovement </w:t>
      </w:r>
      <w:r>
        <w:rPr>
          <w:sz w:val="19"/>
          <w:szCs w:val="19"/>
        </w:rPr>
        <w:t>p</w:t>
      </w:r>
      <w:r w:rsidRPr="00F74BA0">
        <w:rPr>
          <w:sz w:val="19"/>
          <w:szCs w:val="19"/>
        </w:rPr>
        <w:t xml:space="preserve">rogram </w:t>
      </w:r>
      <w:r>
        <w:rPr>
          <w:sz w:val="19"/>
          <w:szCs w:val="19"/>
        </w:rPr>
        <w:t>amendment p</w:t>
      </w:r>
      <w:r w:rsidRPr="00F74BA0">
        <w:rPr>
          <w:sz w:val="19"/>
          <w:szCs w:val="19"/>
        </w:rPr>
        <w:t xml:space="preserve">olicy: </w:t>
      </w:r>
      <w:hyperlink r:id="rId7" w:anchor="TIPAmendPol" w:history="1">
        <w:r w:rsidRPr="00F74BA0">
          <w:rPr>
            <w:rStyle w:val="Hyperlink"/>
            <w:sz w:val="19"/>
            <w:szCs w:val="19"/>
          </w:rPr>
          <w:t>https://www.compassidaho.org/prodserv/transimprovement.htm#TIPAmendPol</w:t>
        </w:r>
      </w:hyperlink>
      <w:r w:rsidRPr="00F74BA0">
        <w:rPr>
          <w:sz w:val="19"/>
          <w:szCs w:val="19"/>
        </w:rPr>
        <w:t xml:space="preserve"> </w:t>
      </w:r>
    </w:p>
  </w:endnote>
  <w:endnote w:id="8">
    <w:p w14:paraId="5D26EB8B" w14:textId="54699FE9" w:rsidR="00BC18B6" w:rsidRPr="00F74BA0" w:rsidRDefault="00BC18B6" w:rsidP="006D78F0">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r>
      <w:r>
        <w:rPr>
          <w:sz w:val="19"/>
          <w:szCs w:val="19"/>
        </w:rPr>
        <w:t>Regional transportation i</w:t>
      </w:r>
      <w:r w:rsidRPr="00F74BA0">
        <w:rPr>
          <w:sz w:val="19"/>
          <w:szCs w:val="19"/>
        </w:rPr>
        <w:t xml:space="preserve">mprovement </w:t>
      </w:r>
      <w:r>
        <w:rPr>
          <w:sz w:val="19"/>
          <w:szCs w:val="19"/>
        </w:rPr>
        <w:t>p</w:t>
      </w:r>
      <w:r w:rsidRPr="00F74BA0">
        <w:rPr>
          <w:sz w:val="19"/>
          <w:szCs w:val="19"/>
        </w:rPr>
        <w:t xml:space="preserve">rogram: </w:t>
      </w:r>
      <w:hyperlink r:id="rId8" w:anchor="TIP" w:history="1">
        <w:r w:rsidRPr="00F74BA0">
          <w:rPr>
            <w:rStyle w:val="Hyperlink"/>
            <w:sz w:val="19"/>
            <w:szCs w:val="19"/>
          </w:rPr>
          <w:t>https://www.compassidaho.org/prodserv/resourcedev.html#TIP</w:t>
        </w:r>
      </w:hyperlink>
      <w:r w:rsidRPr="00F74BA0">
        <w:rPr>
          <w:sz w:val="19"/>
          <w:szCs w:val="19"/>
        </w:rPr>
        <w:t xml:space="preserve"> </w:t>
      </w:r>
    </w:p>
  </w:endnote>
  <w:endnote w:id="9">
    <w:p w14:paraId="5A119E53" w14:textId="77777777" w:rsidR="00BC18B6" w:rsidRDefault="00BC18B6" w:rsidP="00921519">
      <w:pPr>
        <w:pStyle w:val="EndnoteText"/>
        <w:spacing w:after="60"/>
        <w:ind w:left="360" w:hanging="360"/>
      </w:pPr>
      <w:r>
        <w:rPr>
          <w:rStyle w:val="EndnoteReference"/>
        </w:rPr>
        <w:endnoteRef/>
      </w:r>
      <w:r>
        <w:t xml:space="preserve"> </w:t>
      </w:r>
      <w:r>
        <w:tab/>
        <w:t xml:space="preserve">Air quality conformity demonstrations: </w:t>
      </w:r>
      <w:hyperlink r:id="rId9" w:history="1">
        <w:r w:rsidRPr="0047061E">
          <w:rPr>
            <w:rStyle w:val="Hyperlink"/>
          </w:rPr>
          <w:t>https://www.compassidaho.org/prodserv/aq-demo.htm</w:t>
        </w:r>
      </w:hyperlink>
      <w:r>
        <w:t xml:space="preserve"> </w:t>
      </w:r>
    </w:p>
  </w:endnote>
  <w:endnote w:id="10">
    <w:p w14:paraId="38CD5239" w14:textId="51BCE185" w:rsidR="00BC18B6" w:rsidRPr="00F74BA0" w:rsidRDefault="00BC18B6" w:rsidP="006D78F0">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Interagency Consultation Committee: </w:t>
      </w:r>
      <w:r w:rsidRPr="00BC18B6">
        <w:rPr>
          <w:rStyle w:val="Hyperlink"/>
          <w:sz w:val="19"/>
          <w:szCs w:val="19"/>
        </w:rPr>
        <w:t>https://www.compassidaho.org/people/icc.htm</w:t>
      </w:r>
    </w:p>
  </w:endnote>
  <w:endnote w:id="11">
    <w:p w14:paraId="3B430AF0" w14:textId="77777777" w:rsidR="00BC18B6" w:rsidRDefault="00BC18B6" w:rsidP="00921519">
      <w:pPr>
        <w:pStyle w:val="EndnoteText"/>
        <w:spacing w:after="60"/>
        <w:ind w:left="360" w:hanging="360"/>
      </w:pPr>
      <w:r>
        <w:rPr>
          <w:rStyle w:val="EndnoteReference"/>
        </w:rPr>
        <w:endnoteRef/>
      </w:r>
      <w:r>
        <w:t xml:space="preserve"> </w:t>
      </w:r>
      <w:r>
        <w:tab/>
        <w:t xml:space="preserve">Participation plans: </w:t>
      </w:r>
      <w:hyperlink r:id="rId10" w:history="1">
        <w:r w:rsidRPr="0047061E">
          <w:rPr>
            <w:rStyle w:val="Hyperlink"/>
          </w:rPr>
          <w:t>https://www.compassidaho.org/people/publicinvolvement.htm</w:t>
        </w:r>
      </w:hyperlink>
      <w:r>
        <w:t xml:space="preserve"> </w:t>
      </w:r>
    </w:p>
  </w:endnote>
  <w:endnote w:id="12">
    <w:p w14:paraId="0466F51E" w14:textId="58F89C5A" w:rsidR="00BC18B6" w:rsidRPr="00F74BA0" w:rsidRDefault="00BC18B6" w:rsidP="006D78F0">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COMPASS members: </w:t>
      </w:r>
      <w:hyperlink r:id="rId11" w:anchor="members" w:history="1">
        <w:r w:rsidRPr="00F74BA0">
          <w:rPr>
            <w:rStyle w:val="Hyperlink"/>
            <w:sz w:val="19"/>
            <w:szCs w:val="19"/>
          </w:rPr>
          <w:t>https://www.compassidaho.org/about.htm#members</w:t>
        </w:r>
      </w:hyperlink>
      <w:r w:rsidRPr="00F74BA0">
        <w:rPr>
          <w:sz w:val="19"/>
          <w:szCs w:val="19"/>
        </w:rPr>
        <w:t xml:space="preserve"> </w:t>
      </w:r>
    </w:p>
  </w:endnote>
  <w:endnote w:id="13">
    <w:p w14:paraId="5F359351" w14:textId="77777777" w:rsidR="00BC18B6" w:rsidRPr="00F74BA0" w:rsidRDefault="00BC18B6" w:rsidP="006D78F0">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Rules for the Control of Air Pollution in Idaho: </w:t>
      </w:r>
      <w:hyperlink r:id="rId12" w:history="1">
        <w:r w:rsidRPr="00F74BA0">
          <w:rPr>
            <w:rStyle w:val="Hyperlink"/>
            <w:sz w:val="19"/>
            <w:szCs w:val="19"/>
          </w:rPr>
          <w:t>https://adminrules.idaho.gov/rules/current/58/580101.pdf</w:t>
        </w:r>
      </w:hyperlink>
      <w:r w:rsidRPr="00F74BA0">
        <w:rPr>
          <w:sz w:val="19"/>
          <w:szCs w:val="19"/>
        </w:rPr>
        <w:t xml:space="preserve"> </w:t>
      </w:r>
    </w:p>
  </w:endnote>
  <w:endnote w:id="14">
    <w:p w14:paraId="16C55127" w14:textId="5493211B" w:rsidR="00BC18B6" w:rsidRPr="00F74BA0" w:rsidRDefault="00BC18B6" w:rsidP="006D78F0">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COMPASS committees: </w:t>
      </w:r>
      <w:hyperlink r:id="rId13" w:history="1">
        <w:r w:rsidRPr="00F74BA0">
          <w:rPr>
            <w:rStyle w:val="Hyperlink"/>
            <w:sz w:val="19"/>
            <w:szCs w:val="19"/>
          </w:rPr>
          <w:t>https://www.compassidaho.org/people/committees.htm</w:t>
        </w:r>
      </w:hyperlink>
      <w:r w:rsidRPr="00F74BA0">
        <w:rPr>
          <w:sz w:val="19"/>
          <w:szCs w:val="19"/>
        </w:rPr>
        <w:t xml:space="preserve"> </w:t>
      </w:r>
    </w:p>
  </w:endnote>
  <w:endnote w:id="15">
    <w:p w14:paraId="58545212" w14:textId="43C82991" w:rsidR="00BC18B6" w:rsidRPr="00F74BA0" w:rsidRDefault="00BC18B6" w:rsidP="006D78F0">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Keeping Up With COMPASS newsletter: </w:t>
      </w:r>
      <w:hyperlink r:id="rId14" w:history="1">
        <w:r w:rsidRPr="00F74BA0">
          <w:rPr>
            <w:rStyle w:val="Hyperlink"/>
            <w:sz w:val="19"/>
            <w:szCs w:val="19"/>
          </w:rPr>
          <w:t>https://www.compassidaho.org/comm/newsletters.htm</w:t>
        </w:r>
      </w:hyperlink>
      <w:r w:rsidRPr="00F74BA0">
        <w:rPr>
          <w:sz w:val="19"/>
          <w:szCs w:val="19"/>
        </w:rPr>
        <w:t xml:space="preserve"> </w:t>
      </w:r>
    </w:p>
  </w:endnote>
  <w:endnote w:id="16">
    <w:p w14:paraId="26F06DE4" w14:textId="17EA84A8" w:rsidR="00BC18B6" w:rsidRPr="00F74BA0" w:rsidRDefault="00BC18B6" w:rsidP="006D78F0">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COMPASS workgroups: </w:t>
      </w:r>
      <w:hyperlink r:id="rId15" w:history="1">
        <w:r w:rsidRPr="00F74BA0">
          <w:rPr>
            <w:rStyle w:val="Hyperlink"/>
            <w:sz w:val="19"/>
            <w:szCs w:val="19"/>
          </w:rPr>
          <w:t>https://www.compassidaho.org/people/workgroups.htm</w:t>
        </w:r>
      </w:hyperlink>
      <w:r w:rsidRPr="00F74BA0">
        <w:rPr>
          <w:sz w:val="19"/>
          <w:szCs w:val="19"/>
        </w:rPr>
        <w:t xml:space="preserve"> </w:t>
      </w:r>
    </w:p>
  </w:endnote>
  <w:endnote w:id="17">
    <w:p w14:paraId="4C07EB08" w14:textId="7EE23C28" w:rsidR="00BC18B6" w:rsidRDefault="00BC18B6" w:rsidP="00073A07">
      <w:pPr>
        <w:pStyle w:val="EndnoteText"/>
        <w:spacing w:after="60"/>
        <w:ind w:left="360" w:hanging="360"/>
      </w:pPr>
      <w:r>
        <w:rPr>
          <w:rStyle w:val="EndnoteReference"/>
        </w:rPr>
        <w:endnoteRef/>
      </w:r>
      <w:r>
        <w:t xml:space="preserve"> </w:t>
      </w:r>
      <w:r>
        <w:tab/>
        <w:t xml:space="preserve">Public Participation Workgroup: </w:t>
      </w:r>
      <w:hyperlink r:id="rId16" w:anchor="ppw" w:history="1">
        <w:r w:rsidRPr="00594DBF">
          <w:rPr>
            <w:rStyle w:val="Hyperlink"/>
          </w:rPr>
          <w:t>www.compassidaho.org/people/workgroups.htm#ppw</w:t>
        </w:r>
      </w:hyperlink>
      <w:r>
        <w:rPr>
          <w:rStyle w:val="Hyperlink"/>
        </w:rPr>
        <w:t xml:space="preserve"> </w:t>
      </w:r>
    </w:p>
  </w:endnote>
  <w:endnote w:id="18">
    <w:p w14:paraId="1889F24F" w14:textId="77777777" w:rsidR="00BC18B6" w:rsidRPr="00F74BA0" w:rsidRDefault="00BC18B6" w:rsidP="00C32A83">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COMPASS comments received: </w:t>
      </w:r>
      <w:hyperlink r:id="rId17" w:history="1">
        <w:r w:rsidRPr="00F74BA0">
          <w:rPr>
            <w:rStyle w:val="Hyperlink"/>
            <w:sz w:val="19"/>
            <w:szCs w:val="19"/>
          </w:rPr>
          <w:t>https://www.compassidaho.org/comm/comments.htm</w:t>
        </w:r>
      </w:hyperlink>
      <w:r w:rsidRPr="00F74BA0">
        <w:rPr>
          <w:sz w:val="19"/>
          <w:szCs w:val="19"/>
        </w:rPr>
        <w:t xml:space="preserve"> </w:t>
      </w:r>
    </w:p>
  </w:endnote>
  <w:endnote w:id="19">
    <w:p w14:paraId="7F218B53" w14:textId="77777777" w:rsidR="00BC18B6" w:rsidRPr="00F74BA0" w:rsidRDefault="00BC18B6" w:rsidP="00C32A83">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COMPASS public involvement and equity plans: </w:t>
      </w:r>
      <w:hyperlink r:id="rId18" w:history="1">
        <w:r w:rsidRPr="00F74BA0">
          <w:rPr>
            <w:rStyle w:val="Hyperlink"/>
            <w:sz w:val="19"/>
            <w:szCs w:val="19"/>
          </w:rPr>
          <w:t>https://www.compassidaho.org/people/publicinvolvement.htm</w:t>
        </w:r>
      </w:hyperlink>
      <w:r w:rsidRPr="00F74BA0">
        <w:rPr>
          <w:sz w:val="19"/>
          <w:szCs w:val="19"/>
        </w:rPr>
        <w:t xml:space="preserve"> </w:t>
      </w:r>
    </w:p>
  </w:endnote>
  <w:endnote w:id="20">
    <w:p w14:paraId="585C6F8B" w14:textId="179072D5" w:rsidR="00BC18B6" w:rsidRPr="00F74BA0" w:rsidRDefault="00BC18B6" w:rsidP="006D78F0">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Federal requirement for participation plan: </w:t>
      </w:r>
      <w:hyperlink r:id="rId19" w:anchor="se23.1.450_1316" w:history="1">
        <w:r w:rsidRPr="00F74BA0">
          <w:rPr>
            <w:rStyle w:val="Hyperlink"/>
            <w:sz w:val="19"/>
            <w:szCs w:val="19"/>
          </w:rPr>
          <w:t>https://www.ecfr.gov/cgi-bin/text-idx?SID=cd653650937f4f213646bc439067b3c1&amp;mc=true&amp;node=pt23.1.450&amp;rgn=div5#se23.1.450_1316</w:t>
        </w:r>
      </w:hyperlink>
    </w:p>
  </w:endnote>
  <w:endnote w:id="21">
    <w:p w14:paraId="1AA345B7" w14:textId="1B922302" w:rsidR="00BC18B6" w:rsidRPr="00F74BA0" w:rsidRDefault="00BC18B6" w:rsidP="006D78F0">
      <w:pPr>
        <w:pStyle w:val="EndnoteText"/>
        <w:spacing w:after="60"/>
        <w:ind w:left="360" w:hanging="360"/>
        <w:rPr>
          <w:sz w:val="19"/>
          <w:szCs w:val="19"/>
        </w:rPr>
      </w:pPr>
      <w:r w:rsidRPr="00F74BA0">
        <w:rPr>
          <w:rStyle w:val="EndnoteReference"/>
          <w:sz w:val="19"/>
          <w:szCs w:val="19"/>
        </w:rPr>
        <w:endnoteRef/>
      </w:r>
      <w:r w:rsidRPr="00F74BA0">
        <w:rPr>
          <w:sz w:val="19"/>
          <w:szCs w:val="19"/>
        </w:rPr>
        <w:t xml:space="preserve"> </w:t>
      </w:r>
      <w:r w:rsidRPr="00F74BA0">
        <w:rPr>
          <w:sz w:val="19"/>
          <w:szCs w:val="19"/>
        </w:rPr>
        <w:tab/>
        <w:t xml:space="preserve">COMPASS public involvement and equity plans: </w:t>
      </w:r>
      <w:hyperlink r:id="rId20" w:history="1">
        <w:r w:rsidRPr="00F74BA0">
          <w:rPr>
            <w:rStyle w:val="Hyperlink"/>
            <w:sz w:val="19"/>
            <w:szCs w:val="19"/>
          </w:rPr>
          <w:t>www.compassidaho.org/people/publicinvolvement.htm</w:t>
        </w:r>
      </w:hyperlink>
      <w:r w:rsidRPr="00F74BA0">
        <w:rPr>
          <w:rStyle w:val="Hyperlink"/>
          <w:sz w:val="19"/>
          <w:szCs w:val="19"/>
        </w:rPr>
        <w:t xml:space="preserve"> </w:t>
      </w:r>
    </w:p>
  </w:endnote>
  <w:endnote w:id="22">
    <w:p w14:paraId="78D8660F" w14:textId="77777777" w:rsidR="00BC18B6" w:rsidRDefault="00BC18B6" w:rsidP="00644365">
      <w:pPr>
        <w:pStyle w:val="EndnoteText"/>
        <w:spacing w:after="60"/>
      </w:pPr>
      <w:r>
        <w:rPr>
          <w:rStyle w:val="EndnoteReference"/>
        </w:rPr>
        <w:endnoteRef/>
      </w:r>
      <w:r>
        <w:t xml:space="preserve"> </w:t>
      </w:r>
      <w:hyperlink r:id="rId21" w:history="1">
        <w:r w:rsidRPr="00C55394">
          <w:rPr>
            <w:rStyle w:val="Hyperlink"/>
            <w:sz w:val="19"/>
            <w:szCs w:val="19"/>
          </w:rPr>
          <w:t>https://www.compassidaho.org/documents/comm/FINAL_2018_COMPASS_Integrated_Communication_Plan.pdf</w:t>
        </w:r>
      </w:hyperlink>
      <w:r w:rsidRPr="00C55394">
        <w:rPr>
          <w:sz w:val="19"/>
          <w:szCs w:val="19"/>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EavesSanB">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fficinaSansStd-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4A0A" w14:textId="13E3F765" w:rsidR="00BC18B6" w:rsidRPr="008218C5" w:rsidRDefault="00536846" w:rsidP="00DC2416">
    <w:pPr>
      <w:pStyle w:val="Footer"/>
    </w:pPr>
    <w:hyperlink r:id="rId1" w:history="1">
      <w:r w:rsidR="00BC18B6" w:rsidRPr="007D1386">
        <w:rPr>
          <w:rStyle w:val="Hyperlink"/>
        </w:rPr>
        <w:t>info@compassidaho.org</w:t>
      </w:r>
    </w:hyperlink>
    <w:r w:rsidR="00BC18B6" w:rsidRPr="008218C5">
      <w:ptab w:relativeTo="margin" w:alignment="center" w:leader="none"/>
    </w:r>
    <w:hyperlink r:id="rId2" w:history="1">
      <w:r w:rsidR="00BC18B6" w:rsidRPr="007D1386">
        <w:rPr>
          <w:rStyle w:val="Hyperlink"/>
        </w:rPr>
        <w:t>www.compassidaho.org</w:t>
      </w:r>
    </w:hyperlink>
    <w:r w:rsidR="00BC18B6" w:rsidRPr="008218C5">
      <w:ptab w:relativeTo="margin" w:alignment="right" w:leader="none"/>
    </w:r>
    <w:r w:rsidR="00BC18B6" w:rsidRPr="008218C5">
      <w:t>208/855-2558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4CC1" w14:textId="77777777" w:rsidR="00BC18B6" w:rsidRPr="008218C5" w:rsidRDefault="00BC18B6" w:rsidP="00DC2416">
    <w:pPr>
      <w:pStyle w:val="Footer"/>
    </w:pPr>
    <w:r w:rsidRPr="008218C5">
      <w:t>info@compassidaho.org</w:t>
    </w:r>
    <w:r w:rsidRPr="008218C5">
      <w:ptab w:relativeTo="margin" w:alignment="center" w:leader="none"/>
    </w:r>
    <w:r w:rsidRPr="008218C5">
      <w:t>www.compassidaho.org</w:t>
    </w:r>
    <w:r w:rsidRPr="008218C5">
      <w:ptab w:relativeTo="margin" w:alignment="right" w:leader="none"/>
    </w:r>
    <w:r w:rsidRPr="008218C5">
      <w:t>208/855-2558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ACBB" w14:textId="1F837E6F" w:rsidR="00BC18B6" w:rsidRPr="008218C5" w:rsidRDefault="00BC18B6" w:rsidP="00DC2416">
    <w:pPr>
      <w:pStyle w:val="Footer"/>
    </w:pPr>
    <w:r w:rsidRPr="008218C5">
      <w:t>info@compassidaho.org</w:t>
    </w:r>
    <w:r w:rsidRPr="008218C5">
      <w:ptab w:relativeTo="margin" w:alignment="center" w:leader="none"/>
    </w:r>
    <w:r w:rsidRPr="008218C5">
      <w:t>www.compassidaho.org</w:t>
    </w:r>
    <w:r w:rsidRPr="008218C5">
      <w:ptab w:relativeTo="margin" w:alignment="right" w:leader="none"/>
    </w:r>
    <w:r w:rsidRPr="008218C5">
      <w:t>208/855-2558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0AE9" w14:textId="77777777" w:rsidR="00BC18B6" w:rsidRDefault="00BC18B6" w:rsidP="00DC2416">
      <w:r>
        <w:separator/>
      </w:r>
    </w:p>
  </w:footnote>
  <w:footnote w:type="continuationSeparator" w:id="0">
    <w:p w14:paraId="41B92F4A" w14:textId="77777777" w:rsidR="00BC18B6" w:rsidRDefault="00BC18B6" w:rsidP="00DC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82044319"/>
      <w:docPartObj>
        <w:docPartGallery w:val="Page Numbers (Top of Page)"/>
        <w:docPartUnique/>
      </w:docPartObj>
    </w:sdtPr>
    <w:sdtEndPr>
      <w:rPr>
        <w:b/>
        <w:bCs/>
        <w:noProof/>
        <w:color w:val="auto"/>
        <w:spacing w:val="-2"/>
      </w:rPr>
    </w:sdtEndPr>
    <w:sdtContent>
      <w:p w14:paraId="11F8DCD2" w14:textId="749DD26C" w:rsidR="00BC18B6" w:rsidRDefault="00BC18B6" w:rsidP="00E8414D">
        <w:pPr>
          <w:pStyle w:val="Header"/>
          <w:spacing w:after="80"/>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97857">
          <w:rPr>
            <w:noProof/>
          </w:rPr>
          <w:t>3</w:t>
        </w:r>
        <w:r>
          <w:fldChar w:fldCharType="end"/>
        </w:r>
        <w:r>
          <w:rPr>
            <w:b/>
            <w:bCs/>
            <w:noProof/>
          </w:rPr>
          <w:tab/>
        </w:r>
        <w:r>
          <w:rPr>
            <w:b/>
            <w:bCs/>
            <w:noProof/>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5F6A"/>
    <w:multiLevelType w:val="hybridMultilevel"/>
    <w:tmpl w:val="721AC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3B67"/>
    <w:multiLevelType w:val="hybridMultilevel"/>
    <w:tmpl w:val="4572B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F53E3"/>
    <w:multiLevelType w:val="hybridMultilevel"/>
    <w:tmpl w:val="02EED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4110E"/>
    <w:multiLevelType w:val="hybridMultilevel"/>
    <w:tmpl w:val="FCF035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B3340"/>
    <w:multiLevelType w:val="hybridMultilevel"/>
    <w:tmpl w:val="39CA4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BE56BC"/>
    <w:multiLevelType w:val="hybridMultilevel"/>
    <w:tmpl w:val="DCB805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E52A7F"/>
    <w:multiLevelType w:val="hybridMultilevel"/>
    <w:tmpl w:val="0C08F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234F86"/>
    <w:multiLevelType w:val="hybridMultilevel"/>
    <w:tmpl w:val="3A3ECF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4A2842"/>
    <w:multiLevelType w:val="hybridMultilevel"/>
    <w:tmpl w:val="571C5028"/>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9" w15:restartNumberingAfterBreak="0">
    <w:nsid w:val="04C648F3"/>
    <w:multiLevelType w:val="hybridMultilevel"/>
    <w:tmpl w:val="B958F702"/>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0" w15:restartNumberingAfterBreak="0">
    <w:nsid w:val="0553758E"/>
    <w:multiLevelType w:val="hybridMultilevel"/>
    <w:tmpl w:val="15408C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59423D4"/>
    <w:multiLevelType w:val="hybridMultilevel"/>
    <w:tmpl w:val="60A28C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972A2"/>
    <w:multiLevelType w:val="hybridMultilevel"/>
    <w:tmpl w:val="EB2440A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AD5837"/>
    <w:multiLevelType w:val="hybridMultilevel"/>
    <w:tmpl w:val="0464BC10"/>
    <w:lvl w:ilvl="0" w:tplc="8A7EA0F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264643"/>
    <w:multiLevelType w:val="hybridMultilevel"/>
    <w:tmpl w:val="9626B8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9802542"/>
    <w:multiLevelType w:val="hybridMultilevel"/>
    <w:tmpl w:val="1BD4EB4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0A8008AA"/>
    <w:multiLevelType w:val="hybridMultilevel"/>
    <w:tmpl w:val="18468E70"/>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7" w15:restartNumberingAfterBreak="0">
    <w:nsid w:val="0B876FD4"/>
    <w:multiLevelType w:val="hybridMultilevel"/>
    <w:tmpl w:val="D708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E5144A"/>
    <w:multiLevelType w:val="hybridMultilevel"/>
    <w:tmpl w:val="1DD00F8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0BEE4C6D"/>
    <w:multiLevelType w:val="hybridMultilevel"/>
    <w:tmpl w:val="709C95F4"/>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0" w15:restartNumberingAfterBreak="0">
    <w:nsid w:val="0C7D594D"/>
    <w:multiLevelType w:val="hybridMultilevel"/>
    <w:tmpl w:val="678CD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E25E6C"/>
    <w:multiLevelType w:val="hybridMultilevel"/>
    <w:tmpl w:val="33745F68"/>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2" w15:restartNumberingAfterBreak="0">
    <w:nsid w:val="0CE31191"/>
    <w:multiLevelType w:val="hybridMultilevel"/>
    <w:tmpl w:val="4378A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9A7512"/>
    <w:multiLevelType w:val="hybridMultilevel"/>
    <w:tmpl w:val="22AA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0E806B0E"/>
    <w:multiLevelType w:val="hybridMultilevel"/>
    <w:tmpl w:val="91FCEA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104966A2"/>
    <w:multiLevelType w:val="hybridMultilevel"/>
    <w:tmpl w:val="5352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0A94728"/>
    <w:multiLevelType w:val="hybridMultilevel"/>
    <w:tmpl w:val="301AA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C55F31"/>
    <w:multiLevelType w:val="hybridMultilevel"/>
    <w:tmpl w:val="378C84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225385F"/>
    <w:multiLevelType w:val="hybridMultilevel"/>
    <w:tmpl w:val="30221356"/>
    <w:lvl w:ilvl="0" w:tplc="8A7EA0F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253C3D"/>
    <w:multiLevelType w:val="hybridMultilevel"/>
    <w:tmpl w:val="77265264"/>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0" w15:restartNumberingAfterBreak="0">
    <w:nsid w:val="126D0302"/>
    <w:multiLevelType w:val="hybridMultilevel"/>
    <w:tmpl w:val="0EA4F0D2"/>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1" w15:restartNumberingAfterBreak="0">
    <w:nsid w:val="13F26ED2"/>
    <w:multiLevelType w:val="hybridMultilevel"/>
    <w:tmpl w:val="723849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15AF12D8"/>
    <w:multiLevelType w:val="hybridMultilevel"/>
    <w:tmpl w:val="188E4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C67008"/>
    <w:multiLevelType w:val="hybridMultilevel"/>
    <w:tmpl w:val="C4D6F3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D815F8"/>
    <w:multiLevelType w:val="hybridMultilevel"/>
    <w:tmpl w:val="DB1AF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79C61F0"/>
    <w:multiLevelType w:val="hybridMultilevel"/>
    <w:tmpl w:val="FB5E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7B230F0"/>
    <w:multiLevelType w:val="hybridMultilevel"/>
    <w:tmpl w:val="1A46691C"/>
    <w:lvl w:ilvl="0" w:tplc="D30861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935C0B"/>
    <w:multiLevelType w:val="hybridMultilevel"/>
    <w:tmpl w:val="BCA8E878"/>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8" w15:restartNumberingAfterBreak="0">
    <w:nsid w:val="199F24DB"/>
    <w:multiLevelType w:val="hybridMultilevel"/>
    <w:tmpl w:val="2FE48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1A0861B4"/>
    <w:multiLevelType w:val="hybridMultilevel"/>
    <w:tmpl w:val="8AA20C1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A530723"/>
    <w:multiLevelType w:val="hybridMultilevel"/>
    <w:tmpl w:val="E1AE95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AFA14DC"/>
    <w:multiLevelType w:val="hybridMultilevel"/>
    <w:tmpl w:val="F07EA8B2"/>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2" w15:restartNumberingAfterBreak="0">
    <w:nsid w:val="1BCF7A98"/>
    <w:multiLevelType w:val="hybridMultilevel"/>
    <w:tmpl w:val="B30C6A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1B4BC0"/>
    <w:multiLevelType w:val="hybridMultilevel"/>
    <w:tmpl w:val="8C0417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D4F09C1"/>
    <w:multiLevelType w:val="hybridMultilevel"/>
    <w:tmpl w:val="B55AB9C0"/>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5" w15:restartNumberingAfterBreak="0">
    <w:nsid w:val="1E3350E3"/>
    <w:multiLevelType w:val="hybridMultilevel"/>
    <w:tmpl w:val="D44E5320"/>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6" w15:restartNumberingAfterBreak="0">
    <w:nsid w:val="1EC05B09"/>
    <w:multiLevelType w:val="hybridMultilevel"/>
    <w:tmpl w:val="455A1412"/>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7" w15:restartNumberingAfterBreak="0">
    <w:nsid w:val="1FA651E1"/>
    <w:multiLevelType w:val="hybridMultilevel"/>
    <w:tmpl w:val="F7AC0EC8"/>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8" w15:restartNumberingAfterBreak="0">
    <w:nsid w:val="20296E45"/>
    <w:multiLevelType w:val="hybridMultilevel"/>
    <w:tmpl w:val="461055A8"/>
    <w:lvl w:ilvl="0" w:tplc="8A7EA0F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05C1CCE"/>
    <w:multiLevelType w:val="hybridMultilevel"/>
    <w:tmpl w:val="A4F82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21A7AF0"/>
    <w:multiLevelType w:val="hybridMultilevel"/>
    <w:tmpl w:val="4C722148"/>
    <w:lvl w:ilvl="0" w:tplc="2228CC02">
      <w:start w:val="1"/>
      <w:numFmt w:val="bullet"/>
      <w:lvlText w:val=""/>
      <w:lvlJc w:val="left"/>
      <w:pPr>
        <w:ind w:left="720" w:hanging="360"/>
      </w:pPr>
      <w:rPr>
        <w:rFonts w:ascii="Symbol" w:eastAsia="MS Mincho"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2BC3AC5"/>
    <w:multiLevelType w:val="hybridMultilevel"/>
    <w:tmpl w:val="95AEB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F17AF1"/>
    <w:multiLevelType w:val="hybridMultilevel"/>
    <w:tmpl w:val="83A8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6C7650"/>
    <w:multiLevelType w:val="hybridMultilevel"/>
    <w:tmpl w:val="642ED3DC"/>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4" w15:restartNumberingAfterBreak="0">
    <w:nsid w:val="26484ECD"/>
    <w:multiLevelType w:val="hybridMultilevel"/>
    <w:tmpl w:val="A7E0D42E"/>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5" w15:restartNumberingAfterBreak="0">
    <w:nsid w:val="268B5A62"/>
    <w:multiLevelType w:val="hybridMultilevel"/>
    <w:tmpl w:val="76C875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8545A35"/>
    <w:multiLevelType w:val="hybridMultilevel"/>
    <w:tmpl w:val="9E06E4E6"/>
    <w:lvl w:ilvl="0" w:tplc="E820CB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89B6EA2"/>
    <w:multiLevelType w:val="hybridMultilevel"/>
    <w:tmpl w:val="2D289C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8D65464"/>
    <w:multiLevelType w:val="hybridMultilevel"/>
    <w:tmpl w:val="A5509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469F7"/>
    <w:multiLevelType w:val="hybridMultilevel"/>
    <w:tmpl w:val="D7404238"/>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60" w15:restartNumberingAfterBreak="0">
    <w:nsid w:val="2AE66810"/>
    <w:multiLevelType w:val="hybridMultilevel"/>
    <w:tmpl w:val="17BAC082"/>
    <w:lvl w:ilvl="0" w:tplc="8A7EA0F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6C6BF2"/>
    <w:multiLevelType w:val="hybridMultilevel"/>
    <w:tmpl w:val="C8ACFFEA"/>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62" w15:restartNumberingAfterBreak="0">
    <w:nsid w:val="2D99718B"/>
    <w:multiLevelType w:val="multilevel"/>
    <w:tmpl w:val="7FD6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DCC1BA4"/>
    <w:multiLevelType w:val="hybridMultilevel"/>
    <w:tmpl w:val="212CD5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0074E3"/>
    <w:multiLevelType w:val="hybridMultilevel"/>
    <w:tmpl w:val="E50CB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E7E5D69"/>
    <w:multiLevelType w:val="hybridMultilevel"/>
    <w:tmpl w:val="A796BAC0"/>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6" w15:restartNumberingAfterBreak="0">
    <w:nsid w:val="2EC20071"/>
    <w:multiLevelType w:val="multilevel"/>
    <w:tmpl w:val="4388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0265F93"/>
    <w:multiLevelType w:val="hybridMultilevel"/>
    <w:tmpl w:val="4720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0735A6C"/>
    <w:multiLevelType w:val="hybridMultilevel"/>
    <w:tmpl w:val="4AC4A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31DF6694"/>
    <w:multiLevelType w:val="hybridMultilevel"/>
    <w:tmpl w:val="E14CC9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2063F9A"/>
    <w:multiLevelType w:val="hybridMultilevel"/>
    <w:tmpl w:val="7E54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49A35D3"/>
    <w:multiLevelType w:val="hybridMultilevel"/>
    <w:tmpl w:val="1D20CD78"/>
    <w:lvl w:ilvl="0" w:tplc="8A7EA0F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5617634"/>
    <w:multiLevelType w:val="hybridMultilevel"/>
    <w:tmpl w:val="ED0C6A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6215AC2"/>
    <w:multiLevelType w:val="hybridMultilevel"/>
    <w:tmpl w:val="0F0A49B4"/>
    <w:lvl w:ilvl="0" w:tplc="90B02352">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6837577"/>
    <w:multiLevelType w:val="multilevel"/>
    <w:tmpl w:val="5664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6D11D15"/>
    <w:multiLevelType w:val="hybridMultilevel"/>
    <w:tmpl w:val="A79C88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EE60FB"/>
    <w:multiLevelType w:val="hybridMultilevel"/>
    <w:tmpl w:val="847638E2"/>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77" w15:restartNumberingAfterBreak="0">
    <w:nsid w:val="382B197D"/>
    <w:multiLevelType w:val="hybridMultilevel"/>
    <w:tmpl w:val="056EB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8" w15:restartNumberingAfterBreak="0">
    <w:nsid w:val="384D14CB"/>
    <w:multiLevelType w:val="hybridMultilevel"/>
    <w:tmpl w:val="BAEC8D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AC714B8"/>
    <w:multiLevelType w:val="hybridMultilevel"/>
    <w:tmpl w:val="1FCE6A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0" w15:restartNumberingAfterBreak="0">
    <w:nsid w:val="3B655559"/>
    <w:multiLevelType w:val="hybridMultilevel"/>
    <w:tmpl w:val="EAD80BF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1" w15:restartNumberingAfterBreak="0">
    <w:nsid w:val="3B932F46"/>
    <w:multiLevelType w:val="hybridMultilevel"/>
    <w:tmpl w:val="53F8EA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C1A7CEC"/>
    <w:multiLevelType w:val="multilevel"/>
    <w:tmpl w:val="6D0E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C455BC9"/>
    <w:multiLevelType w:val="hybridMultilevel"/>
    <w:tmpl w:val="07B4B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CC63A45"/>
    <w:multiLevelType w:val="hybridMultilevel"/>
    <w:tmpl w:val="2F66EBFA"/>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5" w15:restartNumberingAfterBreak="0">
    <w:nsid w:val="3DAF3029"/>
    <w:multiLevelType w:val="multilevel"/>
    <w:tmpl w:val="C626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E2B294C"/>
    <w:multiLevelType w:val="hybridMultilevel"/>
    <w:tmpl w:val="F7225BB8"/>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87" w15:restartNumberingAfterBreak="0">
    <w:nsid w:val="400E0E11"/>
    <w:multiLevelType w:val="hybridMultilevel"/>
    <w:tmpl w:val="B706EB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1E70801"/>
    <w:multiLevelType w:val="hybridMultilevel"/>
    <w:tmpl w:val="8C60B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20328D9"/>
    <w:multiLevelType w:val="hybridMultilevel"/>
    <w:tmpl w:val="9704DA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24B08A7"/>
    <w:multiLevelType w:val="hybridMultilevel"/>
    <w:tmpl w:val="52B0AA14"/>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91" w15:restartNumberingAfterBreak="0">
    <w:nsid w:val="42B843A7"/>
    <w:multiLevelType w:val="hybridMultilevel"/>
    <w:tmpl w:val="58682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2" w15:restartNumberingAfterBreak="0">
    <w:nsid w:val="4376448E"/>
    <w:multiLevelType w:val="hybridMultilevel"/>
    <w:tmpl w:val="5BA2D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C05039"/>
    <w:multiLevelType w:val="hybridMultilevel"/>
    <w:tmpl w:val="2AF6AC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4" w15:restartNumberingAfterBreak="0">
    <w:nsid w:val="443D28AA"/>
    <w:multiLevelType w:val="hybridMultilevel"/>
    <w:tmpl w:val="54A472E2"/>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95" w15:restartNumberingAfterBreak="0">
    <w:nsid w:val="46394358"/>
    <w:multiLevelType w:val="hybridMultilevel"/>
    <w:tmpl w:val="8FECB364"/>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96" w15:restartNumberingAfterBreak="0">
    <w:nsid w:val="46FA2FAE"/>
    <w:multiLevelType w:val="hybridMultilevel"/>
    <w:tmpl w:val="C99840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7" w15:restartNumberingAfterBreak="0">
    <w:nsid w:val="4771779C"/>
    <w:multiLevelType w:val="hybridMultilevel"/>
    <w:tmpl w:val="F07A0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80D5E12"/>
    <w:multiLevelType w:val="hybridMultilevel"/>
    <w:tmpl w:val="63202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8687090"/>
    <w:multiLevelType w:val="hybridMultilevel"/>
    <w:tmpl w:val="37A2975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8F8231E"/>
    <w:multiLevelType w:val="hybridMultilevel"/>
    <w:tmpl w:val="F3049034"/>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1" w15:restartNumberingAfterBreak="0">
    <w:nsid w:val="497A2052"/>
    <w:multiLevelType w:val="multilevel"/>
    <w:tmpl w:val="2A48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9BE52EE"/>
    <w:multiLevelType w:val="hybridMultilevel"/>
    <w:tmpl w:val="77A2E072"/>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03" w15:restartNumberingAfterBreak="0">
    <w:nsid w:val="49BF7020"/>
    <w:multiLevelType w:val="hybridMultilevel"/>
    <w:tmpl w:val="8D428E82"/>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04" w15:restartNumberingAfterBreak="0">
    <w:nsid w:val="4AEC7F29"/>
    <w:multiLevelType w:val="hybridMultilevel"/>
    <w:tmpl w:val="D5E43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4B54180E"/>
    <w:multiLevelType w:val="hybridMultilevel"/>
    <w:tmpl w:val="98FCA1EC"/>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D020E02"/>
    <w:multiLevelType w:val="hybridMultilevel"/>
    <w:tmpl w:val="31D0528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4DFE5692"/>
    <w:multiLevelType w:val="hybridMultilevel"/>
    <w:tmpl w:val="AF201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F2E59A4"/>
    <w:multiLevelType w:val="hybridMultilevel"/>
    <w:tmpl w:val="3DAC7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FF64F22"/>
    <w:multiLevelType w:val="multilevel"/>
    <w:tmpl w:val="10DC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00C111F"/>
    <w:multiLevelType w:val="hybridMultilevel"/>
    <w:tmpl w:val="D00E3B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1100B3C"/>
    <w:multiLevelType w:val="hybridMultilevel"/>
    <w:tmpl w:val="5AC00E8C"/>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12" w15:restartNumberingAfterBreak="0">
    <w:nsid w:val="51C8289F"/>
    <w:multiLevelType w:val="hybridMultilevel"/>
    <w:tmpl w:val="50761E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1FC0A37"/>
    <w:multiLevelType w:val="hybridMultilevel"/>
    <w:tmpl w:val="0E788994"/>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14" w15:restartNumberingAfterBreak="0">
    <w:nsid w:val="52252491"/>
    <w:multiLevelType w:val="hybridMultilevel"/>
    <w:tmpl w:val="31E453E4"/>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15" w15:restartNumberingAfterBreak="0">
    <w:nsid w:val="540A5C5F"/>
    <w:multiLevelType w:val="hybridMultilevel"/>
    <w:tmpl w:val="FF981BD0"/>
    <w:lvl w:ilvl="0" w:tplc="8A7EA0F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5A4417A"/>
    <w:multiLevelType w:val="hybridMultilevel"/>
    <w:tmpl w:val="547ED970"/>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17" w15:restartNumberingAfterBreak="0">
    <w:nsid w:val="56153E1F"/>
    <w:multiLevelType w:val="hybridMultilevel"/>
    <w:tmpl w:val="E77C23C6"/>
    <w:lvl w:ilvl="0" w:tplc="8A7EA0F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6316538"/>
    <w:multiLevelType w:val="hybridMultilevel"/>
    <w:tmpl w:val="B41AF6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5813BE"/>
    <w:multiLevelType w:val="hybridMultilevel"/>
    <w:tmpl w:val="176AB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7BC0F2B"/>
    <w:multiLevelType w:val="hybridMultilevel"/>
    <w:tmpl w:val="4D7E603E"/>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21" w15:restartNumberingAfterBreak="0">
    <w:nsid w:val="58B561EF"/>
    <w:multiLevelType w:val="hybridMultilevel"/>
    <w:tmpl w:val="C1D6A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8CC4235"/>
    <w:multiLevelType w:val="hybridMultilevel"/>
    <w:tmpl w:val="7748983C"/>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23" w15:restartNumberingAfterBreak="0">
    <w:nsid w:val="599566AA"/>
    <w:multiLevelType w:val="hybridMultilevel"/>
    <w:tmpl w:val="BFF8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9BA746C"/>
    <w:multiLevelType w:val="hybridMultilevel"/>
    <w:tmpl w:val="43FA25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5A17646E"/>
    <w:multiLevelType w:val="hybridMultilevel"/>
    <w:tmpl w:val="3140D9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5A344219"/>
    <w:multiLevelType w:val="hybridMultilevel"/>
    <w:tmpl w:val="166218F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7" w15:restartNumberingAfterBreak="0">
    <w:nsid w:val="5A9D701E"/>
    <w:multiLevelType w:val="hybridMultilevel"/>
    <w:tmpl w:val="1D080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5AE14577"/>
    <w:multiLevelType w:val="hybridMultilevel"/>
    <w:tmpl w:val="56FC9A2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5BB755D4"/>
    <w:multiLevelType w:val="multilevel"/>
    <w:tmpl w:val="BD0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BDC446C"/>
    <w:multiLevelType w:val="hybridMultilevel"/>
    <w:tmpl w:val="3D845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D37586C"/>
    <w:multiLevelType w:val="hybridMultilevel"/>
    <w:tmpl w:val="ED9AC244"/>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32" w15:restartNumberingAfterBreak="0">
    <w:nsid w:val="5D8166DC"/>
    <w:multiLevelType w:val="hybridMultilevel"/>
    <w:tmpl w:val="A1FE26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DEC62E1"/>
    <w:multiLevelType w:val="hybridMultilevel"/>
    <w:tmpl w:val="2CC4C0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5F8D6CDB"/>
    <w:multiLevelType w:val="hybridMultilevel"/>
    <w:tmpl w:val="A3964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1D445E0"/>
    <w:multiLevelType w:val="multilevel"/>
    <w:tmpl w:val="E1A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1F377BF"/>
    <w:multiLevelType w:val="hybridMultilevel"/>
    <w:tmpl w:val="590A59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27330A9"/>
    <w:multiLevelType w:val="hybridMultilevel"/>
    <w:tmpl w:val="11B8FC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27A1CDF"/>
    <w:multiLevelType w:val="hybridMultilevel"/>
    <w:tmpl w:val="A6F69F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2BE6C17"/>
    <w:multiLevelType w:val="hybridMultilevel"/>
    <w:tmpl w:val="F8E28594"/>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40" w15:restartNumberingAfterBreak="0">
    <w:nsid w:val="637D066E"/>
    <w:multiLevelType w:val="hybridMultilevel"/>
    <w:tmpl w:val="A74ED7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655D60B3"/>
    <w:multiLevelType w:val="hybridMultilevel"/>
    <w:tmpl w:val="E3189DC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65AE0C0A"/>
    <w:multiLevelType w:val="hybridMultilevel"/>
    <w:tmpl w:val="421454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6AE6044"/>
    <w:multiLevelType w:val="hybridMultilevel"/>
    <w:tmpl w:val="9E66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77C5D89"/>
    <w:multiLevelType w:val="multilevel"/>
    <w:tmpl w:val="4318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80E1CD4"/>
    <w:multiLevelType w:val="hybridMultilevel"/>
    <w:tmpl w:val="3320E10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6" w15:restartNumberingAfterBreak="0">
    <w:nsid w:val="6A576BF4"/>
    <w:multiLevelType w:val="hybridMultilevel"/>
    <w:tmpl w:val="896C74CA"/>
    <w:lvl w:ilvl="0" w:tplc="8A7EA0F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B6843EE"/>
    <w:multiLevelType w:val="hybridMultilevel"/>
    <w:tmpl w:val="AAFAE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BAE4C51"/>
    <w:multiLevelType w:val="hybridMultilevel"/>
    <w:tmpl w:val="25CA37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9" w15:restartNumberingAfterBreak="0">
    <w:nsid w:val="6C7B7122"/>
    <w:multiLevelType w:val="hybridMultilevel"/>
    <w:tmpl w:val="D8D87230"/>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50" w15:restartNumberingAfterBreak="0">
    <w:nsid w:val="6E4B05C5"/>
    <w:multiLevelType w:val="hybridMultilevel"/>
    <w:tmpl w:val="29CAB0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6FF30328"/>
    <w:multiLevelType w:val="hybridMultilevel"/>
    <w:tmpl w:val="7A0CB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7030418D"/>
    <w:multiLevelType w:val="hybridMultilevel"/>
    <w:tmpl w:val="FA460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0360A8F"/>
    <w:multiLevelType w:val="hybridMultilevel"/>
    <w:tmpl w:val="A39AC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1A059D3"/>
    <w:multiLevelType w:val="hybridMultilevel"/>
    <w:tmpl w:val="6C962A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1E10D45"/>
    <w:multiLevelType w:val="hybridMultilevel"/>
    <w:tmpl w:val="6750E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73084AC5"/>
    <w:multiLevelType w:val="hybridMultilevel"/>
    <w:tmpl w:val="4F8C0AAE"/>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57" w15:restartNumberingAfterBreak="0">
    <w:nsid w:val="73EC636C"/>
    <w:multiLevelType w:val="hybridMultilevel"/>
    <w:tmpl w:val="D6F2A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4E54565"/>
    <w:multiLevelType w:val="hybridMultilevel"/>
    <w:tmpl w:val="F2068FBE"/>
    <w:lvl w:ilvl="0" w:tplc="0409000B">
      <w:start w:val="1"/>
      <w:numFmt w:val="bullet"/>
      <w:lvlText w:val=""/>
      <w:lvlJc w:val="left"/>
      <w:pPr>
        <w:ind w:left="360" w:hanging="360"/>
      </w:pPr>
      <w:rPr>
        <w:rFonts w:ascii="Wingdings" w:hAnsi="Wingdings" w:hint="default"/>
      </w:rPr>
    </w:lvl>
    <w:lvl w:ilvl="1" w:tplc="09F429A6">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9" w15:restartNumberingAfterBreak="0">
    <w:nsid w:val="75533021"/>
    <w:multiLevelType w:val="hybridMultilevel"/>
    <w:tmpl w:val="25DA5DC4"/>
    <w:lvl w:ilvl="0" w:tplc="8A7EA0F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7A65B20"/>
    <w:multiLevelType w:val="hybridMultilevel"/>
    <w:tmpl w:val="38965B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7F541C0"/>
    <w:multiLevelType w:val="hybridMultilevel"/>
    <w:tmpl w:val="2A2087FA"/>
    <w:lvl w:ilvl="0" w:tplc="0409000B">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62" w15:restartNumberingAfterBreak="0">
    <w:nsid w:val="79806946"/>
    <w:multiLevelType w:val="hybridMultilevel"/>
    <w:tmpl w:val="D3A61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FA144D"/>
    <w:multiLevelType w:val="hybridMultilevel"/>
    <w:tmpl w:val="DEDAD8A4"/>
    <w:lvl w:ilvl="0" w:tplc="0409000B">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64" w15:restartNumberingAfterBreak="0">
    <w:nsid w:val="7B02600F"/>
    <w:multiLevelType w:val="hybridMultilevel"/>
    <w:tmpl w:val="F378F32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5" w15:restartNumberingAfterBreak="0">
    <w:nsid w:val="7B4728AB"/>
    <w:multiLevelType w:val="hybridMultilevel"/>
    <w:tmpl w:val="CA4A1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E6C52A2"/>
    <w:multiLevelType w:val="hybridMultilevel"/>
    <w:tmpl w:val="D35E7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E717D0B"/>
    <w:multiLevelType w:val="hybridMultilevel"/>
    <w:tmpl w:val="BB044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8"/>
  </w:num>
  <w:num w:numId="2">
    <w:abstractNumId w:val="143"/>
  </w:num>
  <w:num w:numId="3">
    <w:abstractNumId w:val="35"/>
  </w:num>
  <w:num w:numId="4">
    <w:abstractNumId w:val="134"/>
  </w:num>
  <w:num w:numId="5">
    <w:abstractNumId w:val="50"/>
  </w:num>
  <w:num w:numId="6">
    <w:abstractNumId w:val="77"/>
  </w:num>
  <w:num w:numId="7">
    <w:abstractNumId w:val="124"/>
  </w:num>
  <w:num w:numId="8">
    <w:abstractNumId w:val="17"/>
  </w:num>
  <w:num w:numId="9">
    <w:abstractNumId w:val="75"/>
  </w:num>
  <w:num w:numId="10">
    <w:abstractNumId w:val="73"/>
  </w:num>
  <w:num w:numId="11">
    <w:abstractNumId w:val="25"/>
  </w:num>
  <w:num w:numId="12">
    <w:abstractNumId w:val="64"/>
  </w:num>
  <w:num w:numId="13">
    <w:abstractNumId w:val="112"/>
  </w:num>
  <w:num w:numId="14">
    <w:abstractNumId w:val="160"/>
  </w:num>
  <w:num w:numId="15">
    <w:abstractNumId w:val="136"/>
  </w:num>
  <w:num w:numId="16">
    <w:abstractNumId w:val="88"/>
  </w:num>
  <w:num w:numId="17">
    <w:abstractNumId w:val="57"/>
  </w:num>
  <w:num w:numId="18">
    <w:abstractNumId w:val="32"/>
  </w:num>
  <w:num w:numId="19">
    <w:abstractNumId w:val="128"/>
  </w:num>
  <w:num w:numId="20">
    <w:abstractNumId w:val="105"/>
  </w:num>
  <w:num w:numId="21">
    <w:abstractNumId w:val="140"/>
  </w:num>
  <w:num w:numId="22">
    <w:abstractNumId w:val="5"/>
  </w:num>
  <w:num w:numId="23">
    <w:abstractNumId w:val="11"/>
  </w:num>
  <w:num w:numId="24">
    <w:abstractNumId w:val="12"/>
  </w:num>
  <w:num w:numId="25">
    <w:abstractNumId w:val="69"/>
  </w:num>
  <w:num w:numId="26">
    <w:abstractNumId w:val="138"/>
  </w:num>
  <w:num w:numId="27">
    <w:abstractNumId w:val="110"/>
  </w:num>
  <w:num w:numId="28">
    <w:abstractNumId w:val="142"/>
  </w:num>
  <w:num w:numId="29">
    <w:abstractNumId w:val="28"/>
  </w:num>
  <w:num w:numId="30">
    <w:abstractNumId w:val="63"/>
  </w:num>
  <w:num w:numId="31">
    <w:abstractNumId w:val="132"/>
  </w:num>
  <w:num w:numId="32">
    <w:abstractNumId w:val="118"/>
  </w:num>
  <w:num w:numId="33">
    <w:abstractNumId w:val="48"/>
  </w:num>
  <w:num w:numId="34">
    <w:abstractNumId w:val="60"/>
  </w:num>
  <w:num w:numId="35">
    <w:abstractNumId w:val="146"/>
  </w:num>
  <w:num w:numId="36">
    <w:abstractNumId w:val="159"/>
  </w:num>
  <w:num w:numId="37">
    <w:abstractNumId w:val="117"/>
  </w:num>
  <w:num w:numId="38">
    <w:abstractNumId w:val="115"/>
  </w:num>
  <w:num w:numId="39">
    <w:abstractNumId w:val="71"/>
  </w:num>
  <w:num w:numId="40">
    <w:abstractNumId w:val="13"/>
  </w:num>
  <w:num w:numId="41">
    <w:abstractNumId w:val="20"/>
  </w:num>
  <w:num w:numId="42">
    <w:abstractNumId w:val="51"/>
  </w:num>
  <w:num w:numId="43">
    <w:abstractNumId w:val="130"/>
  </w:num>
  <w:num w:numId="44">
    <w:abstractNumId w:val="56"/>
  </w:num>
  <w:num w:numId="45">
    <w:abstractNumId w:val="58"/>
  </w:num>
  <w:num w:numId="46">
    <w:abstractNumId w:val="3"/>
  </w:num>
  <w:num w:numId="47">
    <w:abstractNumId w:val="91"/>
  </w:num>
  <w:num w:numId="48">
    <w:abstractNumId w:val="49"/>
  </w:num>
  <w:num w:numId="49">
    <w:abstractNumId w:val="162"/>
  </w:num>
  <w:num w:numId="50">
    <w:abstractNumId w:val="89"/>
  </w:num>
  <w:num w:numId="51">
    <w:abstractNumId w:val="0"/>
  </w:num>
  <w:num w:numId="52">
    <w:abstractNumId w:val="42"/>
  </w:num>
  <w:num w:numId="53">
    <w:abstractNumId w:val="96"/>
  </w:num>
  <w:num w:numId="54">
    <w:abstractNumId w:val="38"/>
  </w:num>
  <w:num w:numId="55">
    <w:abstractNumId w:val="141"/>
  </w:num>
  <w:num w:numId="56">
    <w:abstractNumId w:val="68"/>
  </w:num>
  <w:num w:numId="57">
    <w:abstractNumId w:val="23"/>
  </w:num>
  <w:num w:numId="58">
    <w:abstractNumId w:val="166"/>
  </w:num>
  <w:num w:numId="59">
    <w:abstractNumId w:val="133"/>
  </w:num>
  <w:num w:numId="60">
    <w:abstractNumId w:val="165"/>
  </w:num>
  <w:num w:numId="61">
    <w:abstractNumId w:val="87"/>
  </w:num>
  <w:num w:numId="62">
    <w:abstractNumId w:val="40"/>
  </w:num>
  <w:num w:numId="63">
    <w:abstractNumId w:val="148"/>
  </w:num>
  <w:num w:numId="64">
    <w:abstractNumId w:val="24"/>
  </w:num>
  <w:num w:numId="65">
    <w:abstractNumId w:val="158"/>
  </w:num>
  <w:num w:numId="66">
    <w:abstractNumId w:val="93"/>
  </w:num>
  <w:num w:numId="67">
    <w:abstractNumId w:val="99"/>
  </w:num>
  <w:num w:numId="68">
    <w:abstractNumId w:val="164"/>
  </w:num>
  <w:num w:numId="69">
    <w:abstractNumId w:val="150"/>
  </w:num>
  <w:num w:numId="70">
    <w:abstractNumId w:val="106"/>
  </w:num>
  <w:num w:numId="71">
    <w:abstractNumId w:val="10"/>
  </w:num>
  <w:num w:numId="72">
    <w:abstractNumId w:val="2"/>
  </w:num>
  <w:num w:numId="73">
    <w:abstractNumId w:val="145"/>
  </w:num>
  <w:num w:numId="74">
    <w:abstractNumId w:val="126"/>
  </w:num>
  <w:num w:numId="75">
    <w:abstractNumId w:val="79"/>
  </w:num>
  <w:num w:numId="76">
    <w:abstractNumId w:val="80"/>
  </w:num>
  <w:num w:numId="77">
    <w:abstractNumId w:val="7"/>
  </w:num>
  <w:num w:numId="78">
    <w:abstractNumId w:val="36"/>
  </w:num>
  <w:num w:numId="79">
    <w:abstractNumId w:val="39"/>
  </w:num>
  <w:num w:numId="80">
    <w:abstractNumId w:val="18"/>
  </w:num>
  <w:num w:numId="81">
    <w:abstractNumId w:val="15"/>
  </w:num>
  <w:num w:numId="82">
    <w:abstractNumId w:val="43"/>
  </w:num>
  <w:num w:numId="83">
    <w:abstractNumId w:val="22"/>
  </w:num>
  <w:num w:numId="84">
    <w:abstractNumId w:val="98"/>
  </w:num>
  <w:num w:numId="85">
    <w:abstractNumId w:val="107"/>
  </w:num>
  <w:num w:numId="86">
    <w:abstractNumId w:val="147"/>
  </w:num>
  <w:num w:numId="87">
    <w:abstractNumId w:val="14"/>
  </w:num>
  <w:num w:numId="88">
    <w:abstractNumId w:val="154"/>
  </w:num>
  <w:num w:numId="89">
    <w:abstractNumId w:val="81"/>
  </w:num>
  <w:num w:numId="90">
    <w:abstractNumId w:val="26"/>
  </w:num>
  <w:num w:numId="91">
    <w:abstractNumId w:val="127"/>
  </w:num>
  <w:num w:numId="92">
    <w:abstractNumId w:val="27"/>
  </w:num>
  <w:num w:numId="93">
    <w:abstractNumId w:val="72"/>
  </w:num>
  <w:num w:numId="94">
    <w:abstractNumId w:val="55"/>
  </w:num>
  <w:num w:numId="95">
    <w:abstractNumId w:val="1"/>
  </w:num>
  <w:num w:numId="96">
    <w:abstractNumId w:val="92"/>
  </w:num>
  <w:num w:numId="97">
    <w:abstractNumId w:val="6"/>
  </w:num>
  <w:num w:numId="98">
    <w:abstractNumId w:val="67"/>
  </w:num>
  <w:num w:numId="99">
    <w:abstractNumId w:val="33"/>
  </w:num>
  <w:num w:numId="100">
    <w:abstractNumId w:val="157"/>
  </w:num>
  <w:num w:numId="101">
    <w:abstractNumId w:val="65"/>
  </w:num>
  <w:num w:numId="102">
    <w:abstractNumId w:val="137"/>
  </w:num>
  <w:num w:numId="103">
    <w:abstractNumId w:val="41"/>
  </w:num>
  <w:num w:numId="104">
    <w:abstractNumId w:val="167"/>
  </w:num>
  <w:num w:numId="105">
    <w:abstractNumId w:val="131"/>
  </w:num>
  <w:num w:numId="106">
    <w:abstractNumId w:val="61"/>
  </w:num>
  <w:num w:numId="107">
    <w:abstractNumId w:val="83"/>
  </w:num>
  <w:num w:numId="108">
    <w:abstractNumId w:val="108"/>
  </w:num>
  <w:num w:numId="109">
    <w:abstractNumId w:val="153"/>
  </w:num>
  <w:num w:numId="110">
    <w:abstractNumId w:val="19"/>
  </w:num>
  <w:num w:numId="111">
    <w:abstractNumId w:val="37"/>
  </w:num>
  <w:num w:numId="112">
    <w:abstractNumId w:val="161"/>
  </w:num>
  <w:num w:numId="113">
    <w:abstractNumId w:val="21"/>
  </w:num>
  <w:num w:numId="114">
    <w:abstractNumId w:val="111"/>
  </w:num>
  <w:num w:numId="115">
    <w:abstractNumId w:val="100"/>
  </w:num>
  <w:num w:numId="116">
    <w:abstractNumId w:val="103"/>
  </w:num>
  <w:num w:numId="117">
    <w:abstractNumId w:val="113"/>
  </w:num>
  <w:num w:numId="118">
    <w:abstractNumId w:val="94"/>
  </w:num>
  <w:num w:numId="119">
    <w:abstractNumId w:val="149"/>
  </w:num>
  <w:num w:numId="120">
    <w:abstractNumId w:val="30"/>
  </w:num>
  <w:num w:numId="121">
    <w:abstractNumId w:val="45"/>
  </w:num>
  <w:num w:numId="122">
    <w:abstractNumId w:val="54"/>
  </w:num>
  <w:num w:numId="123">
    <w:abstractNumId w:val="84"/>
  </w:num>
  <w:num w:numId="124">
    <w:abstractNumId w:val="76"/>
  </w:num>
  <w:num w:numId="125">
    <w:abstractNumId w:val="122"/>
  </w:num>
  <w:num w:numId="126">
    <w:abstractNumId w:val="121"/>
  </w:num>
  <w:num w:numId="127">
    <w:abstractNumId w:val="44"/>
  </w:num>
  <w:num w:numId="128">
    <w:abstractNumId w:val="90"/>
  </w:num>
  <w:num w:numId="129">
    <w:abstractNumId w:val="46"/>
  </w:num>
  <w:num w:numId="130">
    <w:abstractNumId w:val="53"/>
  </w:num>
  <w:num w:numId="131">
    <w:abstractNumId w:val="29"/>
  </w:num>
  <w:num w:numId="132">
    <w:abstractNumId w:val="47"/>
  </w:num>
  <w:num w:numId="133">
    <w:abstractNumId w:val="102"/>
  </w:num>
  <w:num w:numId="134">
    <w:abstractNumId w:val="8"/>
  </w:num>
  <w:num w:numId="135">
    <w:abstractNumId w:val="86"/>
  </w:num>
  <w:num w:numId="136">
    <w:abstractNumId w:val="16"/>
  </w:num>
  <w:num w:numId="137">
    <w:abstractNumId w:val="9"/>
  </w:num>
  <w:num w:numId="138">
    <w:abstractNumId w:val="120"/>
  </w:num>
  <w:num w:numId="139">
    <w:abstractNumId w:val="95"/>
  </w:num>
  <w:num w:numId="140">
    <w:abstractNumId w:val="114"/>
  </w:num>
  <w:num w:numId="141">
    <w:abstractNumId w:val="139"/>
  </w:num>
  <w:num w:numId="142">
    <w:abstractNumId w:val="163"/>
  </w:num>
  <w:num w:numId="143">
    <w:abstractNumId w:val="116"/>
  </w:num>
  <w:num w:numId="144">
    <w:abstractNumId w:val="59"/>
  </w:num>
  <w:num w:numId="145">
    <w:abstractNumId w:val="156"/>
  </w:num>
  <w:num w:numId="146">
    <w:abstractNumId w:val="31"/>
  </w:num>
  <w:num w:numId="147">
    <w:abstractNumId w:val="97"/>
  </w:num>
  <w:num w:numId="148">
    <w:abstractNumId w:val="155"/>
  </w:num>
  <w:num w:numId="149">
    <w:abstractNumId w:val="34"/>
  </w:num>
  <w:num w:numId="150">
    <w:abstractNumId w:val="52"/>
  </w:num>
  <w:num w:numId="151">
    <w:abstractNumId w:val="151"/>
  </w:num>
  <w:num w:numId="152">
    <w:abstractNumId w:val="4"/>
  </w:num>
  <w:num w:numId="153">
    <w:abstractNumId w:val="104"/>
  </w:num>
  <w:num w:numId="154">
    <w:abstractNumId w:val="119"/>
  </w:num>
  <w:num w:numId="155">
    <w:abstractNumId w:val="152"/>
  </w:num>
  <w:num w:numId="156">
    <w:abstractNumId w:val="123"/>
  </w:num>
  <w:num w:numId="157">
    <w:abstractNumId w:val="70"/>
  </w:num>
  <w:num w:numId="158">
    <w:abstractNumId w:val="101"/>
  </w:num>
  <w:num w:numId="159">
    <w:abstractNumId w:val="85"/>
  </w:num>
  <w:num w:numId="160">
    <w:abstractNumId w:val="62"/>
  </w:num>
  <w:num w:numId="161">
    <w:abstractNumId w:val="66"/>
  </w:num>
  <w:num w:numId="162">
    <w:abstractNumId w:val="82"/>
  </w:num>
  <w:num w:numId="163">
    <w:abstractNumId w:val="144"/>
  </w:num>
  <w:num w:numId="164">
    <w:abstractNumId w:val="74"/>
  </w:num>
  <w:num w:numId="165">
    <w:abstractNumId w:val="129"/>
  </w:num>
  <w:num w:numId="166">
    <w:abstractNumId w:val="135"/>
  </w:num>
  <w:num w:numId="167">
    <w:abstractNumId w:val="109"/>
  </w:num>
  <w:num w:numId="168">
    <w:abstractNumId w:val="125"/>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7C"/>
    <w:rsid w:val="00000BFF"/>
    <w:rsid w:val="0000365E"/>
    <w:rsid w:val="0001253A"/>
    <w:rsid w:val="00013324"/>
    <w:rsid w:val="00015AC7"/>
    <w:rsid w:val="00016239"/>
    <w:rsid w:val="00022F28"/>
    <w:rsid w:val="00023C4B"/>
    <w:rsid w:val="0002462E"/>
    <w:rsid w:val="00030E78"/>
    <w:rsid w:val="0004243F"/>
    <w:rsid w:val="00043C3D"/>
    <w:rsid w:val="00043E0E"/>
    <w:rsid w:val="0004556B"/>
    <w:rsid w:val="000501FC"/>
    <w:rsid w:val="00051A64"/>
    <w:rsid w:val="00052173"/>
    <w:rsid w:val="00053F9D"/>
    <w:rsid w:val="000574B0"/>
    <w:rsid w:val="00062735"/>
    <w:rsid w:val="00065E09"/>
    <w:rsid w:val="00066F94"/>
    <w:rsid w:val="00072457"/>
    <w:rsid w:val="00073A07"/>
    <w:rsid w:val="00082CEE"/>
    <w:rsid w:val="00086C5C"/>
    <w:rsid w:val="000974AF"/>
    <w:rsid w:val="000A2BFB"/>
    <w:rsid w:val="000A3546"/>
    <w:rsid w:val="000A5293"/>
    <w:rsid w:val="000A5AC7"/>
    <w:rsid w:val="000B497D"/>
    <w:rsid w:val="000B6F2D"/>
    <w:rsid w:val="000B7DA2"/>
    <w:rsid w:val="000C529F"/>
    <w:rsid w:val="000C7AD0"/>
    <w:rsid w:val="000D1874"/>
    <w:rsid w:val="000D4F68"/>
    <w:rsid w:val="000E2CAE"/>
    <w:rsid w:val="000E58B7"/>
    <w:rsid w:val="000E58F7"/>
    <w:rsid w:val="000E5B97"/>
    <w:rsid w:val="000E658C"/>
    <w:rsid w:val="000F020A"/>
    <w:rsid w:val="000F3A9D"/>
    <w:rsid w:val="000F3E3D"/>
    <w:rsid w:val="000F7C15"/>
    <w:rsid w:val="00102F1B"/>
    <w:rsid w:val="001038B4"/>
    <w:rsid w:val="001039D5"/>
    <w:rsid w:val="00105D32"/>
    <w:rsid w:val="00106AD9"/>
    <w:rsid w:val="00110869"/>
    <w:rsid w:val="001128F8"/>
    <w:rsid w:val="00112EBF"/>
    <w:rsid w:val="00114BAE"/>
    <w:rsid w:val="00116DE7"/>
    <w:rsid w:val="00134AA1"/>
    <w:rsid w:val="00137179"/>
    <w:rsid w:val="00142271"/>
    <w:rsid w:val="00154C89"/>
    <w:rsid w:val="00162CF2"/>
    <w:rsid w:val="00174C70"/>
    <w:rsid w:val="00177C2C"/>
    <w:rsid w:val="00184CA6"/>
    <w:rsid w:val="0019341A"/>
    <w:rsid w:val="00193ACD"/>
    <w:rsid w:val="00193E2C"/>
    <w:rsid w:val="00196801"/>
    <w:rsid w:val="001971C3"/>
    <w:rsid w:val="001A60E3"/>
    <w:rsid w:val="001A6892"/>
    <w:rsid w:val="001B04A3"/>
    <w:rsid w:val="001B3EE0"/>
    <w:rsid w:val="001B57B7"/>
    <w:rsid w:val="001B74EF"/>
    <w:rsid w:val="001C1CC2"/>
    <w:rsid w:val="001C3B42"/>
    <w:rsid w:val="001D01D5"/>
    <w:rsid w:val="001D082E"/>
    <w:rsid w:val="001D1368"/>
    <w:rsid w:val="001D4935"/>
    <w:rsid w:val="001D6590"/>
    <w:rsid w:val="001D6DCE"/>
    <w:rsid w:val="001D6E01"/>
    <w:rsid w:val="001F3936"/>
    <w:rsid w:val="001F3E0E"/>
    <w:rsid w:val="0020366C"/>
    <w:rsid w:val="00203E44"/>
    <w:rsid w:val="002040D9"/>
    <w:rsid w:val="002204E1"/>
    <w:rsid w:val="002223BB"/>
    <w:rsid w:val="00232303"/>
    <w:rsid w:val="002334D2"/>
    <w:rsid w:val="00234256"/>
    <w:rsid w:val="0023652B"/>
    <w:rsid w:val="00241091"/>
    <w:rsid w:val="00242A22"/>
    <w:rsid w:val="00253EC4"/>
    <w:rsid w:val="002541B0"/>
    <w:rsid w:val="002612D5"/>
    <w:rsid w:val="002677C2"/>
    <w:rsid w:val="00283FA8"/>
    <w:rsid w:val="00285C57"/>
    <w:rsid w:val="00291CF8"/>
    <w:rsid w:val="002929E7"/>
    <w:rsid w:val="00295030"/>
    <w:rsid w:val="00297E33"/>
    <w:rsid w:val="002A52E7"/>
    <w:rsid w:val="002B797C"/>
    <w:rsid w:val="002B7D9F"/>
    <w:rsid w:val="002C3564"/>
    <w:rsid w:val="002C3882"/>
    <w:rsid w:val="002C466A"/>
    <w:rsid w:val="002C4FBE"/>
    <w:rsid w:val="002C649D"/>
    <w:rsid w:val="002C6B7F"/>
    <w:rsid w:val="002C7ED5"/>
    <w:rsid w:val="002D04DE"/>
    <w:rsid w:val="002D3ADA"/>
    <w:rsid w:val="002D4BF0"/>
    <w:rsid w:val="002D7089"/>
    <w:rsid w:val="002E14DD"/>
    <w:rsid w:val="002E43B9"/>
    <w:rsid w:val="002E43ED"/>
    <w:rsid w:val="003015D6"/>
    <w:rsid w:val="00304CFA"/>
    <w:rsid w:val="00305FB1"/>
    <w:rsid w:val="003062FD"/>
    <w:rsid w:val="00311713"/>
    <w:rsid w:val="00314B78"/>
    <w:rsid w:val="003228A1"/>
    <w:rsid w:val="00331BD7"/>
    <w:rsid w:val="003367EE"/>
    <w:rsid w:val="00342555"/>
    <w:rsid w:val="00353F6E"/>
    <w:rsid w:val="003615F0"/>
    <w:rsid w:val="00361966"/>
    <w:rsid w:val="00365114"/>
    <w:rsid w:val="003659A5"/>
    <w:rsid w:val="00365B0F"/>
    <w:rsid w:val="00370690"/>
    <w:rsid w:val="00371174"/>
    <w:rsid w:val="00375F3B"/>
    <w:rsid w:val="003767FF"/>
    <w:rsid w:val="0037729B"/>
    <w:rsid w:val="00381B09"/>
    <w:rsid w:val="003845F5"/>
    <w:rsid w:val="00385635"/>
    <w:rsid w:val="00386412"/>
    <w:rsid w:val="00387D39"/>
    <w:rsid w:val="00391293"/>
    <w:rsid w:val="00396768"/>
    <w:rsid w:val="003B0957"/>
    <w:rsid w:val="003B0E47"/>
    <w:rsid w:val="003B4F08"/>
    <w:rsid w:val="003B5919"/>
    <w:rsid w:val="003C2124"/>
    <w:rsid w:val="003C4924"/>
    <w:rsid w:val="003D4C78"/>
    <w:rsid w:val="003E2C30"/>
    <w:rsid w:val="003E3991"/>
    <w:rsid w:val="003E3C2A"/>
    <w:rsid w:val="003F5075"/>
    <w:rsid w:val="00402815"/>
    <w:rsid w:val="00405612"/>
    <w:rsid w:val="00407814"/>
    <w:rsid w:val="0040792C"/>
    <w:rsid w:val="004147DF"/>
    <w:rsid w:val="00417EF4"/>
    <w:rsid w:val="00424F95"/>
    <w:rsid w:val="00427CCF"/>
    <w:rsid w:val="00427F43"/>
    <w:rsid w:val="0043588E"/>
    <w:rsid w:val="004430D9"/>
    <w:rsid w:val="00443A17"/>
    <w:rsid w:val="00443E4D"/>
    <w:rsid w:val="0044441E"/>
    <w:rsid w:val="00445681"/>
    <w:rsid w:val="0044768D"/>
    <w:rsid w:val="00450029"/>
    <w:rsid w:val="00450736"/>
    <w:rsid w:val="00450981"/>
    <w:rsid w:val="00450CCB"/>
    <w:rsid w:val="004519F0"/>
    <w:rsid w:val="00456234"/>
    <w:rsid w:val="004576B8"/>
    <w:rsid w:val="00457E2A"/>
    <w:rsid w:val="0046142B"/>
    <w:rsid w:val="00463D48"/>
    <w:rsid w:val="00466070"/>
    <w:rsid w:val="00472215"/>
    <w:rsid w:val="004740B1"/>
    <w:rsid w:val="00474903"/>
    <w:rsid w:val="00483861"/>
    <w:rsid w:val="00483A48"/>
    <w:rsid w:val="00487FB7"/>
    <w:rsid w:val="004917CB"/>
    <w:rsid w:val="00492A05"/>
    <w:rsid w:val="004968AA"/>
    <w:rsid w:val="00497DC1"/>
    <w:rsid w:val="004A33E4"/>
    <w:rsid w:val="004A3729"/>
    <w:rsid w:val="004A5775"/>
    <w:rsid w:val="004A7113"/>
    <w:rsid w:val="004B24BF"/>
    <w:rsid w:val="004B422C"/>
    <w:rsid w:val="004C2014"/>
    <w:rsid w:val="004C2862"/>
    <w:rsid w:val="004C2880"/>
    <w:rsid w:val="004C43D7"/>
    <w:rsid w:val="004C779F"/>
    <w:rsid w:val="004D29CD"/>
    <w:rsid w:val="004D56F2"/>
    <w:rsid w:val="004E1899"/>
    <w:rsid w:val="004E56BD"/>
    <w:rsid w:val="004E6CDC"/>
    <w:rsid w:val="004E768C"/>
    <w:rsid w:val="004F207D"/>
    <w:rsid w:val="005046C5"/>
    <w:rsid w:val="00505948"/>
    <w:rsid w:val="00510E3F"/>
    <w:rsid w:val="00512619"/>
    <w:rsid w:val="00512940"/>
    <w:rsid w:val="005135D4"/>
    <w:rsid w:val="00524584"/>
    <w:rsid w:val="0052502D"/>
    <w:rsid w:val="00526962"/>
    <w:rsid w:val="005302C0"/>
    <w:rsid w:val="005315B8"/>
    <w:rsid w:val="005336EE"/>
    <w:rsid w:val="005344A4"/>
    <w:rsid w:val="00535359"/>
    <w:rsid w:val="00535B3E"/>
    <w:rsid w:val="00535CC0"/>
    <w:rsid w:val="00536846"/>
    <w:rsid w:val="00544B42"/>
    <w:rsid w:val="00545105"/>
    <w:rsid w:val="005503A6"/>
    <w:rsid w:val="0055046A"/>
    <w:rsid w:val="0055126A"/>
    <w:rsid w:val="0055271A"/>
    <w:rsid w:val="00553C01"/>
    <w:rsid w:val="00561B0D"/>
    <w:rsid w:val="00561B2B"/>
    <w:rsid w:val="00566082"/>
    <w:rsid w:val="005732AE"/>
    <w:rsid w:val="00576D2D"/>
    <w:rsid w:val="00582164"/>
    <w:rsid w:val="005837BA"/>
    <w:rsid w:val="00583A30"/>
    <w:rsid w:val="0058532C"/>
    <w:rsid w:val="00594642"/>
    <w:rsid w:val="00597191"/>
    <w:rsid w:val="005A2A22"/>
    <w:rsid w:val="005A2D8A"/>
    <w:rsid w:val="005B1710"/>
    <w:rsid w:val="005B35B0"/>
    <w:rsid w:val="005B5C68"/>
    <w:rsid w:val="005C045E"/>
    <w:rsid w:val="005C0AB1"/>
    <w:rsid w:val="005C1952"/>
    <w:rsid w:val="005C2FE0"/>
    <w:rsid w:val="005C3C5F"/>
    <w:rsid w:val="005C5462"/>
    <w:rsid w:val="005C5A22"/>
    <w:rsid w:val="005C66BC"/>
    <w:rsid w:val="005D039B"/>
    <w:rsid w:val="005D0EAB"/>
    <w:rsid w:val="005D44CA"/>
    <w:rsid w:val="005D49F6"/>
    <w:rsid w:val="005D5231"/>
    <w:rsid w:val="005D67F9"/>
    <w:rsid w:val="005E1FEB"/>
    <w:rsid w:val="005E2096"/>
    <w:rsid w:val="005E3E7B"/>
    <w:rsid w:val="005E5087"/>
    <w:rsid w:val="005F040E"/>
    <w:rsid w:val="005F095D"/>
    <w:rsid w:val="005F2E17"/>
    <w:rsid w:val="005F5B22"/>
    <w:rsid w:val="005F7899"/>
    <w:rsid w:val="00601451"/>
    <w:rsid w:val="006022C8"/>
    <w:rsid w:val="00605496"/>
    <w:rsid w:val="006072E8"/>
    <w:rsid w:val="0061103F"/>
    <w:rsid w:val="00611D4D"/>
    <w:rsid w:val="00614BA1"/>
    <w:rsid w:val="0061509E"/>
    <w:rsid w:val="006175E9"/>
    <w:rsid w:val="00620D40"/>
    <w:rsid w:val="00623E61"/>
    <w:rsid w:val="00625131"/>
    <w:rsid w:val="0062573F"/>
    <w:rsid w:val="00634BBF"/>
    <w:rsid w:val="00637638"/>
    <w:rsid w:val="00644365"/>
    <w:rsid w:val="00645CDD"/>
    <w:rsid w:val="0065260F"/>
    <w:rsid w:val="006528D8"/>
    <w:rsid w:val="00655D29"/>
    <w:rsid w:val="0065739D"/>
    <w:rsid w:val="00660389"/>
    <w:rsid w:val="00662815"/>
    <w:rsid w:val="006707D9"/>
    <w:rsid w:val="00670F7A"/>
    <w:rsid w:val="00675459"/>
    <w:rsid w:val="00675641"/>
    <w:rsid w:val="006815F6"/>
    <w:rsid w:val="00682405"/>
    <w:rsid w:val="00687C35"/>
    <w:rsid w:val="00692371"/>
    <w:rsid w:val="00697577"/>
    <w:rsid w:val="006B2680"/>
    <w:rsid w:val="006B4103"/>
    <w:rsid w:val="006B6CC6"/>
    <w:rsid w:val="006B7F96"/>
    <w:rsid w:val="006C2682"/>
    <w:rsid w:val="006C37E2"/>
    <w:rsid w:val="006C3D31"/>
    <w:rsid w:val="006C4C6F"/>
    <w:rsid w:val="006D3E6B"/>
    <w:rsid w:val="006D507D"/>
    <w:rsid w:val="006D78F0"/>
    <w:rsid w:val="006E42D6"/>
    <w:rsid w:val="006E4B76"/>
    <w:rsid w:val="006F032E"/>
    <w:rsid w:val="006F127F"/>
    <w:rsid w:val="006F4225"/>
    <w:rsid w:val="006F68B0"/>
    <w:rsid w:val="006F7665"/>
    <w:rsid w:val="00703398"/>
    <w:rsid w:val="00711BEC"/>
    <w:rsid w:val="00717BFE"/>
    <w:rsid w:val="00721062"/>
    <w:rsid w:val="00721BF4"/>
    <w:rsid w:val="007222D2"/>
    <w:rsid w:val="00722CDF"/>
    <w:rsid w:val="00724E53"/>
    <w:rsid w:val="00725A30"/>
    <w:rsid w:val="007272CB"/>
    <w:rsid w:val="0073150B"/>
    <w:rsid w:val="0073369F"/>
    <w:rsid w:val="0073433B"/>
    <w:rsid w:val="00741943"/>
    <w:rsid w:val="00742B24"/>
    <w:rsid w:val="00742BDC"/>
    <w:rsid w:val="00746F81"/>
    <w:rsid w:val="00747526"/>
    <w:rsid w:val="007526B4"/>
    <w:rsid w:val="00754562"/>
    <w:rsid w:val="00756351"/>
    <w:rsid w:val="0075752B"/>
    <w:rsid w:val="00757ECC"/>
    <w:rsid w:val="00760091"/>
    <w:rsid w:val="007625C0"/>
    <w:rsid w:val="007715AB"/>
    <w:rsid w:val="00774CCA"/>
    <w:rsid w:val="007904E9"/>
    <w:rsid w:val="00793739"/>
    <w:rsid w:val="00793D27"/>
    <w:rsid w:val="007966F6"/>
    <w:rsid w:val="00797857"/>
    <w:rsid w:val="007A0849"/>
    <w:rsid w:val="007A1DF1"/>
    <w:rsid w:val="007A5040"/>
    <w:rsid w:val="007A50CD"/>
    <w:rsid w:val="007A560B"/>
    <w:rsid w:val="007A5EE8"/>
    <w:rsid w:val="007A674C"/>
    <w:rsid w:val="007B0403"/>
    <w:rsid w:val="007B0740"/>
    <w:rsid w:val="007B1362"/>
    <w:rsid w:val="007B154E"/>
    <w:rsid w:val="007B285F"/>
    <w:rsid w:val="007B48DC"/>
    <w:rsid w:val="007B64FD"/>
    <w:rsid w:val="007C12EF"/>
    <w:rsid w:val="007C4566"/>
    <w:rsid w:val="007C5159"/>
    <w:rsid w:val="007C5CF5"/>
    <w:rsid w:val="007D1386"/>
    <w:rsid w:val="007D72DD"/>
    <w:rsid w:val="007E19C7"/>
    <w:rsid w:val="007E3C3A"/>
    <w:rsid w:val="007F60E6"/>
    <w:rsid w:val="007F74FA"/>
    <w:rsid w:val="007F7C22"/>
    <w:rsid w:val="008001BF"/>
    <w:rsid w:val="00803580"/>
    <w:rsid w:val="00804D2F"/>
    <w:rsid w:val="008069CC"/>
    <w:rsid w:val="0080754B"/>
    <w:rsid w:val="0081022F"/>
    <w:rsid w:val="00815191"/>
    <w:rsid w:val="00815EBE"/>
    <w:rsid w:val="008218C5"/>
    <w:rsid w:val="0082446D"/>
    <w:rsid w:val="008248A2"/>
    <w:rsid w:val="008261A8"/>
    <w:rsid w:val="008336A9"/>
    <w:rsid w:val="008359EB"/>
    <w:rsid w:val="00836675"/>
    <w:rsid w:val="00837B10"/>
    <w:rsid w:val="00837C10"/>
    <w:rsid w:val="00837CEB"/>
    <w:rsid w:val="00843937"/>
    <w:rsid w:val="00854858"/>
    <w:rsid w:val="00856C21"/>
    <w:rsid w:val="0086574D"/>
    <w:rsid w:val="00874C9D"/>
    <w:rsid w:val="00875557"/>
    <w:rsid w:val="0087620D"/>
    <w:rsid w:val="00881666"/>
    <w:rsid w:val="00882D0F"/>
    <w:rsid w:val="008830A5"/>
    <w:rsid w:val="00883353"/>
    <w:rsid w:val="00883F2F"/>
    <w:rsid w:val="008866F5"/>
    <w:rsid w:val="008905C4"/>
    <w:rsid w:val="00890F74"/>
    <w:rsid w:val="00895110"/>
    <w:rsid w:val="0089715E"/>
    <w:rsid w:val="008A1863"/>
    <w:rsid w:val="008B5612"/>
    <w:rsid w:val="008B624A"/>
    <w:rsid w:val="008C3757"/>
    <w:rsid w:val="008C4C82"/>
    <w:rsid w:val="008C4D5C"/>
    <w:rsid w:val="008C6642"/>
    <w:rsid w:val="008C7901"/>
    <w:rsid w:val="008E4039"/>
    <w:rsid w:val="008E54F6"/>
    <w:rsid w:val="008E7E63"/>
    <w:rsid w:val="008F0360"/>
    <w:rsid w:val="00902D29"/>
    <w:rsid w:val="009050E9"/>
    <w:rsid w:val="00905544"/>
    <w:rsid w:val="0091157D"/>
    <w:rsid w:val="00911EFD"/>
    <w:rsid w:val="00914C52"/>
    <w:rsid w:val="00921519"/>
    <w:rsid w:val="0092427C"/>
    <w:rsid w:val="00930444"/>
    <w:rsid w:val="009323BE"/>
    <w:rsid w:val="009341AA"/>
    <w:rsid w:val="00935558"/>
    <w:rsid w:val="00935693"/>
    <w:rsid w:val="00935A10"/>
    <w:rsid w:val="0093622C"/>
    <w:rsid w:val="00937580"/>
    <w:rsid w:val="0094104D"/>
    <w:rsid w:val="009415E7"/>
    <w:rsid w:val="009467E8"/>
    <w:rsid w:val="00946FC3"/>
    <w:rsid w:val="00947FB9"/>
    <w:rsid w:val="00955051"/>
    <w:rsid w:val="00956A0B"/>
    <w:rsid w:val="00957E02"/>
    <w:rsid w:val="009604A1"/>
    <w:rsid w:val="009651C8"/>
    <w:rsid w:val="00967636"/>
    <w:rsid w:val="009676E8"/>
    <w:rsid w:val="00967DC6"/>
    <w:rsid w:val="00971F1F"/>
    <w:rsid w:val="00975A40"/>
    <w:rsid w:val="00977955"/>
    <w:rsid w:val="00977AD0"/>
    <w:rsid w:val="00977D35"/>
    <w:rsid w:val="009828FE"/>
    <w:rsid w:val="009913CC"/>
    <w:rsid w:val="00993F18"/>
    <w:rsid w:val="00996EBC"/>
    <w:rsid w:val="009A18E6"/>
    <w:rsid w:val="009A208A"/>
    <w:rsid w:val="009A5E8C"/>
    <w:rsid w:val="009C2495"/>
    <w:rsid w:val="009C302C"/>
    <w:rsid w:val="009C3D87"/>
    <w:rsid w:val="009C4FAA"/>
    <w:rsid w:val="009C53EB"/>
    <w:rsid w:val="009D0AAA"/>
    <w:rsid w:val="009D0AB0"/>
    <w:rsid w:val="009D2DED"/>
    <w:rsid w:val="009D2E62"/>
    <w:rsid w:val="009D3D40"/>
    <w:rsid w:val="009E2B63"/>
    <w:rsid w:val="009E4915"/>
    <w:rsid w:val="009E671C"/>
    <w:rsid w:val="009E7CD9"/>
    <w:rsid w:val="009F2271"/>
    <w:rsid w:val="00A00E7A"/>
    <w:rsid w:val="00A024FC"/>
    <w:rsid w:val="00A07369"/>
    <w:rsid w:val="00A1283D"/>
    <w:rsid w:val="00A12D8F"/>
    <w:rsid w:val="00A15064"/>
    <w:rsid w:val="00A20234"/>
    <w:rsid w:val="00A23943"/>
    <w:rsid w:val="00A26557"/>
    <w:rsid w:val="00A26B13"/>
    <w:rsid w:val="00A26EA7"/>
    <w:rsid w:val="00A27B08"/>
    <w:rsid w:val="00A36661"/>
    <w:rsid w:val="00A40984"/>
    <w:rsid w:val="00A43ABF"/>
    <w:rsid w:val="00A604FD"/>
    <w:rsid w:val="00A65938"/>
    <w:rsid w:val="00A65B59"/>
    <w:rsid w:val="00A80EF1"/>
    <w:rsid w:val="00A82D78"/>
    <w:rsid w:val="00A83E7A"/>
    <w:rsid w:val="00A86FF9"/>
    <w:rsid w:val="00A97A72"/>
    <w:rsid w:val="00A97FE3"/>
    <w:rsid w:val="00AA6DA1"/>
    <w:rsid w:val="00AB180D"/>
    <w:rsid w:val="00AB40D8"/>
    <w:rsid w:val="00AB5FD5"/>
    <w:rsid w:val="00AB702F"/>
    <w:rsid w:val="00AC06F8"/>
    <w:rsid w:val="00AC31E4"/>
    <w:rsid w:val="00AC3887"/>
    <w:rsid w:val="00AC6CA1"/>
    <w:rsid w:val="00AD0B73"/>
    <w:rsid w:val="00AD2573"/>
    <w:rsid w:val="00AF0912"/>
    <w:rsid w:val="00AF1078"/>
    <w:rsid w:val="00AF2870"/>
    <w:rsid w:val="00B0028A"/>
    <w:rsid w:val="00B015F9"/>
    <w:rsid w:val="00B03505"/>
    <w:rsid w:val="00B03B24"/>
    <w:rsid w:val="00B101F3"/>
    <w:rsid w:val="00B106E5"/>
    <w:rsid w:val="00B10C49"/>
    <w:rsid w:val="00B121C9"/>
    <w:rsid w:val="00B12649"/>
    <w:rsid w:val="00B1409B"/>
    <w:rsid w:val="00B203D9"/>
    <w:rsid w:val="00B21FFC"/>
    <w:rsid w:val="00B23E3E"/>
    <w:rsid w:val="00B27476"/>
    <w:rsid w:val="00B321E0"/>
    <w:rsid w:val="00B439BD"/>
    <w:rsid w:val="00B45440"/>
    <w:rsid w:val="00B537CB"/>
    <w:rsid w:val="00B5663A"/>
    <w:rsid w:val="00B6024E"/>
    <w:rsid w:val="00B7002C"/>
    <w:rsid w:val="00B72B91"/>
    <w:rsid w:val="00B74229"/>
    <w:rsid w:val="00B77C31"/>
    <w:rsid w:val="00B77DE4"/>
    <w:rsid w:val="00B83C27"/>
    <w:rsid w:val="00B83C63"/>
    <w:rsid w:val="00B85F7A"/>
    <w:rsid w:val="00B87F71"/>
    <w:rsid w:val="00B90F72"/>
    <w:rsid w:val="00B928D6"/>
    <w:rsid w:val="00B94D7F"/>
    <w:rsid w:val="00B94D9D"/>
    <w:rsid w:val="00B97F35"/>
    <w:rsid w:val="00BA025A"/>
    <w:rsid w:val="00BA03E4"/>
    <w:rsid w:val="00BA3A95"/>
    <w:rsid w:val="00BA5B51"/>
    <w:rsid w:val="00BA71C8"/>
    <w:rsid w:val="00BB15D1"/>
    <w:rsid w:val="00BB24C8"/>
    <w:rsid w:val="00BB29FD"/>
    <w:rsid w:val="00BB5487"/>
    <w:rsid w:val="00BB577C"/>
    <w:rsid w:val="00BC18B6"/>
    <w:rsid w:val="00BC7CD3"/>
    <w:rsid w:val="00BD11FA"/>
    <w:rsid w:val="00BE5EE8"/>
    <w:rsid w:val="00BF07CC"/>
    <w:rsid w:val="00BF3DD1"/>
    <w:rsid w:val="00BF5430"/>
    <w:rsid w:val="00BF782E"/>
    <w:rsid w:val="00BF7A7D"/>
    <w:rsid w:val="00BF7BBB"/>
    <w:rsid w:val="00C00402"/>
    <w:rsid w:val="00C00809"/>
    <w:rsid w:val="00C026B9"/>
    <w:rsid w:val="00C02A5C"/>
    <w:rsid w:val="00C04321"/>
    <w:rsid w:val="00C070BF"/>
    <w:rsid w:val="00C076B8"/>
    <w:rsid w:val="00C102C2"/>
    <w:rsid w:val="00C1352F"/>
    <w:rsid w:val="00C15108"/>
    <w:rsid w:val="00C20B4F"/>
    <w:rsid w:val="00C239C8"/>
    <w:rsid w:val="00C23B11"/>
    <w:rsid w:val="00C32A83"/>
    <w:rsid w:val="00C32CB9"/>
    <w:rsid w:val="00C340F1"/>
    <w:rsid w:val="00C35518"/>
    <w:rsid w:val="00C35C53"/>
    <w:rsid w:val="00C36E2E"/>
    <w:rsid w:val="00C37246"/>
    <w:rsid w:val="00C4160E"/>
    <w:rsid w:val="00C513C5"/>
    <w:rsid w:val="00C55503"/>
    <w:rsid w:val="00C55EA1"/>
    <w:rsid w:val="00C66BF2"/>
    <w:rsid w:val="00C703DA"/>
    <w:rsid w:val="00C7372C"/>
    <w:rsid w:val="00C7392D"/>
    <w:rsid w:val="00C7453C"/>
    <w:rsid w:val="00C7454B"/>
    <w:rsid w:val="00C74970"/>
    <w:rsid w:val="00C82AA7"/>
    <w:rsid w:val="00C82B72"/>
    <w:rsid w:val="00C9118F"/>
    <w:rsid w:val="00C91618"/>
    <w:rsid w:val="00C921C2"/>
    <w:rsid w:val="00C97518"/>
    <w:rsid w:val="00CA1833"/>
    <w:rsid w:val="00CA2E9B"/>
    <w:rsid w:val="00CA3AB2"/>
    <w:rsid w:val="00CA47C5"/>
    <w:rsid w:val="00CA5152"/>
    <w:rsid w:val="00CA6938"/>
    <w:rsid w:val="00CA7234"/>
    <w:rsid w:val="00CB0736"/>
    <w:rsid w:val="00CB2393"/>
    <w:rsid w:val="00CB5FE6"/>
    <w:rsid w:val="00CC18EF"/>
    <w:rsid w:val="00CC3237"/>
    <w:rsid w:val="00CC4E7B"/>
    <w:rsid w:val="00CD3B4C"/>
    <w:rsid w:val="00CD562B"/>
    <w:rsid w:val="00CD61AD"/>
    <w:rsid w:val="00CE2142"/>
    <w:rsid w:val="00CE2C95"/>
    <w:rsid w:val="00CE3014"/>
    <w:rsid w:val="00CE5303"/>
    <w:rsid w:val="00CE60D9"/>
    <w:rsid w:val="00CE7239"/>
    <w:rsid w:val="00CF018F"/>
    <w:rsid w:val="00CF0A34"/>
    <w:rsid w:val="00CF13ED"/>
    <w:rsid w:val="00CF1F6F"/>
    <w:rsid w:val="00CF2D75"/>
    <w:rsid w:val="00CF6175"/>
    <w:rsid w:val="00CF76A4"/>
    <w:rsid w:val="00D1193C"/>
    <w:rsid w:val="00D1604D"/>
    <w:rsid w:val="00D16BD2"/>
    <w:rsid w:val="00D17C2A"/>
    <w:rsid w:val="00D17CE7"/>
    <w:rsid w:val="00D25657"/>
    <w:rsid w:val="00D37A37"/>
    <w:rsid w:val="00D37CE8"/>
    <w:rsid w:val="00D40366"/>
    <w:rsid w:val="00D410C8"/>
    <w:rsid w:val="00D43545"/>
    <w:rsid w:val="00D61E3E"/>
    <w:rsid w:val="00D62488"/>
    <w:rsid w:val="00D6306F"/>
    <w:rsid w:val="00D71CFF"/>
    <w:rsid w:val="00D73FFD"/>
    <w:rsid w:val="00D92A8B"/>
    <w:rsid w:val="00D92BF1"/>
    <w:rsid w:val="00D95E42"/>
    <w:rsid w:val="00D97540"/>
    <w:rsid w:val="00DA0F3A"/>
    <w:rsid w:val="00DA7298"/>
    <w:rsid w:val="00DA7314"/>
    <w:rsid w:val="00DB054E"/>
    <w:rsid w:val="00DB30BC"/>
    <w:rsid w:val="00DB414E"/>
    <w:rsid w:val="00DB447C"/>
    <w:rsid w:val="00DB62DA"/>
    <w:rsid w:val="00DB75E6"/>
    <w:rsid w:val="00DC1B08"/>
    <w:rsid w:val="00DC2416"/>
    <w:rsid w:val="00DC36C3"/>
    <w:rsid w:val="00DC3E06"/>
    <w:rsid w:val="00DC4958"/>
    <w:rsid w:val="00DC5B52"/>
    <w:rsid w:val="00DD0616"/>
    <w:rsid w:val="00DD190F"/>
    <w:rsid w:val="00DD402A"/>
    <w:rsid w:val="00DD5154"/>
    <w:rsid w:val="00DE10C5"/>
    <w:rsid w:val="00DE4343"/>
    <w:rsid w:val="00DE5E5E"/>
    <w:rsid w:val="00DF265B"/>
    <w:rsid w:val="00DF46CC"/>
    <w:rsid w:val="00DF4D3D"/>
    <w:rsid w:val="00DF5E6E"/>
    <w:rsid w:val="00DF5F7E"/>
    <w:rsid w:val="00E02AFC"/>
    <w:rsid w:val="00E04E68"/>
    <w:rsid w:val="00E139A8"/>
    <w:rsid w:val="00E1409A"/>
    <w:rsid w:val="00E15EC3"/>
    <w:rsid w:val="00E164EF"/>
    <w:rsid w:val="00E2092D"/>
    <w:rsid w:val="00E20BDF"/>
    <w:rsid w:val="00E23A30"/>
    <w:rsid w:val="00E244D6"/>
    <w:rsid w:val="00E3069B"/>
    <w:rsid w:val="00E3280C"/>
    <w:rsid w:val="00E354F8"/>
    <w:rsid w:val="00E356B2"/>
    <w:rsid w:val="00E427C0"/>
    <w:rsid w:val="00E43C20"/>
    <w:rsid w:val="00E448DB"/>
    <w:rsid w:val="00E45555"/>
    <w:rsid w:val="00E4727A"/>
    <w:rsid w:val="00E47E62"/>
    <w:rsid w:val="00E5058D"/>
    <w:rsid w:val="00E51A8B"/>
    <w:rsid w:val="00E52045"/>
    <w:rsid w:val="00E56B05"/>
    <w:rsid w:val="00E57783"/>
    <w:rsid w:val="00E62482"/>
    <w:rsid w:val="00E634E4"/>
    <w:rsid w:val="00E71048"/>
    <w:rsid w:val="00E75018"/>
    <w:rsid w:val="00E81CB2"/>
    <w:rsid w:val="00E8414D"/>
    <w:rsid w:val="00E8691C"/>
    <w:rsid w:val="00E90E73"/>
    <w:rsid w:val="00E9797D"/>
    <w:rsid w:val="00EA692D"/>
    <w:rsid w:val="00EA789F"/>
    <w:rsid w:val="00EB5622"/>
    <w:rsid w:val="00EB77D3"/>
    <w:rsid w:val="00EC6953"/>
    <w:rsid w:val="00ED2F3D"/>
    <w:rsid w:val="00ED6543"/>
    <w:rsid w:val="00ED772D"/>
    <w:rsid w:val="00EE2A63"/>
    <w:rsid w:val="00EE33E1"/>
    <w:rsid w:val="00EE787B"/>
    <w:rsid w:val="00EF1CF6"/>
    <w:rsid w:val="00EF54E5"/>
    <w:rsid w:val="00F01525"/>
    <w:rsid w:val="00F04BC9"/>
    <w:rsid w:val="00F0732D"/>
    <w:rsid w:val="00F073B8"/>
    <w:rsid w:val="00F13E61"/>
    <w:rsid w:val="00F216EE"/>
    <w:rsid w:val="00F22A8D"/>
    <w:rsid w:val="00F23FF6"/>
    <w:rsid w:val="00F24D00"/>
    <w:rsid w:val="00F275B3"/>
    <w:rsid w:val="00F32892"/>
    <w:rsid w:val="00F35D54"/>
    <w:rsid w:val="00F41D73"/>
    <w:rsid w:val="00F43E12"/>
    <w:rsid w:val="00F448D6"/>
    <w:rsid w:val="00F44FCA"/>
    <w:rsid w:val="00F46AA9"/>
    <w:rsid w:val="00F47286"/>
    <w:rsid w:val="00F47DB8"/>
    <w:rsid w:val="00F505E5"/>
    <w:rsid w:val="00F5146D"/>
    <w:rsid w:val="00F568E2"/>
    <w:rsid w:val="00F61891"/>
    <w:rsid w:val="00F61A7A"/>
    <w:rsid w:val="00F63229"/>
    <w:rsid w:val="00F64509"/>
    <w:rsid w:val="00F6570D"/>
    <w:rsid w:val="00F66A25"/>
    <w:rsid w:val="00F66E56"/>
    <w:rsid w:val="00F703CE"/>
    <w:rsid w:val="00F734A9"/>
    <w:rsid w:val="00F74BA0"/>
    <w:rsid w:val="00F77E26"/>
    <w:rsid w:val="00F80CB6"/>
    <w:rsid w:val="00F81E9B"/>
    <w:rsid w:val="00F85090"/>
    <w:rsid w:val="00F860C9"/>
    <w:rsid w:val="00F875C6"/>
    <w:rsid w:val="00F90468"/>
    <w:rsid w:val="00F968C2"/>
    <w:rsid w:val="00F96D70"/>
    <w:rsid w:val="00FA12A5"/>
    <w:rsid w:val="00FA2875"/>
    <w:rsid w:val="00FB1DBF"/>
    <w:rsid w:val="00FB593A"/>
    <w:rsid w:val="00FC0E1E"/>
    <w:rsid w:val="00FC3058"/>
    <w:rsid w:val="00FC3AB8"/>
    <w:rsid w:val="00FC7017"/>
    <w:rsid w:val="00FD0AB9"/>
    <w:rsid w:val="00FD33A7"/>
    <w:rsid w:val="00FD499F"/>
    <w:rsid w:val="00FE4B5F"/>
    <w:rsid w:val="00FE6226"/>
    <w:rsid w:val="00FF42F9"/>
    <w:rsid w:val="00FF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egrouptable v:ext="edit">
        <o:entry new="1" old="0"/>
        <o:entry new="2" old="0"/>
      </o:regrouptable>
    </o:shapelayout>
  </w:shapeDefaults>
  <w:decimalSymbol w:val="."/>
  <w:listSeparator w:val=","/>
  <w14:docId w14:val="0D172075"/>
  <w15:chartTrackingRefBased/>
  <w15:docId w15:val="{5FD0B152-38CC-4D96-9686-511889FB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16"/>
    <w:pPr>
      <w:spacing w:after="140"/>
    </w:pPr>
    <w:rPr>
      <w:spacing w:val="-2"/>
    </w:rPr>
  </w:style>
  <w:style w:type="paragraph" w:styleId="Heading1">
    <w:name w:val="heading 1"/>
    <w:basedOn w:val="Normal"/>
    <w:next w:val="Normal"/>
    <w:link w:val="Heading1Char"/>
    <w:uiPriority w:val="9"/>
    <w:qFormat/>
    <w:rsid w:val="00722CDF"/>
    <w:pPr>
      <w:widowControl w:val="0"/>
      <w:shd w:val="clear" w:color="auto" w:fill="FFFFFF"/>
      <w:spacing w:after="200" w:line="240" w:lineRule="auto"/>
      <w:outlineLvl w:val="0"/>
    </w:pPr>
    <w:rPr>
      <w:rFonts w:eastAsiaTheme="majorEastAsia" w:cstheme="majorBidi"/>
      <w:b/>
      <w:noProof/>
      <w:color w:val="002060"/>
      <w:sz w:val="48"/>
      <w:szCs w:val="48"/>
    </w:rPr>
  </w:style>
  <w:style w:type="paragraph" w:styleId="Heading2">
    <w:name w:val="heading 2"/>
    <w:basedOn w:val="Normal"/>
    <w:next w:val="Normal"/>
    <w:link w:val="Heading2Char"/>
    <w:uiPriority w:val="9"/>
    <w:unhideWhenUsed/>
    <w:qFormat/>
    <w:rsid w:val="009D2E62"/>
    <w:pPr>
      <w:widowControl w:val="0"/>
      <w:outlineLvl w:val="1"/>
    </w:pPr>
    <w:rPr>
      <w:color w:val="002060"/>
      <w:sz w:val="24"/>
      <w:szCs w:val="24"/>
      <w:u w:val="single"/>
    </w:rPr>
  </w:style>
  <w:style w:type="paragraph" w:styleId="Heading3">
    <w:name w:val="heading 3"/>
    <w:basedOn w:val="Heading2"/>
    <w:next w:val="Normal"/>
    <w:link w:val="Heading3Char"/>
    <w:uiPriority w:val="9"/>
    <w:unhideWhenUsed/>
    <w:qFormat/>
    <w:rsid w:val="002C649D"/>
    <w:pPr>
      <w:outlineLvl w:val="2"/>
    </w:pPr>
    <w:rPr>
      <w:b/>
      <w:u w:val="none"/>
      <w:shd w:val="clear" w:color="auto" w:fill="FFFFFF"/>
    </w:rPr>
  </w:style>
  <w:style w:type="paragraph" w:styleId="Heading4">
    <w:name w:val="heading 4"/>
    <w:basedOn w:val="Normal"/>
    <w:next w:val="Normal"/>
    <w:link w:val="Heading4Char"/>
    <w:uiPriority w:val="9"/>
    <w:unhideWhenUsed/>
    <w:qFormat/>
    <w:rsid w:val="009D2E62"/>
    <w:pPr>
      <w:widowControl w:val="0"/>
      <w:outlineLvl w:val="3"/>
    </w:pPr>
    <w:rPr>
      <w:color w:val="002060"/>
      <w:sz w:val="24"/>
      <w:szCs w:val="24"/>
      <w:u w:val="single"/>
    </w:rPr>
  </w:style>
  <w:style w:type="paragraph" w:styleId="Heading5">
    <w:name w:val="heading 5"/>
    <w:basedOn w:val="Normal"/>
    <w:next w:val="Normal"/>
    <w:link w:val="Heading5Char"/>
    <w:uiPriority w:val="9"/>
    <w:unhideWhenUsed/>
    <w:qFormat/>
    <w:rsid w:val="00DC2416"/>
    <w:pPr>
      <w:keepNext/>
      <w:keepLines/>
      <w:shd w:val="clear" w:color="auto" w:fill="FFFFFF"/>
      <w:spacing w:after="40" w:line="240" w:lineRule="auto"/>
      <w:outlineLvl w:val="4"/>
    </w:pPr>
    <w:rPr>
      <w:rFonts w:eastAsiaTheme="majorEastAsia" w:cstheme="majorBidi"/>
      <w:i/>
      <w:color w:val="002060"/>
      <w:sz w:val="24"/>
      <w:szCs w:val="24"/>
    </w:rPr>
  </w:style>
  <w:style w:type="paragraph" w:styleId="Heading6">
    <w:name w:val="heading 6"/>
    <w:basedOn w:val="Normal"/>
    <w:next w:val="Normal"/>
    <w:link w:val="Heading6Char"/>
    <w:uiPriority w:val="9"/>
    <w:unhideWhenUsed/>
    <w:qFormat/>
    <w:rsid w:val="00CA183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CDF"/>
    <w:rPr>
      <w:rFonts w:eastAsiaTheme="majorEastAsia" w:cstheme="majorBidi"/>
      <w:b/>
      <w:noProof/>
      <w:color w:val="002060"/>
      <w:sz w:val="48"/>
      <w:szCs w:val="48"/>
      <w:shd w:val="clear" w:color="auto" w:fill="FFFFFF"/>
    </w:rPr>
  </w:style>
  <w:style w:type="character" w:customStyle="1" w:styleId="Heading2Char">
    <w:name w:val="Heading 2 Char"/>
    <w:basedOn w:val="DefaultParagraphFont"/>
    <w:link w:val="Heading2"/>
    <w:uiPriority w:val="9"/>
    <w:rsid w:val="009D2E62"/>
    <w:rPr>
      <w:color w:val="002060"/>
      <w:spacing w:val="-2"/>
      <w:sz w:val="24"/>
      <w:szCs w:val="24"/>
      <w:u w:val="single"/>
    </w:rPr>
  </w:style>
  <w:style w:type="character" w:customStyle="1" w:styleId="Heading3Char">
    <w:name w:val="Heading 3 Char"/>
    <w:basedOn w:val="DefaultParagraphFont"/>
    <w:link w:val="Heading3"/>
    <w:uiPriority w:val="9"/>
    <w:rsid w:val="002C649D"/>
    <w:rPr>
      <w:b/>
      <w:color w:val="002060"/>
      <w:spacing w:val="-2"/>
      <w:sz w:val="24"/>
      <w:szCs w:val="24"/>
    </w:rPr>
  </w:style>
  <w:style w:type="character" w:customStyle="1" w:styleId="Heading4Char">
    <w:name w:val="Heading 4 Char"/>
    <w:basedOn w:val="DefaultParagraphFont"/>
    <w:link w:val="Heading4"/>
    <w:uiPriority w:val="9"/>
    <w:rsid w:val="009D2E62"/>
    <w:rPr>
      <w:color w:val="002060"/>
      <w:spacing w:val="-2"/>
      <w:sz w:val="24"/>
      <w:szCs w:val="24"/>
      <w:u w:val="single"/>
    </w:rPr>
  </w:style>
  <w:style w:type="character" w:customStyle="1" w:styleId="Heading5Char">
    <w:name w:val="Heading 5 Char"/>
    <w:basedOn w:val="DefaultParagraphFont"/>
    <w:link w:val="Heading5"/>
    <w:uiPriority w:val="9"/>
    <w:rsid w:val="00DC2416"/>
    <w:rPr>
      <w:rFonts w:eastAsiaTheme="majorEastAsia" w:cstheme="majorBidi"/>
      <w:i/>
      <w:color w:val="002060"/>
      <w:sz w:val="24"/>
      <w:szCs w:val="24"/>
      <w:shd w:val="clear" w:color="auto" w:fill="FFFFFF"/>
    </w:rPr>
  </w:style>
  <w:style w:type="paragraph" w:styleId="FootnoteText">
    <w:name w:val="footnote text"/>
    <w:basedOn w:val="Normal"/>
    <w:link w:val="FootnoteTextChar"/>
    <w:uiPriority w:val="99"/>
    <w:unhideWhenUsed/>
    <w:rsid w:val="004F207D"/>
    <w:pPr>
      <w:spacing w:after="0" w:line="240" w:lineRule="auto"/>
    </w:pPr>
    <w:rPr>
      <w:sz w:val="20"/>
      <w:szCs w:val="20"/>
    </w:rPr>
  </w:style>
  <w:style w:type="character" w:customStyle="1" w:styleId="FootnoteTextChar">
    <w:name w:val="Footnote Text Char"/>
    <w:basedOn w:val="DefaultParagraphFont"/>
    <w:link w:val="FootnoteText"/>
    <w:uiPriority w:val="99"/>
    <w:rsid w:val="004F207D"/>
    <w:rPr>
      <w:sz w:val="20"/>
      <w:szCs w:val="20"/>
    </w:rPr>
  </w:style>
  <w:style w:type="character" w:styleId="FootnoteReference">
    <w:name w:val="footnote reference"/>
    <w:basedOn w:val="DefaultParagraphFont"/>
    <w:uiPriority w:val="99"/>
    <w:semiHidden/>
    <w:unhideWhenUsed/>
    <w:rsid w:val="004F207D"/>
    <w:rPr>
      <w:vertAlign w:val="superscript"/>
    </w:rPr>
  </w:style>
  <w:style w:type="paragraph" w:styleId="ListParagraph">
    <w:name w:val="List Paragraph"/>
    <w:basedOn w:val="Normal"/>
    <w:uiPriority w:val="34"/>
    <w:qFormat/>
    <w:rsid w:val="00B94D9D"/>
    <w:pPr>
      <w:ind w:left="720"/>
      <w:contextualSpacing/>
    </w:pPr>
  </w:style>
  <w:style w:type="character" w:styleId="Hyperlink">
    <w:name w:val="Hyperlink"/>
    <w:basedOn w:val="DefaultParagraphFont"/>
    <w:uiPriority w:val="99"/>
    <w:unhideWhenUsed/>
    <w:rsid w:val="00463D48"/>
    <w:rPr>
      <w:color w:val="0563C1" w:themeColor="hyperlink"/>
      <w:u w:val="single"/>
    </w:rPr>
  </w:style>
  <w:style w:type="character" w:styleId="CommentReference">
    <w:name w:val="annotation reference"/>
    <w:basedOn w:val="DefaultParagraphFont"/>
    <w:uiPriority w:val="99"/>
    <w:semiHidden/>
    <w:unhideWhenUsed/>
    <w:rsid w:val="005F7899"/>
    <w:rPr>
      <w:sz w:val="16"/>
      <w:szCs w:val="16"/>
    </w:rPr>
  </w:style>
  <w:style w:type="paragraph" w:styleId="CommentText">
    <w:name w:val="annotation text"/>
    <w:basedOn w:val="Normal"/>
    <w:link w:val="CommentTextChar"/>
    <w:uiPriority w:val="99"/>
    <w:unhideWhenUsed/>
    <w:rsid w:val="005F7899"/>
    <w:pPr>
      <w:spacing w:line="240" w:lineRule="auto"/>
    </w:pPr>
    <w:rPr>
      <w:sz w:val="20"/>
      <w:szCs w:val="20"/>
    </w:rPr>
  </w:style>
  <w:style w:type="character" w:customStyle="1" w:styleId="CommentTextChar">
    <w:name w:val="Comment Text Char"/>
    <w:basedOn w:val="DefaultParagraphFont"/>
    <w:link w:val="CommentText"/>
    <w:uiPriority w:val="99"/>
    <w:rsid w:val="005F7899"/>
    <w:rPr>
      <w:sz w:val="20"/>
      <w:szCs w:val="20"/>
    </w:rPr>
  </w:style>
  <w:style w:type="paragraph" w:styleId="CommentSubject">
    <w:name w:val="annotation subject"/>
    <w:basedOn w:val="CommentText"/>
    <w:next w:val="CommentText"/>
    <w:link w:val="CommentSubjectChar"/>
    <w:uiPriority w:val="99"/>
    <w:semiHidden/>
    <w:unhideWhenUsed/>
    <w:rsid w:val="005F7899"/>
    <w:rPr>
      <w:b/>
      <w:bCs/>
    </w:rPr>
  </w:style>
  <w:style w:type="character" w:customStyle="1" w:styleId="CommentSubjectChar">
    <w:name w:val="Comment Subject Char"/>
    <w:basedOn w:val="CommentTextChar"/>
    <w:link w:val="CommentSubject"/>
    <w:uiPriority w:val="99"/>
    <w:semiHidden/>
    <w:rsid w:val="005F7899"/>
    <w:rPr>
      <w:b/>
      <w:bCs/>
      <w:sz w:val="20"/>
      <w:szCs w:val="20"/>
    </w:rPr>
  </w:style>
  <w:style w:type="paragraph" w:styleId="BalloonText">
    <w:name w:val="Balloon Text"/>
    <w:basedOn w:val="Normal"/>
    <w:link w:val="BalloonTextChar"/>
    <w:uiPriority w:val="99"/>
    <w:semiHidden/>
    <w:unhideWhenUsed/>
    <w:rsid w:val="005F7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99"/>
    <w:rPr>
      <w:rFonts w:ascii="Segoe UI" w:hAnsi="Segoe UI" w:cs="Segoe UI"/>
      <w:sz w:val="18"/>
      <w:szCs w:val="18"/>
    </w:rPr>
  </w:style>
  <w:style w:type="paragraph" w:styleId="Header">
    <w:name w:val="header"/>
    <w:basedOn w:val="Normal"/>
    <w:link w:val="HeaderChar"/>
    <w:uiPriority w:val="99"/>
    <w:unhideWhenUsed/>
    <w:rsid w:val="00504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6C5"/>
  </w:style>
  <w:style w:type="paragraph" w:styleId="Footer">
    <w:name w:val="footer"/>
    <w:basedOn w:val="Normal"/>
    <w:link w:val="FooterChar"/>
    <w:uiPriority w:val="99"/>
    <w:unhideWhenUsed/>
    <w:rsid w:val="00504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6C5"/>
  </w:style>
  <w:style w:type="paragraph" w:styleId="NormalWeb">
    <w:name w:val="Normal (Web)"/>
    <w:basedOn w:val="Normal"/>
    <w:uiPriority w:val="99"/>
    <w:unhideWhenUsed/>
    <w:rsid w:val="00B90F7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90F72"/>
    <w:rPr>
      <w:b/>
      <w:bCs/>
    </w:rPr>
  </w:style>
  <w:style w:type="character" w:customStyle="1" w:styleId="apple-converted-space">
    <w:name w:val="apple-converted-space"/>
    <w:basedOn w:val="DefaultParagraphFont"/>
    <w:rsid w:val="00B90F72"/>
  </w:style>
  <w:style w:type="character" w:styleId="Emphasis">
    <w:name w:val="Emphasis"/>
    <w:basedOn w:val="DefaultParagraphFont"/>
    <w:uiPriority w:val="20"/>
    <w:qFormat/>
    <w:rsid w:val="00B90F72"/>
    <w:rPr>
      <w:i/>
      <w:iCs/>
    </w:rPr>
  </w:style>
  <w:style w:type="table" w:styleId="TableGrid">
    <w:name w:val="Table Grid"/>
    <w:basedOn w:val="TableNormal"/>
    <w:uiPriority w:val="39"/>
    <w:rsid w:val="00B90F7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0F72"/>
    <w:pPr>
      <w:shd w:val="clear" w:color="auto" w:fill="FFFFFF"/>
      <w:spacing w:before="240" w:after="100" w:line="240" w:lineRule="auto"/>
    </w:pPr>
    <w:rPr>
      <w:rFonts w:eastAsia="Times New Roman" w:cs="Times New Roman"/>
      <w:color w:val="000000"/>
    </w:rPr>
  </w:style>
  <w:style w:type="paragraph" w:styleId="TOC2">
    <w:name w:val="toc 2"/>
    <w:basedOn w:val="Normal"/>
    <w:next w:val="Normal"/>
    <w:autoRedefine/>
    <w:uiPriority w:val="39"/>
    <w:unhideWhenUsed/>
    <w:rsid w:val="00BC18B6"/>
    <w:pPr>
      <w:shd w:val="clear" w:color="auto" w:fill="FFFFFF"/>
      <w:tabs>
        <w:tab w:val="right" w:leader="dot" w:pos="10790"/>
      </w:tabs>
      <w:spacing w:before="100" w:after="100" w:line="240" w:lineRule="auto"/>
      <w:ind w:left="216"/>
    </w:pPr>
    <w:rPr>
      <w:rFonts w:eastAsia="Times New Roman" w:cs="Times New Roman"/>
      <w:color w:val="000000"/>
    </w:rPr>
  </w:style>
  <w:style w:type="paragraph" w:styleId="BodyText">
    <w:name w:val="Body Text"/>
    <w:basedOn w:val="Normal"/>
    <w:link w:val="BodyTextChar"/>
    <w:uiPriority w:val="1"/>
    <w:qFormat/>
    <w:rsid w:val="00B90F72"/>
    <w:pPr>
      <w:widowControl w:val="0"/>
      <w:shd w:val="clear" w:color="auto" w:fill="FFFFFF"/>
      <w:spacing w:before="240" w:after="0" w:line="240" w:lineRule="auto"/>
      <w:ind w:left="120"/>
    </w:pPr>
    <w:rPr>
      <w:rFonts w:eastAsia="Verdana" w:cs="Times New Roman"/>
      <w:color w:val="000000"/>
    </w:rPr>
  </w:style>
  <w:style w:type="character" w:customStyle="1" w:styleId="BodyTextChar">
    <w:name w:val="Body Text Char"/>
    <w:basedOn w:val="DefaultParagraphFont"/>
    <w:link w:val="BodyText"/>
    <w:uiPriority w:val="1"/>
    <w:rsid w:val="00B90F72"/>
    <w:rPr>
      <w:rFonts w:eastAsia="Verdana" w:cs="Times New Roman"/>
      <w:color w:val="000000"/>
      <w:shd w:val="clear" w:color="auto" w:fill="FFFFFF"/>
    </w:rPr>
  </w:style>
  <w:style w:type="paragraph" w:styleId="TOCHeading">
    <w:name w:val="TOC Heading"/>
    <w:basedOn w:val="Heading1"/>
    <w:next w:val="Normal"/>
    <w:uiPriority w:val="39"/>
    <w:unhideWhenUsed/>
    <w:qFormat/>
    <w:rsid w:val="00B90F72"/>
    <w:pPr>
      <w:outlineLvl w:val="9"/>
    </w:pPr>
    <w:rPr>
      <w:rFonts w:asciiTheme="majorHAnsi" w:hAnsiTheme="majorHAnsi"/>
      <w:b w:val="0"/>
      <w:color w:val="2E74B5" w:themeColor="accent1" w:themeShade="BF"/>
    </w:rPr>
  </w:style>
  <w:style w:type="paragraph" w:styleId="TOC3">
    <w:name w:val="toc 3"/>
    <w:basedOn w:val="Normal"/>
    <w:next w:val="Normal"/>
    <w:autoRedefine/>
    <w:uiPriority w:val="39"/>
    <w:unhideWhenUsed/>
    <w:rsid w:val="00B90F72"/>
    <w:pPr>
      <w:shd w:val="clear" w:color="auto" w:fill="FFFFFF"/>
      <w:spacing w:before="240" w:after="100" w:line="240" w:lineRule="auto"/>
      <w:ind w:left="440"/>
    </w:pPr>
    <w:rPr>
      <w:rFonts w:eastAsia="Times New Roman" w:cs="Times New Roman"/>
      <w:color w:val="000000"/>
    </w:rPr>
  </w:style>
  <w:style w:type="paragraph" w:styleId="Caption">
    <w:name w:val="caption"/>
    <w:basedOn w:val="Normal"/>
    <w:next w:val="Normal"/>
    <w:uiPriority w:val="35"/>
    <w:unhideWhenUsed/>
    <w:qFormat/>
    <w:rsid w:val="00B90F72"/>
    <w:pPr>
      <w:shd w:val="clear" w:color="auto" w:fill="FFFFFF"/>
      <w:spacing w:before="240" w:after="200" w:line="240" w:lineRule="auto"/>
    </w:pPr>
    <w:rPr>
      <w:rFonts w:eastAsia="Times New Roman" w:cs="Times New Roman"/>
      <w:i/>
      <w:iCs/>
      <w:color w:val="44546A" w:themeColor="text2"/>
      <w:sz w:val="18"/>
      <w:szCs w:val="18"/>
    </w:rPr>
  </w:style>
  <w:style w:type="paragraph" w:customStyle="1" w:styleId="TableParagraph">
    <w:name w:val="Table Paragraph"/>
    <w:basedOn w:val="Normal"/>
    <w:uiPriority w:val="1"/>
    <w:qFormat/>
    <w:rsid w:val="00B90F72"/>
    <w:pPr>
      <w:widowControl w:val="0"/>
      <w:autoSpaceDE w:val="0"/>
      <w:autoSpaceDN w:val="0"/>
      <w:spacing w:before="47" w:after="0" w:line="240" w:lineRule="auto"/>
      <w:ind w:left="14"/>
      <w:jc w:val="center"/>
    </w:pPr>
    <w:rPr>
      <w:rFonts w:eastAsia="Verdana" w:cs="Verdana"/>
    </w:rPr>
  </w:style>
  <w:style w:type="paragraph" w:styleId="PlainText">
    <w:name w:val="Plain Text"/>
    <w:basedOn w:val="Normal"/>
    <w:link w:val="PlainTextChar"/>
    <w:uiPriority w:val="99"/>
    <w:unhideWhenUsed/>
    <w:rsid w:val="00B90F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0F72"/>
    <w:rPr>
      <w:rFonts w:ascii="Calibri" w:hAnsi="Calibri"/>
      <w:szCs w:val="21"/>
    </w:rPr>
  </w:style>
  <w:style w:type="character" w:styleId="FollowedHyperlink">
    <w:name w:val="FollowedHyperlink"/>
    <w:basedOn w:val="DefaultParagraphFont"/>
    <w:uiPriority w:val="99"/>
    <w:semiHidden/>
    <w:unhideWhenUsed/>
    <w:rsid w:val="00443E4D"/>
    <w:rPr>
      <w:color w:val="954F72" w:themeColor="followedHyperlink"/>
      <w:u w:val="single"/>
    </w:rPr>
  </w:style>
  <w:style w:type="character" w:customStyle="1" w:styleId="x-el">
    <w:name w:val="x-el"/>
    <w:basedOn w:val="DefaultParagraphFont"/>
    <w:rsid w:val="008E7E63"/>
  </w:style>
  <w:style w:type="paragraph" w:styleId="EndnoteText">
    <w:name w:val="endnote text"/>
    <w:basedOn w:val="Normal"/>
    <w:link w:val="EndnoteTextChar"/>
    <w:uiPriority w:val="99"/>
    <w:unhideWhenUsed/>
    <w:rsid w:val="008218C5"/>
    <w:pPr>
      <w:spacing w:after="0" w:line="240" w:lineRule="auto"/>
    </w:pPr>
    <w:rPr>
      <w:sz w:val="20"/>
      <w:szCs w:val="20"/>
    </w:rPr>
  </w:style>
  <w:style w:type="character" w:customStyle="1" w:styleId="EndnoteTextChar">
    <w:name w:val="Endnote Text Char"/>
    <w:basedOn w:val="DefaultParagraphFont"/>
    <w:link w:val="EndnoteText"/>
    <w:uiPriority w:val="99"/>
    <w:rsid w:val="008218C5"/>
    <w:rPr>
      <w:sz w:val="20"/>
      <w:szCs w:val="20"/>
    </w:rPr>
  </w:style>
  <w:style w:type="character" w:styleId="EndnoteReference">
    <w:name w:val="endnote reference"/>
    <w:basedOn w:val="DefaultParagraphFont"/>
    <w:uiPriority w:val="99"/>
    <w:semiHidden/>
    <w:unhideWhenUsed/>
    <w:rsid w:val="008218C5"/>
    <w:rPr>
      <w:vertAlign w:val="superscript"/>
    </w:rPr>
  </w:style>
  <w:style w:type="paragraph" w:styleId="HTMLPreformatted">
    <w:name w:val="HTML Preformatted"/>
    <w:basedOn w:val="Normal"/>
    <w:link w:val="HTMLPreformattedChar"/>
    <w:uiPriority w:val="99"/>
    <w:semiHidden/>
    <w:unhideWhenUsed/>
    <w:rsid w:val="003D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C7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rsid w:val="00CA1833"/>
    <w:rPr>
      <w:rFonts w:asciiTheme="majorHAnsi" w:eastAsiaTheme="majorEastAsia" w:hAnsiTheme="majorHAnsi" w:cstheme="majorBidi"/>
      <w:color w:val="1F4D78" w:themeColor="accent1" w:themeShade="7F"/>
    </w:rPr>
  </w:style>
  <w:style w:type="character" w:customStyle="1" w:styleId="d2edcug0">
    <w:name w:val="d2edcug0"/>
    <w:basedOn w:val="DefaultParagraphFont"/>
    <w:rsid w:val="00CA1833"/>
  </w:style>
  <w:style w:type="paragraph" w:styleId="Revision">
    <w:name w:val="Revision"/>
    <w:hidden/>
    <w:uiPriority w:val="99"/>
    <w:semiHidden/>
    <w:rsid w:val="006F127F"/>
    <w:pPr>
      <w:spacing w:after="0" w:line="240" w:lineRule="auto"/>
    </w:pPr>
  </w:style>
  <w:style w:type="paragraph" w:customStyle="1" w:styleId="response-text">
    <w:name w:val="response-text"/>
    <w:basedOn w:val="Normal"/>
    <w:rsid w:val="00644365"/>
    <w:pPr>
      <w:spacing w:before="100" w:beforeAutospacing="1" w:after="100" w:afterAutospacing="1" w:line="240" w:lineRule="auto"/>
    </w:pPr>
    <w:rPr>
      <w:rFonts w:ascii="Times New Roman" w:eastAsia="Times New Roman" w:hAnsi="Times New Roman" w:cs="Times New Roman"/>
      <w:spacing w:val="0"/>
      <w:sz w:val="24"/>
      <w:szCs w:val="24"/>
    </w:rPr>
  </w:style>
  <w:style w:type="paragraph" w:customStyle="1" w:styleId="xmsonormal">
    <w:name w:val="x_msonormal"/>
    <w:basedOn w:val="Normal"/>
    <w:rsid w:val="00644365"/>
    <w:pPr>
      <w:spacing w:after="0" w:line="240" w:lineRule="auto"/>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118">
      <w:bodyDiv w:val="1"/>
      <w:marLeft w:val="0"/>
      <w:marRight w:val="0"/>
      <w:marTop w:val="0"/>
      <w:marBottom w:val="0"/>
      <w:divBdr>
        <w:top w:val="none" w:sz="0" w:space="0" w:color="auto"/>
        <w:left w:val="none" w:sz="0" w:space="0" w:color="auto"/>
        <w:bottom w:val="none" w:sz="0" w:space="0" w:color="auto"/>
        <w:right w:val="none" w:sz="0" w:space="0" w:color="auto"/>
      </w:divBdr>
    </w:div>
    <w:div w:id="261685971">
      <w:bodyDiv w:val="1"/>
      <w:marLeft w:val="0"/>
      <w:marRight w:val="0"/>
      <w:marTop w:val="0"/>
      <w:marBottom w:val="0"/>
      <w:divBdr>
        <w:top w:val="none" w:sz="0" w:space="0" w:color="auto"/>
        <w:left w:val="none" w:sz="0" w:space="0" w:color="auto"/>
        <w:bottom w:val="none" w:sz="0" w:space="0" w:color="auto"/>
        <w:right w:val="none" w:sz="0" w:space="0" w:color="auto"/>
      </w:divBdr>
    </w:div>
    <w:div w:id="295068687">
      <w:bodyDiv w:val="1"/>
      <w:marLeft w:val="0"/>
      <w:marRight w:val="0"/>
      <w:marTop w:val="0"/>
      <w:marBottom w:val="0"/>
      <w:divBdr>
        <w:top w:val="none" w:sz="0" w:space="0" w:color="auto"/>
        <w:left w:val="none" w:sz="0" w:space="0" w:color="auto"/>
        <w:bottom w:val="none" w:sz="0" w:space="0" w:color="auto"/>
        <w:right w:val="none" w:sz="0" w:space="0" w:color="auto"/>
      </w:divBdr>
    </w:div>
    <w:div w:id="336540224">
      <w:bodyDiv w:val="1"/>
      <w:marLeft w:val="0"/>
      <w:marRight w:val="0"/>
      <w:marTop w:val="0"/>
      <w:marBottom w:val="0"/>
      <w:divBdr>
        <w:top w:val="none" w:sz="0" w:space="0" w:color="auto"/>
        <w:left w:val="none" w:sz="0" w:space="0" w:color="auto"/>
        <w:bottom w:val="none" w:sz="0" w:space="0" w:color="auto"/>
        <w:right w:val="none" w:sz="0" w:space="0" w:color="auto"/>
      </w:divBdr>
    </w:div>
    <w:div w:id="368651187">
      <w:bodyDiv w:val="1"/>
      <w:marLeft w:val="0"/>
      <w:marRight w:val="0"/>
      <w:marTop w:val="0"/>
      <w:marBottom w:val="0"/>
      <w:divBdr>
        <w:top w:val="none" w:sz="0" w:space="0" w:color="auto"/>
        <w:left w:val="none" w:sz="0" w:space="0" w:color="auto"/>
        <w:bottom w:val="none" w:sz="0" w:space="0" w:color="auto"/>
        <w:right w:val="none" w:sz="0" w:space="0" w:color="auto"/>
      </w:divBdr>
    </w:div>
    <w:div w:id="373696301">
      <w:bodyDiv w:val="1"/>
      <w:marLeft w:val="0"/>
      <w:marRight w:val="0"/>
      <w:marTop w:val="0"/>
      <w:marBottom w:val="0"/>
      <w:divBdr>
        <w:top w:val="none" w:sz="0" w:space="0" w:color="auto"/>
        <w:left w:val="none" w:sz="0" w:space="0" w:color="auto"/>
        <w:bottom w:val="none" w:sz="0" w:space="0" w:color="auto"/>
        <w:right w:val="none" w:sz="0" w:space="0" w:color="auto"/>
      </w:divBdr>
    </w:div>
    <w:div w:id="494302971">
      <w:bodyDiv w:val="1"/>
      <w:marLeft w:val="0"/>
      <w:marRight w:val="0"/>
      <w:marTop w:val="0"/>
      <w:marBottom w:val="0"/>
      <w:divBdr>
        <w:top w:val="none" w:sz="0" w:space="0" w:color="auto"/>
        <w:left w:val="none" w:sz="0" w:space="0" w:color="auto"/>
        <w:bottom w:val="none" w:sz="0" w:space="0" w:color="auto"/>
        <w:right w:val="none" w:sz="0" w:space="0" w:color="auto"/>
      </w:divBdr>
    </w:div>
    <w:div w:id="517280797">
      <w:bodyDiv w:val="1"/>
      <w:marLeft w:val="0"/>
      <w:marRight w:val="0"/>
      <w:marTop w:val="0"/>
      <w:marBottom w:val="0"/>
      <w:divBdr>
        <w:top w:val="none" w:sz="0" w:space="0" w:color="auto"/>
        <w:left w:val="none" w:sz="0" w:space="0" w:color="auto"/>
        <w:bottom w:val="none" w:sz="0" w:space="0" w:color="auto"/>
        <w:right w:val="none" w:sz="0" w:space="0" w:color="auto"/>
      </w:divBdr>
    </w:div>
    <w:div w:id="718170453">
      <w:bodyDiv w:val="1"/>
      <w:marLeft w:val="0"/>
      <w:marRight w:val="0"/>
      <w:marTop w:val="0"/>
      <w:marBottom w:val="0"/>
      <w:divBdr>
        <w:top w:val="none" w:sz="0" w:space="0" w:color="auto"/>
        <w:left w:val="none" w:sz="0" w:space="0" w:color="auto"/>
        <w:bottom w:val="none" w:sz="0" w:space="0" w:color="auto"/>
        <w:right w:val="none" w:sz="0" w:space="0" w:color="auto"/>
      </w:divBdr>
    </w:div>
    <w:div w:id="809135044">
      <w:bodyDiv w:val="1"/>
      <w:marLeft w:val="0"/>
      <w:marRight w:val="0"/>
      <w:marTop w:val="0"/>
      <w:marBottom w:val="0"/>
      <w:divBdr>
        <w:top w:val="none" w:sz="0" w:space="0" w:color="auto"/>
        <w:left w:val="none" w:sz="0" w:space="0" w:color="auto"/>
        <w:bottom w:val="none" w:sz="0" w:space="0" w:color="auto"/>
        <w:right w:val="none" w:sz="0" w:space="0" w:color="auto"/>
      </w:divBdr>
    </w:div>
    <w:div w:id="903371532">
      <w:bodyDiv w:val="1"/>
      <w:marLeft w:val="0"/>
      <w:marRight w:val="0"/>
      <w:marTop w:val="0"/>
      <w:marBottom w:val="0"/>
      <w:divBdr>
        <w:top w:val="none" w:sz="0" w:space="0" w:color="auto"/>
        <w:left w:val="none" w:sz="0" w:space="0" w:color="auto"/>
        <w:bottom w:val="none" w:sz="0" w:space="0" w:color="auto"/>
        <w:right w:val="none" w:sz="0" w:space="0" w:color="auto"/>
      </w:divBdr>
    </w:div>
    <w:div w:id="932709470">
      <w:bodyDiv w:val="1"/>
      <w:marLeft w:val="0"/>
      <w:marRight w:val="0"/>
      <w:marTop w:val="0"/>
      <w:marBottom w:val="0"/>
      <w:divBdr>
        <w:top w:val="none" w:sz="0" w:space="0" w:color="auto"/>
        <w:left w:val="none" w:sz="0" w:space="0" w:color="auto"/>
        <w:bottom w:val="none" w:sz="0" w:space="0" w:color="auto"/>
        <w:right w:val="none" w:sz="0" w:space="0" w:color="auto"/>
      </w:divBdr>
    </w:div>
    <w:div w:id="1000281536">
      <w:bodyDiv w:val="1"/>
      <w:marLeft w:val="0"/>
      <w:marRight w:val="0"/>
      <w:marTop w:val="0"/>
      <w:marBottom w:val="0"/>
      <w:divBdr>
        <w:top w:val="none" w:sz="0" w:space="0" w:color="auto"/>
        <w:left w:val="none" w:sz="0" w:space="0" w:color="auto"/>
        <w:bottom w:val="none" w:sz="0" w:space="0" w:color="auto"/>
        <w:right w:val="none" w:sz="0" w:space="0" w:color="auto"/>
      </w:divBdr>
    </w:div>
    <w:div w:id="1055354109">
      <w:bodyDiv w:val="1"/>
      <w:marLeft w:val="0"/>
      <w:marRight w:val="0"/>
      <w:marTop w:val="0"/>
      <w:marBottom w:val="0"/>
      <w:divBdr>
        <w:top w:val="none" w:sz="0" w:space="0" w:color="auto"/>
        <w:left w:val="none" w:sz="0" w:space="0" w:color="auto"/>
        <w:bottom w:val="none" w:sz="0" w:space="0" w:color="auto"/>
        <w:right w:val="none" w:sz="0" w:space="0" w:color="auto"/>
      </w:divBdr>
    </w:div>
    <w:div w:id="1060707560">
      <w:bodyDiv w:val="1"/>
      <w:marLeft w:val="0"/>
      <w:marRight w:val="0"/>
      <w:marTop w:val="0"/>
      <w:marBottom w:val="0"/>
      <w:divBdr>
        <w:top w:val="none" w:sz="0" w:space="0" w:color="auto"/>
        <w:left w:val="none" w:sz="0" w:space="0" w:color="auto"/>
        <w:bottom w:val="none" w:sz="0" w:space="0" w:color="auto"/>
        <w:right w:val="none" w:sz="0" w:space="0" w:color="auto"/>
      </w:divBdr>
    </w:div>
    <w:div w:id="1124009190">
      <w:bodyDiv w:val="1"/>
      <w:marLeft w:val="0"/>
      <w:marRight w:val="0"/>
      <w:marTop w:val="0"/>
      <w:marBottom w:val="0"/>
      <w:divBdr>
        <w:top w:val="none" w:sz="0" w:space="0" w:color="auto"/>
        <w:left w:val="none" w:sz="0" w:space="0" w:color="auto"/>
        <w:bottom w:val="none" w:sz="0" w:space="0" w:color="auto"/>
        <w:right w:val="none" w:sz="0" w:space="0" w:color="auto"/>
      </w:divBdr>
    </w:div>
    <w:div w:id="1173492149">
      <w:bodyDiv w:val="1"/>
      <w:marLeft w:val="0"/>
      <w:marRight w:val="0"/>
      <w:marTop w:val="0"/>
      <w:marBottom w:val="0"/>
      <w:divBdr>
        <w:top w:val="none" w:sz="0" w:space="0" w:color="auto"/>
        <w:left w:val="none" w:sz="0" w:space="0" w:color="auto"/>
        <w:bottom w:val="none" w:sz="0" w:space="0" w:color="auto"/>
        <w:right w:val="none" w:sz="0" w:space="0" w:color="auto"/>
      </w:divBdr>
    </w:div>
    <w:div w:id="1274047241">
      <w:bodyDiv w:val="1"/>
      <w:marLeft w:val="0"/>
      <w:marRight w:val="0"/>
      <w:marTop w:val="0"/>
      <w:marBottom w:val="0"/>
      <w:divBdr>
        <w:top w:val="none" w:sz="0" w:space="0" w:color="auto"/>
        <w:left w:val="none" w:sz="0" w:space="0" w:color="auto"/>
        <w:bottom w:val="none" w:sz="0" w:space="0" w:color="auto"/>
        <w:right w:val="none" w:sz="0" w:space="0" w:color="auto"/>
      </w:divBdr>
    </w:div>
    <w:div w:id="1327704931">
      <w:bodyDiv w:val="1"/>
      <w:marLeft w:val="0"/>
      <w:marRight w:val="0"/>
      <w:marTop w:val="0"/>
      <w:marBottom w:val="0"/>
      <w:divBdr>
        <w:top w:val="none" w:sz="0" w:space="0" w:color="auto"/>
        <w:left w:val="none" w:sz="0" w:space="0" w:color="auto"/>
        <w:bottom w:val="none" w:sz="0" w:space="0" w:color="auto"/>
        <w:right w:val="none" w:sz="0" w:space="0" w:color="auto"/>
      </w:divBdr>
    </w:div>
    <w:div w:id="1430197213">
      <w:bodyDiv w:val="1"/>
      <w:marLeft w:val="0"/>
      <w:marRight w:val="0"/>
      <w:marTop w:val="0"/>
      <w:marBottom w:val="0"/>
      <w:divBdr>
        <w:top w:val="none" w:sz="0" w:space="0" w:color="auto"/>
        <w:left w:val="none" w:sz="0" w:space="0" w:color="auto"/>
        <w:bottom w:val="none" w:sz="0" w:space="0" w:color="auto"/>
        <w:right w:val="none" w:sz="0" w:space="0" w:color="auto"/>
      </w:divBdr>
    </w:div>
    <w:div w:id="1529179683">
      <w:bodyDiv w:val="1"/>
      <w:marLeft w:val="0"/>
      <w:marRight w:val="0"/>
      <w:marTop w:val="0"/>
      <w:marBottom w:val="0"/>
      <w:divBdr>
        <w:top w:val="none" w:sz="0" w:space="0" w:color="auto"/>
        <w:left w:val="none" w:sz="0" w:space="0" w:color="auto"/>
        <w:bottom w:val="none" w:sz="0" w:space="0" w:color="auto"/>
        <w:right w:val="none" w:sz="0" w:space="0" w:color="auto"/>
      </w:divBdr>
    </w:div>
    <w:div w:id="1574504458">
      <w:bodyDiv w:val="1"/>
      <w:marLeft w:val="0"/>
      <w:marRight w:val="0"/>
      <w:marTop w:val="0"/>
      <w:marBottom w:val="0"/>
      <w:divBdr>
        <w:top w:val="none" w:sz="0" w:space="0" w:color="auto"/>
        <w:left w:val="none" w:sz="0" w:space="0" w:color="auto"/>
        <w:bottom w:val="none" w:sz="0" w:space="0" w:color="auto"/>
        <w:right w:val="none" w:sz="0" w:space="0" w:color="auto"/>
      </w:divBdr>
    </w:div>
    <w:div w:id="1596788563">
      <w:bodyDiv w:val="1"/>
      <w:marLeft w:val="0"/>
      <w:marRight w:val="0"/>
      <w:marTop w:val="0"/>
      <w:marBottom w:val="0"/>
      <w:divBdr>
        <w:top w:val="none" w:sz="0" w:space="0" w:color="auto"/>
        <w:left w:val="none" w:sz="0" w:space="0" w:color="auto"/>
        <w:bottom w:val="none" w:sz="0" w:space="0" w:color="auto"/>
        <w:right w:val="none" w:sz="0" w:space="0" w:color="auto"/>
      </w:divBdr>
    </w:div>
    <w:div w:id="1647666164">
      <w:bodyDiv w:val="1"/>
      <w:marLeft w:val="0"/>
      <w:marRight w:val="0"/>
      <w:marTop w:val="0"/>
      <w:marBottom w:val="0"/>
      <w:divBdr>
        <w:top w:val="none" w:sz="0" w:space="0" w:color="auto"/>
        <w:left w:val="none" w:sz="0" w:space="0" w:color="auto"/>
        <w:bottom w:val="none" w:sz="0" w:space="0" w:color="auto"/>
        <w:right w:val="none" w:sz="0" w:space="0" w:color="auto"/>
      </w:divBdr>
    </w:div>
    <w:div w:id="1704554658">
      <w:bodyDiv w:val="1"/>
      <w:marLeft w:val="0"/>
      <w:marRight w:val="0"/>
      <w:marTop w:val="0"/>
      <w:marBottom w:val="0"/>
      <w:divBdr>
        <w:top w:val="none" w:sz="0" w:space="0" w:color="auto"/>
        <w:left w:val="none" w:sz="0" w:space="0" w:color="auto"/>
        <w:bottom w:val="none" w:sz="0" w:space="0" w:color="auto"/>
        <w:right w:val="none" w:sz="0" w:space="0" w:color="auto"/>
      </w:divBdr>
    </w:div>
    <w:div w:id="1787045230">
      <w:bodyDiv w:val="1"/>
      <w:marLeft w:val="0"/>
      <w:marRight w:val="0"/>
      <w:marTop w:val="0"/>
      <w:marBottom w:val="0"/>
      <w:divBdr>
        <w:top w:val="none" w:sz="0" w:space="0" w:color="auto"/>
        <w:left w:val="none" w:sz="0" w:space="0" w:color="auto"/>
        <w:bottom w:val="none" w:sz="0" w:space="0" w:color="auto"/>
        <w:right w:val="none" w:sz="0" w:space="0" w:color="auto"/>
      </w:divBdr>
    </w:div>
    <w:div w:id="1792239111">
      <w:bodyDiv w:val="1"/>
      <w:marLeft w:val="0"/>
      <w:marRight w:val="0"/>
      <w:marTop w:val="0"/>
      <w:marBottom w:val="0"/>
      <w:divBdr>
        <w:top w:val="none" w:sz="0" w:space="0" w:color="auto"/>
        <w:left w:val="none" w:sz="0" w:space="0" w:color="auto"/>
        <w:bottom w:val="none" w:sz="0" w:space="0" w:color="auto"/>
        <w:right w:val="none" w:sz="0" w:space="0" w:color="auto"/>
      </w:divBdr>
      <w:divsChild>
        <w:div w:id="602348018">
          <w:marLeft w:val="0"/>
          <w:marRight w:val="0"/>
          <w:marTop w:val="0"/>
          <w:marBottom w:val="525"/>
          <w:divBdr>
            <w:top w:val="none" w:sz="0" w:space="0" w:color="auto"/>
            <w:left w:val="none" w:sz="0" w:space="0" w:color="auto"/>
            <w:bottom w:val="none" w:sz="0" w:space="0" w:color="auto"/>
            <w:right w:val="none" w:sz="0" w:space="0" w:color="auto"/>
          </w:divBdr>
          <w:divsChild>
            <w:div w:id="19557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80406">
      <w:bodyDiv w:val="1"/>
      <w:marLeft w:val="0"/>
      <w:marRight w:val="0"/>
      <w:marTop w:val="0"/>
      <w:marBottom w:val="0"/>
      <w:divBdr>
        <w:top w:val="none" w:sz="0" w:space="0" w:color="auto"/>
        <w:left w:val="none" w:sz="0" w:space="0" w:color="auto"/>
        <w:bottom w:val="none" w:sz="0" w:space="0" w:color="auto"/>
        <w:right w:val="none" w:sz="0" w:space="0" w:color="auto"/>
      </w:divBdr>
    </w:div>
    <w:div w:id="1955364474">
      <w:bodyDiv w:val="1"/>
      <w:marLeft w:val="0"/>
      <w:marRight w:val="0"/>
      <w:marTop w:val="0"/>
      <w:marBottom w:val="0"/>
      <w:divBdr>
        <w:top w:val="none" w:sz="0" w:space="0" w:color="auto"/>
        <w:left w:val="none" w:sz="0" w:space="0" w:color="auto"/>
        <w:bottom w:val="none" w:sz="0" w:space="0" w:color="auto"/>
        <w:right w:val="none" w:sz="0" w:space="0" w:color="auto"/>
      </w:divBdr>
    </w:div>
    <w:div w:id="1972636332">
      <w:bodyDiv w:val="1"/>
      <w:marLeft w:val="0"/>
      <w:marRight w:val="0"/>
      <w:marTop w:val="0"/>
      <w:marBottom w:val="0"/>
      <w:divBdr>
        <w:top w:val="none" w:sz="0" w:space="0" w:color="auto"/>
        <w:left w:val="none" w:sz="0" w:space="0" w:color="auto"/>
        <w:bottom w:val="none" w:sz="0" w:space="0" w:color="auto"/>
        <w:right w:val="none" w:sz="0" w:space="0" w:color="auto"/>
      </w:divBdr>
    </w:div>
    <w:div w:id="21153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passidaho.org/people/committees.htm" TargetMode="External"/><Relationship Id="rId21" Type="http://schemas.openxmlformats.org/officeDocument/2006/relationships/hyperlink" Target="https://www.compassidaho.org/prodserv/resourcedev.html" TargetMode="External"/><Relationship Id="rId42" Type="http://schemas.openxmlformats.org/officeDocument/2006/relationships/hyperlink" Target="http://www.greenleaf-idaho.us/" TargetMode="External"/><Relationship Id="rId47" Type="http://schemas.openxmlformats.org/officeDocument/2006/relationships/hyperlink" Target="http://www.cityofparma.org/" TargetMode="External"/><Relationship Id="rId63" Type="http://schemas.openxmlformats.org/officeDocument/2006/relationships/footer" Target="footer1.xml"/><Relationship Id="rId68" Type="http://schemas.openxmlformats.org/officeDocument/2006/relationships/footer" Target="footer2.xml"/><Relationship Id="rId16" Type="http://schemas.openxmlformats.org/officeDocument/2006/relationships/hyperlink" Target="http://www.compassidaho.org" TargetMode="External"/><Relationship Id="rId11" Type="http://schemas.openxmlformats.org/officeDocument/2006/relationships/hyperlink" Target="mailto:info@compassidaho.org" TargetMode="External"/><Relationship Id="rId24" Type="http://schemas.openxmlformats.org/officeDocument/2006/relationships/hyperlink" Target="https://www.compassidaho.org/people/publicinvolvement.htm" TargetMode="External"/><Relationship Id="rId32" Type="http://schemas.openxmlformats.org/officeDocument/2006/relationships/hyperlink" Target="http://www.compassidaho.org" TargetMode="External"/><Relationship Id="rId37" Type="http://schemas.openxmlformats.org/officeDocument/2006/relationships/hyperlink" Target="https://gardencityidaho.org/" TargetMode="External"/><Relationship Id="rId40" Type="http://schemas.openxmlformats.org/officeDocument/2006/relationships/hyperlink" Target="http://www.staridaho.org/" TargetMode="External"/><Relationship Id="rId45" Type="http://schemas.openxmlformats.org/officeDocument/2006/relationships/hyperlink" Target="http://www.cityofnampa.us/" TargetMode="External"/><Relationship Id="rId53" Type="http://schemas.openxmlformats.org/officeDocument/2006/relationships/hyperlink" Target="http://www.itd.idaho.gov" TargetMode="External"/><Relationship Id="rId58" Type="http://schemas.openxmlformats.org/officeDocument/2006/relationships/hyperlink" Target="http://www.meridiandevelopmentcorp.com/" TargetMode="External"/><Relationship Id="rId66" Type="http://schemas.openxmlformats.org/officeDocument/2006/relationships/hyperlink" Target="https://www.compassidaho.org/people/publicinvolvement.htm" TargetMode="External"/><Relationship Id="rId74" Type="http://schemas.openxmlformats.org/officeDocument/2006/relationships/hyperlink" Target="https://www.youtube.com/COMPASSIdaho" TargetMode="External"/><Relationship Id="rId5" Type="http://schemas.openxmlformats.org/officeDocument/2006/relationships/webSettings" Target="webSettings.xml"/><Relationship Id="rId61" Type="http://schemas.openxmlformats.org/officeDocument/2006/relationships/hyperlink" Target="http://www.valleyregionaltransit.org" TargetMode="External"/><Relationship Id="rId19" Type="http://schemas.openxmlformats.org/officeDocument/2006/relationships/hyperlink" Target="https://www.compassidaho.org/prodserv/transimprovement.htm" TargetMode="External"/><Relationship Id="rId14" Type="http://schemas.openxmlformats.org/officeDocument/2006/relationships/hyperlink" Target="https://www.compassidaho.org/comm/publicevents.htm" TargetMode="External"/><Relationship Id="rId22" Type="http://schemas.openxmlformats.org/officeDocument/2006/relationships/hyperlink" Target="https://www.compassidaho.org/prodserv/aq-demo.htm" TargetMode="External"/><Relationship Id="rId27" Type="http://schemas.openxmlformats.org/officeDocument/2006/relationships/hyperlink" Target="https://www.compassidaho.org/people/committees.htm" TargetMode="External"/><Relationship Id="rId30" Type="http://schemas.openxmlformats.org/officeDocument/2006/relationships/hyperlink" Target="https://www.compassidaho.org/people/workgroups.htm" TargetMode="External"/><Relationship Id="rId35" Type="http://schemas.openxmlformats.org/officeDocument/2006/relationships/hyperlink" Target="http://www.cityofboise.org/" TargetMode="External"/><Relationship Id="rId43" Type="http://schemas.openxmlformats.org/officeDocument/2006/relationships/hyperlink" Target="https://cityofmelba.org/" TargetMode="External"/><Relationship Id="rId48" Type="http://schemas.openxmlformats.org/officeDocument/2006/relationships/hyperlink" Target="http://www.canyonco.org/" TargetMode="External"/><Relationship Id="rId56" Type="http://schemas.openxmlformats.org/officeDocument/2006/relationships/hyperlink" Target="http://www.eagleurbanrenewal.org/" TargetMode="External"/><Relationship Id="rId64" Type="http://schemas.openxmlformats.org/officeDocument/2006/relationships/hyperlink" Target="https://www.compassidaho.org/comm/comments.htm" TargetMode="External"/><Relationship Id="rId69" Type="http://schemas.openxmlformats.org/officeDocument/2006/relationships/hyperlink" Target="mailto:info@compassidaho.org" TargetMode="External"/><Relationship Id="rId77" Type="http://schemas.openxmlformats.org/officeDocument/2006/relationships/theme" Target="theme/theme1.xml"/><Relationship Id="rId8" Type="http://schemas.openxmlformats.org/officeDocument/2006/relationships/hyperlink" Target="mailto:info@compassidaho.org" TargetMode="External"/><Relationship Id="rId51" Type="http://schemas.openxmlformats.org/officeDocument/2006/relationships/hyperlink" Target="https://gghd3.org/" TargetMode="External"/><Relationship Id="rId72" Type="http://schemas.openxmlformats.org/officeDocument/2006/relationships/hyperlink" Target="https://www.youtube.com/COMPASSIdaho" TargetMode="External"/><Relationship Id="rId3" Type="http://schemas.openxmlformats.org/officeDocument/2006/relationships/styles" Target="styles.xml"/><Relationship Id="rId12" Type="http://schemas.openxmlformats.org/officeDocument/2006/relationships/hyperlink" Target="http://www.compassidaho.org" TargetMode="External"/><Relationship Id="rId17" Type="http://schemas.openxmlformats.org/officeDocument/2006/relationships/hyperlink" Target="https://www.compassidaho.org/comm/comments.htm" TargetMode="External"/><Relationship Id="rId25" Type="http://schemas.openxmlformats.org/officeDocument/2006/relationships/hyperlink" Target="https://www.compassidaho.org/about.htm" TargetMode="External"/><Relationship Id="rId33" Type="http://schemas.openxmlformats.org/officeDocument/2006/relationships/hyperlink" Target="http://www.achdidaho.org" TargetMode="External"/><Relationship Id="rId38" Type="http://schemas.openxmlformats.org/officeDocument/2006/relationships/hyperlink" Target="https://kunacity.id.gov/" TargetMode="External"/><Relationship Id="rId46" Type="http://schemas.openxmlformats.org/officeDocument/2006/relationships/hyperlink" Target="file:///C:\Users\aluft\Downloads\notusidaho.org" TargetMode="External"/><Relationship Id="rId59" Type="http://schemas.openxmlformats.org/officeDocument/2006/relationships/hyperlink" Target="https://middleton.id.gov/Government/Boards-and-Commissions" TargetMode="External"/><Relationship Id="rId67" Type="http://schemas.openxmlformats.org/officeDocument/2006/relationships/hyperlink" Target="https://www.compassidaho.org/documents/comm/FINAL_2018_COMPASS_Integrated_Communication_Plan.pdf" TargetMode="External"/><Relationship Id="rId20" Type="http://schemas.openxmlformats.org/officeDocument/2006/relationships/hyperlink" Target="https://www.compassidaho.org/prodserv/transimprovement.htm" TargetMode="External"/><Relationship Id="rId41" Type="http://schemas.openxmlformats.org/officeDocument/2006/relationships/hyperlink" Target="http://www.cityofcaldwell.org" TargetMode="External"/><Relationship Id="rId54" Type="http://schemas.openxmlformats.org/officeDocument/2006/relationships/hyperlink" Target="http://www.cityofcaldwell.org/departments/economic-development/urban-renewal" TargetMode="External"/><Relationship Id="rId62" Type="http://schemas.openxmlformats.org/officeDocument/2006/relationships/header" Target="header1.xml"/><Relationship Id="rId70" Type="http://schemas.openxmlformats.org/officeDocument/2006/relationships/hyperlink" Target="https://www.facebook.com/COMPASSIdaho"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compassidaho.org" TargetMode="External"/><Relationship Id="rId23" Type="http://schemas.openxmlformats.org/officeDocument/2006/relationships/hyperlink" Target="https://www.compassidaho.org/people/icc.htm" TargetMode="External"/><Relationship Id="rId28" Type="http://schemas.openxmlformats.org/officeDocument/2006/relationships/hyperlink" Target="https://www.compassidaho.org/comm/newsletters.htm" TargetMode="External"/><Relationship Id="rId36" Type="http://schemas.openxmlformats.org/officeDocument/2006/relationships/hyperlink" Target="http://www.cityofeagle.org/" TargetMode="External"/><Relationship Id="rId49" Type="http://schemas.openxmlformats.org/officeDocument/2006/relationships/hyperlink" Target="http://www.nampahighway1.com/" TargetMode="External"/><Relationship Id="rId57" Type="http://schemas.openxmlformats.org/officeDocument/2006/relationships/hyperlink" Target="https://gardencityidaho.org/renewal" TargetMode="External"/><Relationship Id="rId10" Type="http://schemas.openxmlformats.org/officeDocument/2006/relationships/hyperlink" Target="http://www.compassidaho.org/people/publicinvolvement.htm" TargetMode="External"/><Relationship Id="rId31" Type="http://schemas.openxmlformats.org/officeDocument/2006/relationships/hyperlink" Target="http://www.compassidaho.org/people/workgroups.htm" TargetMode="External"/><Relationship Id="rId44" Type="http://schemas.openxmlformats.org/officeDocument/2006/relationships/hyperlink" Target="https://middleton.id.gov/" TargetMode="External"/><Relationship Id="rId52" Type="http://schemas.openxmlformats.org/officeDocument/2006/relationships/hyperlink" Target="http://www.canyonhd4.org/" TargetMode="External"/><Relationship Id="rId60" Type="http://schemas.openxmlformats.org/officeDocument/2006/relationships/hyperlink" Target="http://www.cityofnampa.us/100/Nampa-Development-Corporation" TargetMode="External"/><Relationship Id="rId65" Type="http://schemas.openxmlformats.org/officeDocument/2006/relationships/hyperlink" Target="https://www.compassidaho.org/people/publicinvolvement.htm" TargetMode="External"/><Relationship Id="rId73" Type="http://schemas.openxmlformats.org/officeDocument/2006/relationships/hyperlink" Target="https://twitter.com/COMPASSIdaho" TargetMode="External"/><Relationship Id="rId4" Type="http://schemas.openxmlformats.org/officeDocument/2006/relationships/settings" Target="settings.xml"/><Relationship Id="rId9" Type="http://schemas.openxmlformats.org/officeDocument/2006/relationships/hyperlink" Target="mailto:info@compassidaho.org" TargetMode="External"/><Relationship Id="rId13" Type="http://schemas.openxmlformats.org/officeDocument/2006/relationships/hyperlink" Target="https://www.compassidaho.org/documents/comm/COMPASS_SocialMedia_TermsOfUse_ApprovedAug2020.pdf" TargetMode="External"/><Relationship Id="rId18" Type="http://schemas.openxmlformats.org/officeDocument/2006/relationships/hyperlink" Target="https://www.compassidaho.org/prodserv/reglrtranpl.htm" TargetMode="External"/><Relationship Id="rId39" Type="http://schemas.openxmlformats.org/officeDocument/2006/relationships/hyperlink" Target="https://meridiancity.org/" TargetMode="External"/><Relationship Id="rId34" Type="http://schemas.openxmlformats.org/officeDocument/2006/relationships/hyperlink" Target="http://www.commuteride.com" TargetMode="External"/><Relationship Id="rId50" Type="http://schemas.openxmlformats.org/officeDocument/2006/relationships/hyperlink" Target="https://nphd.net/" TargetMode="External"/><Relationship Id="rId55" Type="http://schemas.openxmlformats.org/officeDocument/2006/relationships/hyperlink" Target="https://ccdcboise.co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instagram.com/compassidaho/" TargetMode="External"/><Relationship Id="rId2" Type="http://schemas.openxmlformats.org/officeDocument/2006/relationships/numbering" Target="numbering.xml"/><Relationship Id="rId29" Type="http://schemas.openxmlformats.org/officeDocument/2006/relationships/hyperlink" Target="mailto:info@compassidaho.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ompassidaho.org/prodserv/resourcedev.html" TargetMode="External"/><Relationship Id="rId13" Type="http://schemas.openxmlformats.org/officeDocument/2006/relationships/hyperlink" Target="https://www.compassidaho.org/people/committees.htm" TargetMode="External"/><Relationship Id="rId18" Type="http://schemas.openxmlformats.org/officeDocument/2006/relationships/hyperlink" Target="https://www.compassidaho.org/people/publicinvolvement.htm" TargetMode="External"/><Relationship Id="rId3" Type="http://schemas.openxmlformats.org/officeDocument/2006/relationships/hyperlink" Target="https://www.compassidaho.org/comm/publicevents.htm" TargetMode="External"/><Relationship Id="rId21" Type="http://schemas.openxmlformats.org/officeDocument/2006/relationships/hyperlink" Target="https://www.compassidaho.org/documents/comm/FINAL_2018_COMPASS_Integrated_Communication_Plan.pdf" TargetMode="External"/><Relationship Id="rId7" Type="http://schemas.openxmlformats.org/officeDocument/2006/relationships/hyperlink" Target="https://www.compassidaho.org/prodserv/transimprovement.htm" TargetMode="External"/><Relationship Id="rId12" Type="http://schemas.openxmlformats.org/officeDocument/2006/relationships/hyperlink" Target="https://adminrules.idaho.gov/rules/current/58/580101.pdf" TargetMode="External"/><Relationship Id="rId17" Type="http://schemas.openxmlformats.org/officeDocument/2006/relationships/hyperlink" Target="https://www.compassidaho.org/comm/comments.htm" TargetMode="External"/><Relationship Id="rId2" Type="http://schemas.openxmlformats.org/officeDocument/2006/relationships/hyperlink" Target="https://www.compassidaho.org/documents/comm/COMPASS_SocialMedia_TermsOfUse_ApprovedAug2020.pdf" TargetMode="External"/><Relationship Id="rId16" Type="http://schemas.openxmlformats.org/officeDocument/2006/relationships/hyperlink" Target="http://www.compassidaho.org/people/workgroups.htm" TargetMode="External"/><Relationship Id="rId20" Type="http://schemas.openxmlformats.org/officeDocument/2006/relationships/hyperlink" Target="http://www.compassidaho.org/people/publicinvolvement.htm" TargetMode="External"/><Relationship Id="rId1" Type="http://schemas.openxmlformats.org/officeDocument/2006/relationships/hyperlink" Target="https://www.ecfr.gov/cgi-bin/text-idx?SID=cd653650937f4f213646bc439067b3c1&amp;mc=true&amp;node=pt23.1.450&amp;rgn=div5" TargetMode="External"/><Relationship Id="rId6" Type="http://schemas.openxmlformats.org/officeDocument/2006/relationships/hyperlink" Target="https://www.compassidaho.org/prodserv/transimprovement.htm" TargetMode="External"/><Relationship Id="rId11" Type="http://schemas.openxmlformats.org/officeDocument/2006/relationships/hyperlink" Target="https://www.compassidaho.org/about.htm" TargetMode="External"/><Relationship Id="rId5" Type="http://schemas.openxmlformats.org/officeDocument/2006/relationships/hyperlink" Target="https://www.compassidaho.org/prodserv/reglrtranpl.htm" TargetMode="External"/><Relationship Id="rId15" Type="http://schemas.openxmlformats.org/officeDocument/2006/relationships/hyperlink" Target="https://www.compassidaho.org/people/workgroups.htm" TargetMode="External"/><Relationship Id="rId10" Type="http://schemas.openxmlformats.org/officeDocument/2006/relationships/hyperlink" Target="https://www.compassidaho.org/people/publicinvolvement.htm" TargetMode="External"/><Relationship Id="rId19" Type="http://schemas.openxmlformats.org/officeDocument/2006/relationships/hyperlink" Target="https://www.ecfr.gov/cgi-bin/text-idx?SID=cd653650937f4f213646bc439067b3c1&amp;mc=true&amp;node=pt23.1.450&amp;rgn=div5" TargetMode="External"/><Relationship Id="rId4" Type="http://schemas.openxmlformats.org/officeDocument/2006/relationships/hyperlink" Target="https://www.compassidaho.org/comm/comments.htm" TargetMode="External"/><Relationship Id="rId9" Type="http://schemas.openxmlformats.org/officeDocument/2006/relationships/hyperlink" Target="https://www.compassidaho.org/prodserv/aq-demo.htm" TargetMode="External"/><Relationship Id="rId14" Type="http://schemas.openxmlformats.org/officeDocument/2006/relationships/hyperlink" Target="https://www.compassidaho.org/comm/newsletters.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C:\Users\aluft\Downloads\www.compassidaho.org" TargetMode="External"/><Relationship Id="rId1" Type="http://schemas.openxmlformats.org/officeDocument/2006/relationships/hyperlink" Target="mailto:info@compassida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57A0C-BC87-4AB8-8ABC-66FB3FAB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15528</Words>
  <Characters>88512</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Luft</dc:creator>
  <cp:keywords/>
  <dc:description/>
  <cp:lastModifiedBy>Amy Luft</cp:lastModifiedBy>
  <cp:revision>2</cp:revision>
  <cp:lastPrinted>2021-04-27T20:53:00Z</cp:lastPrinted>
  <dcterms:created xsi:type="dcterms:W3CDTF">2022-03-08T15:24:00Z</dcterms:created>
  <dcterms:modified xsi:type="dcterms:W3CDTF">2022-03-08T15:24:00Z</dcterms:modified>
</cp:coreProperties>
</file>